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725F" w14:textId="77777777" w:rsidR="001F2A8A" w:rsidRPr="0026666E" w:rsidRDefault="001F2A8A" w:rsidP="00244C0E">
      <w:pPr>
        <w:pStyle w:val="Sinespaciado"/>
        <w:rPr>
          <w:rFonts w:cstheme="minorHAnsi"/>
        </w:rPr>
      </w:pPr>
    </w:p>
    <w:p w14:paraId="74480FA8" w14:textId="77777777" w:rsidR="001F2A8A" w:rsidRPr="0026666E" w:rsidRDefault="001F2A8A" w:rsidP="00244C0E">
      <w:pPr>
        <w:pStyle w:val="Sinespaciado"/>
        <w:rPr>
          <w:rFonts w:cstheme="minorHAnsi"/>
        </w:rPr>
      </w:pPr>
    </w:p>
    <w:p w14:paraId="1AEDBFFB" w14:textId="77777777" w:rsidR="003B3029" w:rsidRPr="003B3029" w:rsidRDefault="003B3029" w:rsidP="003B3029">
      <w:pPr>
        <w:pStyle w:val="Textoindependiente"/>
        <w:spacing w:before="194" w:line="292" w:lineRule="auto"/>
        <w:ind w:left="426"/>
        <w:jc w:val="both"/>
        <w:rPr>
          <w:rFonts w:cstheme="minorHAnsi"/>
          <w:b/>
          <w:bCs/>
          <w:spacing w:val="-2"/>
          <w:w w:val="75"/>
          <w:sz w:val="32"/>
          <w:szCs w:val="32"/>
          <w:lang w:val="es-CL"/>
        </w:rPr>
      </w:pPr>
      <w:r w:rsidRPr="003B3029">
        <w:rPr>
          <w:rFonts w:cstheme="minorHAnsi"/>
          <w:b/>
          <w:bCs/>
          <w:spacing w:val="-2"/>
          <w:w w:val="75"/>
          <w:sz w:val="32"/>
          <w:szCs w:val="32"/>
        </w:rPr>
        <w:t>EXCURSIÓN DÍA MEDIO ORONGO</w:t>
      </w:r>
    </w:p>
    <w:p w14:paraId="776A0653" w14:textId="77777777" w:rsidR="00A14C01" w:rsidRDefault="00A14C01" w:rsidP="0026666E">
      <w:pPr>
        <w:pStyle w:val="Textoindependiente"/>
        <w:spacing w:before="194" w:line="292" w:lineRule="auto"/>
        <w:ind w:left="426"/>
        <w:jc w:val="both"/>
        <w:rPr>
          <w:rFonts w:asciiTheme="minorHAnsi" w:hAnsiTheme="minorHAnsi" w:cstheme="minorHAnsi"/>
          <w:b/>
          <w:bCs/>
          <w:spacing w:val="-2"/>
          <w:w w:val="75"/>
          <w:sz w:val="22"/>
          <w:szCs w:val="22"/>
        </w:rPr>
      </w:pPr>
    </w:p>
    <w:p w14:paraId="3B1DEC65" w14:textId="786FB846" w:rsidR="00A14C01" w:rsidRPr="0026666E" w:rsidRDefault="009643AD" w:rsidP="0026666E">
      <w:pPr>
        <w:pStyle w:val="Textoindependiente"/>
        <w:spacing w:before="194" w:line="292" w:lineRule="auto"/>
        <w:ind w:left="426"/>
        <w:jc w:val="both"/>
        <w:rPr>
          <w:rFonts w:asciiTheme="minorHAnsi" w:hAnsiTheme="minorHAnsi" w:cstheme="minorHAnsi"/>
          <w:b/>
          <w:bCs/>
          <w:spacing w:val="-2"/>
          <w:w w:val="75"/>
          <w:sz w:val="22"/>
          <w:szCs w:val="22"/>
        </w:rPr>
      </w:pPr>
      <w:r>
        <w:rPr>
          <w:noProof/>
        </w:rPr>
        <w:drawing>
          <wp:inline distT="0" distB="0" distL="0" distR="0" wp14:anchorId="6E1729CE" wp14:editId="4846B47A">
            <wp:extent cx="2174663" cy="1565453"/>
            <wp:effectExtent l="0" t="0" r="0" b="0"/>
            <wp:docPr id="634843578" name="Imagen 4" descr="Una montaña con vista al m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43578" name="Imagen 4" descr="Una montaña con vista al mar&#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992" cy="1577208"/>
                    </a:xfrm>
                    <a:prstGeom prst="rect">
                      <a:avLst/>
                    </a:prstGeom>
                    <a:noFill/>
                    <a:ln>
                      <a:noFill/>
                    </a:ln>
                  </pic:spPr>
                </pic:pic>
              </a:graphicData>
            </a:graphic>
          </wp:inline>
        </w:drawing>
      </w:r>
      <w:r>
        <w:rPr>
          <w:rFonts w:asciiTheme="minorHAnsi" w:hAnsiTheme="minorHAnsi" w:cstheme="minorHAnsi"/>
          <w:b/>
          <w:bCs/>
          <w:spacing w:val="-2"/>
          <w:w w:val="75"/>
          <w:sz w:val="22"/>
          <w:szCs w:val="22"/>
        </w:rPr>
        <w:t xml:space="preserve">  </w:t>
      </w:r>
      <w:r w:rsidR="00A14C01">
        <w:rPr>
          <w:noProof/>
        </w:rPr>
        <w:drawing>
          <wp:inline distT="0" distB="0" distL="0" distR="0" wp14:anchorId="192FF441" wp14:editId="704129DC">
            <wp:extent cx="2381097" cy="1587398"/>
            <wp:effectExtent l="0" t="0" r="635" b="0"/>
            <wp:docPr id="176432996" name="Imagen 5" descr="Un atardecer en una montañ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2996" name="Imagen 5" descr="Un atardecer en una montañ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1418" cy="1600946"/>
                    </a:xfrm>
                    <a:prstGeom prst="rect">
                      <a:avLst/>
                    </a:prstGeom>
                    <a:noFill/>
                    <a:ln>
                      <a:noFill/>
                    </a:ln>
                  </pic:spPr>
                </pic:pic>
              </a:graphicData>
            </a:graphic>
          </wp:inline>
        </w:drawing>
      </w:r>
      <w:r>
        <w:rPr>
          <w:rFonts w:asciiTheme="minorHAnsi" w:hAnsiTheme="minorHAnsi" w:cstheme="minorHAnsi"/>
          <w:b/>
          <w:bCs/>
          <w:spacing w:val="-2"/>
          <w:w w:val="75"/>
          <w:sz w:val="22"/>
          <w:szCs w:val="22"/>
        </w:rPr>
        <w:t xml:space="preserve"> </w:t>
      </w:r>
      <w:r>
        <w:rPr>
          <w:noProof/>
        </w:rPr>
        <w:drawing>
          <wp:inline distT="0" distB="0" distL="0" distR="0" wp14:anchorId="78DE97FA" wp14:editId="61E0E434">
            <wp:extent cx="2392070" cy="1590458"/>
            <wp:effectExtent l="0" t="0" r="8255" b="0"/>
            <wp:docPr id="893927709" name="Imagen 3" descr="Vista de una montañ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27709" name="Imagen 3" descr="Vista de una montañ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797" cy="1600915"/>
                    </a:xfrm>
                    <a:prstGeom prst="rect">
                      <a:avLst/>
                    </a:prstGeom>
                    <a:noFill/>
                    <a:ln>
                      <a:noFill/>
                    </a:ln>
                  </pic:spPr>
                </pic:pic>
              </a:graphicData>
            </a:graphic>
          </wp:inline>
        </w:drawing>
      </w:r>
      <w:r>
        <w:rPr>
          <w:rFonts w:asciiTheme="minorHAnsi" w:hAnsiTheme="minorHAnsi" w:cstheme="minorHAnsi"/>
          <w:b/>
          <w:bCs/>
          <w:spacing w:val="-2"/>
          <w:w w:val="75"/>
          <w:sz w:val="22"/>
          <w:szCs w:val="22"/>
        </w:rPr>
        <w:t xml:space="preserve"> </w:t>
      </w:r>
    </w:p>
    <w:p w14:paraId="22DA096A" w14:textId="77777777" w:rsidR="0026666E" w:rsidRPr="0026666E" w:rsidRDefault="0026666E" w:rsidP="0026666E">
      <w:pPr>
        <w:pStyle w:val="Textoindependiente"/>
        <w:spacing w:before="194" w:line="292" w:lineRule="auto"/>
        <w:ind w:left="426"/>
        <w:jc w:val="both"/>
        <w:rPr>
          <w:rFonts w:asciiTheme="minorHAnsi" w:hAnsiTheme="minorHAnsi" w:cstheme="minorHAnsi"/>
          <w:b/>
          <w:bCs/>
          <w:spacing w:val="-2"/>
          <w:w w:val="75"/>
          <w:sz w:val="22"/>
          <w:szCs w:val="22"/>
        </w:rPr>
      </w:pPr>
    </w:p>
    <w:p w14:paraId="17A31329" w14:textId="77777777" w:rsidR="00243E55" w:rsidRPr="00243E55" w:rsidRDefault="00243E55" w:rsidP="00243E55">
      <w:pPr>
        <w:ind w:left="426"/>
        <w:jc w:val="both"/>
        <w:rPr>
          <w:rFonts w:eastAsia="Trebuchet MS" w:cstheme="minorHAnsi"/>
          <w:w w:val="75"/>
          <w:lang w:val="pt-PT" w:eastAsia="en-US"/>
        </w:rPr>
      </w:pPr>
      <w:r w:rsidRPr="00243E55">
        <w:rPr>
          <w:rFonts w:eastAsia="Trebuchet MS" w:cstheme="minorHAnsi"/>
          <w:w w:val="75"/>
          <w:lang w:val="pt-PT" w:eastAsia="en-US"/>
        </w:rPr>
        <w:t>Este passeio encanta tanto pela sua história quanto pelas magníficas vistas que oferece um dos vulcões mais belos e profundos de toda RAPA NUI. O passeio começa no sítio arqueológico de VINAPU, cujas construções em pedra evidenciam as técnicas dos nativos no trabalho da rocha vulcânica. Além disso, existem vários vestígios de moais destruídos, que foram demolidos no século XVIII durante guerras internas entre clãs. A travessia continua na aldeia cerimonial de ORONGO, onde foi realizada a competição Tangata Manu, que na língua local significa “Homem Pássaro”, que determinou qual clã ficaria no comando da ilha durante um ano. O percurso culmina no miradouro do Vulcão RANO KAU, que esconde na sua surpreendente cratera um verdadeiro santuário natural.</w:t>
      </w:r>
    </w:p>
    <w:p w14:paraId="6622C5AA" w14:textId="77777777" w:rsidR="00243E55" w:rsidRPr="00243E55" w:rsidRDefault="00243E55" w:rsidP="00243E55">
      <w:pPr>
        <w:ind w:left="426"/>
        <w:jc w:val="both"/>
        <w:rPr>
          <w:rFonts w:eastAsia="Trebuchet MS" w:cstheme="minorHAnsi"/>
          <w:w w:val="75"/>
          <w:lang w:eastAsia="en-US"/>
        </w:rPr>
      </w:pPr>
      <w:r w:rsidRPr="00243E55">
        <w:rPr>
          <w:rFonts w:eastAsia="Trebuchet MS" w:cstheme="minorHAnsi"/>
          <w:w w:val="75"/>
          <w:lang w:val="pt-PT" w:eastAsia="en-US"/>
        </w:rPr>
        <w:t>***O passeio não inclui visita à gruta Ana Kai Tangata devido ao perigo de possíveis quedas.</w:t>
      </w:r>
    </w:p>
    <w:p w14:paraId="3FD94399" w14:textId="77777777" w:rsidR="0026666E" w:rsidRPr="0026666E" w:rsidRDefault="0026666E" w:rsidP="0026666E">
      <w:pPr>
        <w:ind w:left="426"/>
        <w:jc w:val="both"/>
        <w:rPr>
          <w:rFonts w:cstheme="minorHAnsi"/>
          <w:w w:val="70"/>
        </w:rPr>
      </w:pPr>
    </w:p>
    <w:p w14:paraId="0D031DAD" w14:textId="77777777" w:rsidR="0026666E" w:rsidRPr="0026666E" w:rsidRDefault="0026666E" w:rsidP="0026666E">
      <w:pPr>
        <w:spacing w:after="0"/>
        <w:ind w:left="425"/>
        <w:jc w:val="both"/>
        <w:rPr>
          <w:rFonts w:cstheme="minorHAnsi"/>
          <w:w w:val="70"/>
        </w:rPr>
      </w:pPr>
    </w:p>
    <w:p w14:paraId="169A6B53" w14:textId="77777777" w:rsidR="003D7192" w:rsidRPr="003D7192" w:rsidRDefault="003D7192" w:rsidP="003D7192">
      <w:pPr>
        <w:spacing w:after="0"/>
        <w:ind w:left="425"/>
        <w:jc w:val="both"/>
        <w:rPr>
          <w:rFonts w:cstheme="minorHAnsi"/>
          <w:b/>
          <w:bCs/>
          <w:w w:val="70"/>
          <w:sz w:val="24"/>
          <w:szCs w:val="24"/>
          <w:lang w:val="pt-PT"/>
        </w:rPr>
      </w:pPr>
      <w:r w:rsidRPr="003D7192">
        <w:rPr>
          <w:rFonts w:cstheme="minorHAnsi"/>
          <w:b/>
          <w:bCs/>
          <w:w w:val="70"/>
          <w:sz w:val="24"/>
          <w:szCs w:val="24"/>
          <w:lang w:val="pt-PT"/>
        </w:rPr>
        <w:t>HORÁRIO: 09h00</w:t>
      </w:r>
    </w:p>
    <w:p w14:paraId="3D14033A" w14:textId="77777777" w:rsidR="003D7192" w:rsidRPr="003D7192" w:rsidRDefault="003D7192" w:rsidP="003D7192">
      <w:pPr>
        <w:spacing w:after="0"/>
        <w:ind w:left="425"/>
        <w:jc w:val="both"/>
        <w:rPr>
          <w:rFonts w:cstheme="minorHAnsi"/>
          <w:b/>
          <w:bCs/>
          <w:w w:val="70"/>
          <w:sz w:val="24"/>
          <w:szCs w:val="24"/>
          <w:lang w:val="pt-PT"/>
        </w:rPr>
      </w:pPr>
    </w:p>
    <w:p w14:paraId="43CCAB20" w14:textId="77777777" w:rsidR="003D7192" w:rsidRPr="003D7192" w:rsidRDefault="003D7192" w:rsidP="003D7192">
      <w:pPr>
        <w:spacing w:after="0"/>
        <w:ind w:left="425"/>
        <w:jc w:val="both"/>
        <w:rPr>
          <w:rFonts w:cstheme="minorHAnsi"/>
          <w:b/>
          <w:bCs/>
          <w:w w:val="70"/>
          <w:sz w:val="24"/>
          <w:szCs w:val="24"/>
          <w:lang w:val="pt-PT"/>
        </w:rPr>
      </w:pPr>
      <w:r w:rsidRPr="003D7192">
        <w:rPr>
          <w:rFonts w:cstheme="minorHAnsi"/>
          <w:b/>
          <w:bCs/>
          <w:w w:val="70"/>
          <w:sz w:val="24"/>
          <w:szCs w:val="24"/>
          <w:lang w:val="pt-PT"/>
        </w:rPr>
        <w:t>DURAÇÃO: 3 HORAS</w:t>
      </w:r>
    </w:p>
    <w:p w14:paraId="1DCDC969" w14:textId="77777777" w:rsidR="003D7192" w:rsidRPr="003D7192" w:rsidRDefault="003D7192" w:rsidP="003D7192">
      <w:pPr>
        <w:spacing w:after="0"/>
        <w:ind w:left="425"/>
        <w:jc w:val="both"/>
        <w:rPr>
          <w:rFonts w:cstheme="minorHAnsi"/>
          <w:b/>
          <w:bCs/>
          <w:w w:val="70"/>
          <w:sz w:val="24"/>
          <w:szCs w:val="24"/>
          <w:lang w:val="pt-PT"/>
        </w:rPr>
      </w:pPr>
    </w:p>
    <w:p w14:paraId="7AB4925D" w14:textId="77777777" w:rsidR="003D7192" w:rsidRPr="003D7192" w:rsidRDefault="003D7192" w:rsidP="003D7192">
      <w:pPr>
        <w:spacing w:after="0"/>
        <w:ind w:left="425"/>
        <w:jc w:val="both"/>
        <w:rPr>
          <w:rFonts w:cstheme="minorHAnsi"/>
          <w:b/>
          <w:bCs/>
          <w:w w:val="70"/>
          <w:sz w:val="24"/>
          <w:szCs w:val="24"/>
          <w:lang w:val="pt-PT"/>
        </w:rPr>
      </w:pPr>
      <w:r w:rsidRPr="003D7192">
        <w:rPr>
          <w:rFonts w:cstheme="minorHAnsi"/>
          <w:b/>
          <w:bCs/>
          <w:w w:val="70"/>
          <w:sz w:val="24"/>
          <w:szCs w:val="24"/>
          <w:lang w:val="pt-PT"/>
        </w:rPr>
        <w:t xml:space="preserve">INCLUI: GUIA </w:t>
      </w:r>
    </w:p>
    <w:p w14:paraId="7C5FF616" w14:textId="77777777" w:rsidR="003D7192" w:rsidRPr="003D7192" w:rsidRDefault="003D7192" w:rsidP="003D7192">
      <w:pPr>
        <w:spacing w:after="0"/>
        <w:ind w:left="425"/>
        <w:jc w:val="both"/>
        <w:rPr>
          <w:rFonts w:cstheme="minorHAnsi"/>
          <w:b/>
          <w:bCs/>
          <w:w w:val="70"/>
          <w:sz w:val="24"/>
          <w:szCs w:val="24"/>
          <w:lang w:val="pt-PT"/>
        </w:rPr>
      </w:pPr>
    </w:p>
    <w:p w14:paraId="0870B763" w14:textId="77777777" w:rsidR="003D7192" w:rsidRPr="003D7192" w:rsidRDefault="003D7192" w:rsidP="003D7192">
      <w:pPr>
        <w:spacing w:after="0"/>
        <w:ind w:left="425"/>
        <w:jc w:val="both"/>
        <w:rPr>
          <w:rFonts w:cstheme="minorHAnsi"/>
          <w:b/>
          <w:bCs/>
          <w:w w:val="70"/>
          <w:sz w:val="24"/>
          <w:szCs w:val="24"/>
        </w:rPr>
      </w:pPr>
      <w:r w:rsidRPr="003D7192">
        <w:rPr>
          <w:rFonts w:cstheme="minorHAnsi"/>
          <w:b/>
          <w:bCs/>
          <w:w w:val="70"/>
          <w:sz w:val="24"/>
          <w:szCs w:val="24"/>
          <w:lang w:val="pt-PT"/>
        </w:rPr>
        <w:t>RESTRIÇÕES: NENHUMA</w:t>
      </w:r>
    </w:p>
    <w:p w14:paraId="7299EC3C" w14:textId="77777777" w:rsidR="0026666E" w:rsidRPr="0026666E" w:rsidRDefault="0026666E" w:rsidP="0026666E">
      <w:pPr>
        <w:spacing w:after="0"/>
        <w:ind w:left="425"/>
        <w:jc w:val="both"/>
        <w:rPr>
          <w:rFonts w:cstheme="minorHAnsi"/>
          <w:w w:val="70"/>
        </w:rPr>
      </w:pPr>
    </w:p>
    <w:p w14:paraId="1608BCB3" w14:textId="77777777" w:rsidR="0026666E" w:rsidRPr="0026666E" w:rsidRDefault="0026666E" w:rsidP="0026666E">
      <w:pPr>
        <w:ind w:left="426"/>
        <w:jc w:val="both"/>
        <w:rPr>
          <w:rFonts w:cstheme="minorHAnsi"/>
          <w:w w:val="70"/>
        </w:rPr>
      </w:pPr>
    </w:p>
    <w:p w14:paraId="683BDF17" w14:textId="77777777" w:rsidR="0026666E" w:rsidRPr="0026666E" w:rsidRDefault="0026666E" w:rsidP="0026666E">
      <w:pPr>
        <w:ind w:left="426"/>
        <w:jc w:val="both"/>
        <w:rPr>
          <w:rFonts w:cstheme="minorHAnsi"/>
          <w:w w:val="70"/>
        </w:rPr>
      </w:pPr>
    </w:p>
    <w:p w14:paraId="5BEA5ACF" w14:textId="77777777" w:rsidR="0026666E" w:rsidRPr="0026666E" w:rsidRDefault="0026666E" w:rsidP="0026666E">
      <w:pPr>
        <w:ind w:left="426"/>
        <w:jc w:val="both"/>
        <w:rPr>
          <w:rFonts w:cstheme="minorHAnsi"/>
        </w:rPr>
      </w:pPr>
    </w:p>
    <w:p w14:paraId="48AA8ECA" w14:textId="77777777" w:rsidR="0026666E" w:rsidRPr="0026666E" w:rsidRDefault="0026666E" w:rsidP="0026666E">
      <w:pPr>
        <w:ind w:left="426"/>
        <w:jc w:val="both"/>
        <w:rPr>
          <w:rFonts w:cstheme="minorHAnsi"/>
        </w:rPr>
      </w:pPr>
    </w:p>
    <w:p w14:paraId="5234C22F" w14:textId="77777777" w:rsidR="0026666E" w:rsidRPr="0026666E" w:rsidRDefault="0026666E" w:rsidP="0026666E">
      <w:pPr>
        <w:ind w:left="426"/>
        <w:jc w:val="both"/>
        <w:rPr>
          <w:rFonts w:cstheme="minorHAnsi"/>
        </w:rPr>
      </w:pPr>
    </w:p>
    <w:p w14:paraId="4D0A6701" w14:textId="77777777" w:rsidR="0026666E" w:rsidRPr="0026666E" w:rsidRDefault="0026666E" w:rsidP="0026666E">
      <w:pPr>
        <w:ind w:left="426"/>
        <w:jc w:val="both"/>
        <w:rPr>
          <w:rFonts w:cstheme="minorHAnsi"/>
        </w:rPr>
      </w:pPr>
    </w:p>
    <w:p w14:paraId="6C8C9567" w14:textId="77777777" w:rsidR="0026666E" w:rsidRPr="009643AD" w:rsidRDefault="0026666E" w:rsidP="0026666E">
      <w:pPr>
        <w:pStyle w:val="Textoindependiente"/>
        <w:spacing w:before="2" w:line="288" w:lineRule="auto"/>
        <w:ind w:left="426"/>
        <w:jc w:val="both"/>
        <w:rPr>
          <w:rFonts w:asciiTheme="minorHAnsi" w:hAnsiTheme="minorHAnsi" w:cstheme="minorHAnsi"/>
          <w:b/>
          <w:bCs/>
          <w:w w:val="75"/>
          <w:sz w:val="32"/>
          <w:szCs w:val="32"/>
        </w:rPr>
      </w:pPr>
      <w:r w:rsidRPr="009643AD">
        <w:rPr>
          <w:rFonts w:asciiTheme="minorHAnsi" w:hAnsiTheme="minorHAnsi" w:cstheme="minorHAnsi"/>
          <w:b/>
          <w:bCs/>
          <w:w w:val="75"/>
          <w:sz w:val="32"/>
          <w:szCs w:val="32"/>
        </w:rPr>
        <w:t>EXCURSIÓN DÍA COMPLETO ANAKENA</w:t>
      </w:r>
    </w:p>
    <w:p w14:paraId="68125DE2" w14:textId="77777777" w:rsidR="00E133AB" w:rsidRDefault="00E133AB" w:rsidP="0026666E">
      <w:pPr>
        <w:pStyle w:val="Textoindependiente"/>
        <w:spacing w:before="2" w:line="288" w:lineRule="auto"/>
        <w:ind w:left="426"/>
        <w:jc w:val="both"/>
        <w:rPr>
          <w:rFonts w:asciiTheme="minorHAnsi" w:hAnsiTheme="minorHAnsi" w:cstheme="minorHAnsi"/>
          <w:b/>
          <w:bCs/>
          <w:w w:val="75"/>
          <w:sz w:val="22"/>
          <w:szCs w:val="22"/>
        </w:rPr>
      </w:pPr>
    </w:p>
    <w:p w14:paraId="1849AB75" w14:textId="77777777" w:rsidR="00E133AB" w:rsidRDefault="00E133AB" w:rsidP="0026666E">
      <w:pPr>
        <w:pStyle w:val="Textoindependiente"/>
        <w:spacing w:before="2" w:line="288" w:lineRule="auto"/>
        <w:ind w:left="426"/>
        <w:jc w:val="both"/>
        <w:rPr>
          <w:rFonts w:asciiTheme="minorHAnsi" w:hAnsiTheme="minorHAnsi" w:cstheme="minorHAnsi"/>
          <w:b/>
          <w:bCs/>
          <w:w w:val="75"/>
          <w:sz w:val="22"/>
          <w:szCs w:val="22"/>
        </w:rPr>
      </w:pPr>
    </w:p>
    <w:p w14:paraId="000B3290" w14:textId="3712AD05" w:rsidR="00E133AB" w:rsidRPr="0026666E" w:rsidRDefault="00E133AB" w:rsidP="0026666E">
      <w:pPr>
        <w:pStyle w:val="Textoindependiente"/>
        <w:spacing w:before="2" w:line="288" w:lineRule="auto"/>
        <w:ind w:left="426"/>
        <w:jc w:val="both"/>
        <w:rPr>
          <w:rFonts w:asciiTheme="minorHAnsi" w:hAnsiTheme="minorHAnsi" w:cstheme="minorHAnsi"/>
          <w:b/>
          <w:bCs/>
          <w:w w:val="75"/>
          <w:sz w:val="22"/>
          <w:szCs w:val="22"/>
        </w:rPr>
      </w:pPr>
      <w:r>
        <w:rPr>
          <w:noProof/>
        </w:rPr>
        <w:drawing>
          <wp:inline distT="0" distB="0" distL="0" distR="0" wp14:anchorId="4A69B64B" wp14:editId="0FF15DE5">
            <wp:extent cx="2194560" cy="1787525"/>
            <wp:effectExtent l="0" t="0" r="0" b="3175"/>
            <wp:docPr id="393353550" name="Imagen 4" descr="Isla en medio de la play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353550" name="Imagen 4" descr="Isla en medio de la play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0980" cy="1817190"/>
                    </a:xfrm>
                    <a:prstGeom prst="rect">
                      <a:avLst/>
                    </a:prstGeom>
                    <a:noFill/>
                    <a:ln>
                      <a:noFill/>
                    </a:ln>
                  </pic:spPr>
                </pic:pic>
              </a:graphicData>
            </a:graphic>
          </wp:inline>
        </w:drawing>
      </w:r>
      <w:r w:rsidR="009643AD">
        <w:rPr>
          <w:noProof/>
        </w:rPr>
        <w:t xml:space="preserve"> </w:t>
      </w:r>
      <w:r w:rsidR="009643AD">
        <w:rPr>
          <w:rFonts w:asciiTheme="minorHAnsi" w:hAnsiTheme="minorHAnsi" w:cstheme="minorHAnsi"/>
          <w:b/>
          <w:bCs/>
          <w:w w:val="75"/>
          <w:sz w:val="22"/>
          <w:szCs w:val="22"/>
        </w:rPr>
        <w:t xml:space="preserve"> </w:t>
      </w:r>
      <w:r w:rsidR="009643AD">
        <w:rPr>
          <w:noProof/>
        </w:rPr>
        <w:drawing>
          <wp:inline distT="0" distB="0" distL="0" distR="0" wp14:anchorId="3FFAECF4" wp14:editId="2B261D5C">
            <wp:extent cx="2326005" cy="1799137"/>
            <wp:effectExtent l="0" t="0" r="0" b="0"/>
            <wp:docPr id="1464858904" name="Imagen 7" descr="Foto de stock gratuita sobre ahu nau nau, beach, blue, campo, césped, cielo  azul, complejo ceremonial tahai, easter island, estatuas, green, isla de  pascua, ocean, océano pacífico, polinesia chilena, polynesia, punto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to de stock gratuita sobre ahu nau nau, beach, blue, campo, césped, cielo  azul, complejo ceremonial tahai, easter island, estatuas, green, isla de  pascua, ocean, océano pacífico, polinesia chilena, polynesia, punto 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9622" cy="1825140"/>
                    </a:xfrm>
                    <a:prstGeom prst="rect">
                      <a:avLst/>
                    </a:prstGeom>
                    <a:noFill/>
                    <a:ln>
                      <a:noFill/>
                    </a:ln>
                  </pic:spPr>
                </pic:pic>
              </a:graphicData>
            </a:graphic>
          </wp:inline>
        </w:drawing>
      </w:r>
      <w:r w:rsidR="009643AD">
        <w:rPr>
          <w:rFonts w:asciiTheme="minorHAnsi" w:hAnsiTheme="minorHAnsi" w:cstheme="minorHAnsi"/>
          <w:b/>
          <w:bCs/>
          <w:w w:val="75"/>
          <w:sz w:val="22"/>
          <w:szCs w:val="22"/>
        </w:rPr>
        <w:t xml:space="preserve"> </w:t>
      </w:r>
      <w:r w:rsidR="009643AD">
        <w:rPr>
          <w:noProof/>
        </w:rPr>
        <w:drawing>
          <wp:inline distT="0" distB="0" distL="0" distR="0" wp14:anchorId="3C5D0C37" wp14:editId="7BA6054C">
            <wp:extent cx="2194230" cy="1788677"/>
            <wp:effectExtent l="0" t="0" r="0" b="2540"/>
            <wp:docPr id="1491118633" name="Imagen 5" descr="Una playa con palme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18633" name="Imagen 5" descr="Una playa con palmeras&#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3340" cy="1812407"/>
                    </a:xfrm>
                    <a:prstGeom prst="rect">
                      <a:avLst/>
                    </a:prstGeom>
                    <a:noFill/>
                    <a:ln>
                      <a:noFill/>
                    </a:ln>
                  </pic:spPr>
                </pic:pic>
              </a:graphicData>
            </a:graphic>
          </wp:inline>
        </w:drawing>
      </w:r>
    </w:p>
    <w:p w14:paraId="684C7B1D" w14:textId="77777777" w:rsidR="0026666E" w:rsidRPr="0026666E" w:rsidRDefault="0026666E" w:rsidP="0026666E">
      <w:pPr>
        <w:pStyle w:val="Textoindependiente"/>
        <w:spacing w:before="2" w:line="288" w:lineRule="auto"/>
        <w:ind w:left="426"/>
        <w:jc w:val="both"/>
        <w:rPr>
          <w:rFonts w:asciiTheme="minorHAnsi" w:hAnsiTheme="minorHAnsi" w:cstheme="minorHAnsi"/>
          <w:w w:val="75"/>
          <w:sz w:val="22"/>
          <w:szCs w:val="22"/>
        </w:rPr>
      </w:pPr>
    </w:p>
    <w:p w14:paraId="5D3F04B2" w14:textId="77777777" w:rsidR="003D7192" w:rsidRPr="003D7192" w:rsidRDefault="003D7192" w:rsidP="003D7192">
      <w:pPr>
        <w:ind w:left="426"/>
        <w:jc w:val="both"/>
        <w:rPr>
          <w:rFonts w:eastAsia="Trebuchet MS" w:cstheme="minorHAnsi"/>
          <w:w w:val="75"/>
          <w:lang w:eastAsia="en-US"/>
        </w:rPr>
      </w:pPr>
      <w:r w:rsidRPr="003D7192">
        <w:rPr>
          <w:rFonts w:eastAsia="Trebuchet MS" w:cstheme="minorHAnsi"/>
          <w:w w:val="75"/>
          <w:lang w:val="pt-PT" w:eastAsia="en-US"/>
        </w:rPr>
        <w:t>Esta viagem arqueológica percorre alguns dos locais mais surpreendentes que estão relacionados com os misteriosos moais da ilha. O passeio começa com AHU AKAHANGA, uma zona de moais reclinados e lendas que dizem que aqui foi sepultado o primeiro rei da ilha. Continue a aventura visitando RANO RARAKU, o local sagrado onde foram esculpidos a maioria destes gigantes de pedra, e conheça os enigmas escondidos por trás da transferência destas imponentes massas para outras partes da ilha. O próximo destino é AHU TONGARIKI, que conta com 15 moais restaurados e erguidos nas últimas décadas, o que também é o prelúdio perfeito para TE PITO KURA, centro cerimonial que abriga o maior moai de todos os construídos. Coroa o seu passeio visitando HANGA RAU ou TE ARIKI, mais conhecida como praia de Anakena, com os moais mais bem preservados de toda a ilha. Aqui você também pode desfrutar de um momento de descanso, contemplando e aproveitando sua bela praia com coqueiros, areia branca e água azul-turquesa.</w:t>
      </w:r>
    </w:p>
    <w:p w14:paraId="25275C83" w14:textId="77777777" w:rsidR="0026666E" w:rsidRPr="0026666E" w:rsidRDefault="0026666E" w:rsidP="0026666E">
      <w:pPr>
        <w:ind w:left="426"/>
        <w:jc w:val="both"/>
        <w:rPr>
          <w:rFonts w:cstheme="minorHAnsi"/>
          <w:b/>
          <w:bCs/>
          <w:w w:val="70"/>
        </w:rPr>
      </w:pPr>
    </w:p>
    <w:p w14:paraId="7214E69A" w14:textId="77777777" w:rsidR="0026666E" w:rsidRPr="009643AD" w:rsidRDefault="0026666E" w:rsidP="0026666E">
      <w:pPr>
        <w:ind w:left="426"/>
        <w:jc w:val="both"/>
        <w:rPr>
          <w:rFonts w:cstheme="minorHAnsi"/>
          <w:b/>
          <w:bCs/>
          <w:w w:val="70"/>
          <w:sz w:val="28"/>
          <w:szCs w:val="28"/>
        </w:rPr>
      </w:pPr>
    </w:p>
    <w:p w14:paraId="4B7FCB2C" w14:textId="77777777" w:rsidR="00F824B7" w:rsidRPr="00F824B7" w:rsidRDefault="00F824B7" w:rsidP="00F824B7">
      <w:pPr>
        <w:ind w:left="426"/>
        <w:jc w:val="both"/>
        <w:rPr>
          <w:rFonts w:cstheme="minorHAnsi"/>
          <w:b/>
          <w:bCs/>
          <w:w w:val="70"/>
          <w:sz w:val="28"/>
          <w:szCs w:val="28"/>
          <w:lang w:val="pt-PT"/>
        </w:rPr>
      </w:pPr>
      <w:r w:rsidRPr="00F824B7">
        <w:rPr>
          <w:rFonts w:cstheme="minorHAnsi"/>
          <w:b/>
          <w:bCs/>
          <w:w w:val="70"/>
          <w:sz w:val="28"/>
          <w:szCs w:val="28"/>
          <w:lang w:val="pt-PT"/>
        </w:rPr>
        <w:t>HORÁRIO: 09h00</w:t>
      </w:r>
    </w:p>
    <w:p w14:paraId="6A9C5049" w14:textId="77777777" w:rsidR="00F824B7" w:rsidRPr="00F824B7" w:rsidRDefault="00F824B7" w:rsidP="00F824B7">
      <w:pPr>
        <w:ind w:left="426"/>
        <w:jc w:val="both"/>
        <w:rPr>
          <w:rFonts w:cstheme="minorHAnsi"/>
          <w:b/>
          <w:bCs/>
          <w:w w:val="70"/>
          <w:sz w:val="28"/>
          <w:szCs w:val="28"/>
          <w:lang w:val="pt-PT"/>
        </w:rPr>
      </w:pPr>
      <w:r w:rsidRPr="00F824B7">
        <w:rPr>
          <w:rFonts w:cstheme="minorHAnsi"/>
          <w:b/>
          <w:bCs/>
          <w:w w:val="70"/>
          <w:sz w:val="28"/>
          <w:szCs w:val="28"/>
          <w:lang w:val="pt-PT"/>
        </w:rPr>
        <w:t>DURAÇÃO: 6 HORAS</w:t>
      </w:r>
    </w:p>
    <w:p w14:paraId="4A5CEC54" w14:textId="77777777" w:rsidR="00F824B7" w:rsidRPr="00F824B7" w:rsidRDefault="00F824B7" w:rsidP="00F824B7">
      <w:pPr>
        <w:ind w:left="426"/>
        <w:jc w:val="both"/>
        <w:rPr>
          <w:rFonts w:cstheme="minorHAnsi"/>
          <w:b/>
          <w:bCs/>
          <w:w w:val="70"/>
          <w:sz w:val="28"/>
          <w:szCs w:val="28"/>
          <w:lang w:val="pt-PT"/>
        </w:rPr>
      </w:pPr>
      <w:r w:rsidRPr="00F824B7">
        <w:rPr>
          <w:rFonts w:cstheme="minorHAnsi"/>
          <w:b/>
          <w:bCs/>
          <w:w w:val="70"/>
          <w:sz w:val="28"/>
          <w:szCs w:val="28"/>
          <w:lang w:val="pt-PT"/>
        </w:rPr>
        <w:t>INCLUI: GUIA</w:t>
      </w:r>
    </w:p>
    <w:p w14:paraId="4B65CE04" w14:textId="77777777" w:rsidR="00F824B7" w:rsidRPr="00F824B7" w:rsidRDefault="00F824B7" w:rsidP="00F824B7">
      <w:pPr>
        <w:ind w:left="426"/>
        <w:jc w:val="both"/>
        <w:rPr>
          <w:rFonts w:cstheme="minorHAnsi"/>
          <w:b/>
          <w:bCs/>
          <w:w w:val="70"/>
          <w:sz w:val="28"/>
          <w:szCs w:val="28"/>
        </w:rPr>
      </w:pPr>
      <w:r w:rsidRPr="00F824B7">
        <w:rPr>
          <w:rFonts w:cstheme="minorHAnsi"/>
          <w:b/>
          <w:bCs/>
          <w:w w:val="70"/>
          <w:sz w:val="28"/>
          <w:szCs w:val="28"/>
          <w:lang w:val="pt-PT"/>
        </w:rPr>
        <w:t>RESTRIÇÕES: NENHUMA</w:t>
      </w:r>
    </w:p>
    <w:p w14:paraId="140E8F98" w14:textId="77777777" w:rsidR="0026666E" w:rsidRPr="009643AD" w:rsidRDefault="0026666E" w:rsidP="0026666E">
      <w:pPr>
        <w:ind w:left="426"/>
        <w:jc w:val="both"/>
        <w:rPr>
          <w:rFonts w:cstheme="minorHAnsi"/>
          <w:b/>
          <w:bCs/>
          <w:spacing w:val="-2"/>
          <w:w w:val="70"/>
          <w:sz w:val="28"/>
          <w:szCs w:val="28"/>
        </w:rPr>
      </w:pPr>
    </w:p>
    <w:p w14:paraId="0DA778CA" w14:textId="77777777" w:rsidR="0026666E" w:rsidRPr="0026666E" w:rsidRDefault="0026666E" w:rsidP="0026666E">
      <w:pPr>
        <w:ind w:left="426"/>
        <w:jc w:val="both"/>
        <w:rPr>
          <w:rFonts w:cstheme="minorHAnsi"/>
          <w:b/>
          <w:bCs/>
          <w:spacing w:val="-2"/>
          <w:w w:val="70"/>
        </w:rPr>
      </w:pPr>
    </w:p>
    <w:p w14:paraId="6CD18431" w14:textId="77777777" w:rsidR="0026666E" w:rsidRPr="0026666E" w:rsidRDefault="0026666E" w:rsidP="0026666E">
      <w:pPr>
        <w:ind w:left="426"/>
        <w:jc w:val="both"/>
        <w:rPr>
          <w:rFonts w:cstheme="minorHAnsi"/>
          <w:b/>
          <w:bCs/>
          <w:spacing w:val="-2"/>
          <w:w w:val="70"/>
        </w:rPr>
      </w:pPr>
    </w:p>
    <w:p w14:paraId="028F6FD6" w14:textId="77777777" w:rsidR="00221417" w:rsidRDefault="00221417" w:rsidP="0026666E">
      <w:pPr>
        <w:pStyle w:val="Textoindependiente"/>
        <w:spacing w:before="194" w:line="292" w:lineRule="auto"/>
        <w:ind w:left="426"/>
        <w:jc w:val="both"/>
        <w:rPr>
          <w:rFonts w:asciiTheme="minorHAnsi" w:hAnsiTheme="minorHAnsi" w:cstheme="minorHAnsi"/>
          <w:b/>
          <w:bCs/>
          <w:spacing w:val="-2"/>
          <w:w w:val="75"/>
          <w:sz w:val="32"/>
          <w:szCs w:val="32"/>
        </w:rPr>
      </w:pPr>
    </w:p>
    <w:p w14:paraId="2AF840FB" w14:textId="3D51B4BC" w:rsidR="0026666E" w:rsidRPr="004B7899" w:rsidRDefault="0026666E" w:rsidP="0026666E">
      <w:pPr>
        <w:pStyle w:val="Textoindependiente"/>
        <w:spacing w:before="194" w:line="292" w:lineRule="auto"/>
        <w:ind w:left="426"/>
        <w:jc w:val="both"/>
        <w:rPr>
          <w:rFonts w:asciiTheme="minorHAnsi" w:hAnsiTheme="minorHAnsi" w:cstheme="minorHAnsi"/>
          <w:b/>
          <w:bCs/>
          <w:spacing w:val="-2"/>
          <w:w w:val="75"/>
          <w:sz w:val="32"/>
          <w:szCs w:val="32"/>
        </w:rPr>
      </w:pPr>
      <w:r w:rsidRPr="004B7899">
        <w:rPr>
          <w:rFonts w:asciiTheme="minorHAnsi" w:hAnsiTheme="minorHAnsi" w:cstheme="minorHAnsi"/>
          <w:b/>
          <w:bCs/>
          <w:spacing w:val="-2"/>
          <w:w w:val="75"/>
          <w:sz w:val="32"/>
          <w:szCs w:val="32"/>
        </w:rPr>
        <w:t>EXCURSIÓN MEDIO DÍA AKIVI</w:t>
      </w:r>
      <w:r w:rsidR="00E133AB" w:rsidRPr="004B7899">
        <w:rPr>
          <w:rFonts w:asciiTheme="minorHAnsi" w:hAnsiTheme="minorHAnsi" w:cstheme="minorHAnsi"/>
          <w:b/>
          <w:bCs/>
          <w:spacing w:val="-2"/>
          <w:w w:val="75"/>
          <w:sz w:val="32"/>
          <w:szCs w:val="32"/>
        </w:rPr>
        <w:t xml:space="preserve">                                 </w:t>
      </w:r>
    </w:p>
    <w:p w14:paraId="35561847" w14:textId="35EA5AA2" w:rsidR="00E133AB" w:rsidRPr="0026666E" w:rsidRDefault="00E133AB" w:rsidP="0026666E">
      <w:pPr>
        <w:pStyle w:val="Textoindependiente"/>
        <w:spacing w:before="194" w:line="292" w:lineRule="auto"/>
        <w:ind w:left="426"/>
        <w:jc w:val="both"/>
        <w:rPr>
          <w:rFonts w:asciiTheme="minorHAnsi" w:hAnsiTheme="minorHAnsi" w:cstheme="minorHAnsi"/>
          <w:b/>
          <w:bCs/>
          <w:spacing w:val="-2"/>
          <w:w w:val="75"/>
          <w:sz w:val="22"/>
          <w:szCs w:val="22"/>
        </w:rPr>
      </w:pPr>
      <w:r>
        <w:rPr>
          <w:noProof/>
        </w:rPr>
        <w:drawing>
          <wp:inline distT="0" distB="0" distL="0" distR="0" wp14:anchorId="1BE5FA2F" wp14:editId="1C40E936">
            <wp:extent cx="2194560" cy="1593850"/>
            <wp:effectExtent l="0" t="0" r="0" b="6350"/>
            <wp:docPr id="173193661" name="Imagen 2" descr="Una montaña de ro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3661" name="Imagen 2" descr="Una montaña de roca&#10;&#10;Descripción generada automáticamente con confianza baj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0509" cy="1612696"/>
                    </a:xfrm>
                    <a:prstGeom prst="rect">
                      <a:avLst/>
                    </a:prstGeom>
                    <a:noFill/>
                    <a:ln>
                      <a:noFill/>
                    </a:ln>
                  </pic:spPr>
                </pic:pic>
              </a:graphicData>
            </a:graphic>
          </wp:inline>
        </w:drawing>
      </w:r>
      <w:r w:rsidR="004B7899">
        <w:rPr>
          <w:noProof/>
        </w:rPr>
        <w:t xml:space="preserve"> </w:t>
      </w:r>
      <w:r w:rsidR="009643AD">
        <w:rPr>
          <w:rFonts w:asciiTheme="minorHAnsi" w:hAnsiTheme="minorHAnsi" w:cstheme="minorHAnsi"/>
          <w:b/>
          <w:bCs/>
          <w:spacing w:val="-2"/>
          <w:w w:val="75"/>
          <w:sz w:val="22"/>
          <w:szCs w:val="22"/>
        </w:rPr>
        <w:t xml:space="preserve"> </w:t>
      </w:r>
      <w:r w:rsidR="009643AD">
        <w:rPr>
          <w:noProof/>
        </w:rPr>
        <w:drawing>
          <wp:inline distT="0" distB="0" distL="0" distR="0" wp14:anchorId="4AA11FB8" wp14:editId="63A7188B">
            <wp:extent cx="2413761" cy="1600226"/>
            <wp:effectExtent l="0" t="0" r="5715" b="0"/>
            <wp:docPr id="1672197788" name="Imagen 10" descr="Fotos gratis : paisaje, naturaleza, césped, horizonte, desierto, montaña,  cielo, campo, granja, prado, pradera, colina, flor, pastar, Nikon,  agricultura, sabana, llanura, Chile, meseta, habitat, ecosistema, D300,  isla de Pascua, Rapa Nui, Isoladipas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tos gratis : paisaje, naturaleza, césped, horizonte, desierto, montaña,  cielo, campo, granja, prado, pradera, colina, flor, pastar, Nikon,  agricultura, sabana, llanura, Chile, meseta, habitat, ecosistema, D300,  isla de Pascua, Rapa Nui, Isoladipasqu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2784" cy="1612837"/>
                    </a:xfrm>
                    <a:prstGeom prst="rect">
                      <a:avLst/>
                    </a:prstGeom>
                    <a:noFill/>
                    <a:ln>
                      <a:noFill/>
                    </a:ln>
                  </pic:spPr>
                </pic:pic>
              </a:graphicData>
            </a:graphic>
          </wp:inline>
        </w:drawing>
      </w:r>
      <w:r w:rsidR="004B7899">
        <w:rPr>
          <w:rFonts w:asciiTheme="minorHAnsi" w:hAnsiTheme="minorHAnsi" w:cstheme="minorHAnsi"/>
          <w:b/>
          <w:bCs/>
          <w:spacing w:val="-2"/>
          <w:w w:val="75"/>
          <w:sz w:val="22"/>
          <w:szCs w:val="22"/>
        </w:rPr>
        <w:t xml:space="preserve"> </w:t>
      </w:r>
      <w:r w:rsidR="004B7899">
        <w:rPr>
          <w:noProof/>
        </w:rPr>
        <w:drawing>
          <wp:inline distT="0" distB="0" distL="0" distR="0" wp14:anchorId="07CFA279" wp14:editId="1AA090E9">
            <wp:extent cx="2318918" cy="1583690"/>
            <wp:effectExtent l="0" t="0" r="5715" b="0"/>
            <wp:docPr id="908256595" name="Imagen 12" descr="Un hombre parado en un atardec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56595" name="Imagen 12" descr="Un hombre parado en un atardecer&#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8918" cy="1583690"/>
                    </a:xfrm>
                    <a:prstGeom prst="rect">
                      <a:avLst/>
                    </a:prstGeom>
                    <a:noFill/>
                    <a:ln>
                      <a:noFill/>
                    </a:ln>
                  </pic:spPr>
                </pic:pic>
              </a:graphicData>
            </a:graphic>
          </wp:inline>
        </w:drawing>
      </w:r>
    </w:p>
    <w:p w14:paraId="10E1A019" w14:textId="77777777" w:rsidR="0026666E" w:rsidRPr="0026666E" w:rsidRDefault="0026666E" w:rsidP="0026666E">
      <w:pPr>
        <w:pStyle w:val="Textoindependiente"/>
        <w:spacing w:before="194" w:line="292" w:lineRule="auto"/>
        <w:ind w:left="426"/>
        <w:jc w:val="both"/>
        <w:rPr>
          <w:rFonts w:asciiTheme="minorHAnsi" w:hAnsiTheme="minorHAnsi" w:cstheme="minorHAnsi"/>
          <w:w w:val="75"/>
          <w:sz w:val="22"/>
          <w:szCs w:val="22"/>
        </w:rPr>
      </w:pPr>
    </w:p>
    <w:p w14:paraId="159BC167" w14:textId="77777777" w:rsidR="00A842DE" w:rsidRPr="00A842DE" w:rsidRDefault="00A842DE" w:rsidP="00A842DE">
      <w:pPr>
        <w:ind w:left="426"/>
        <w:jc w:val="both"/>
        <w:rPr>
          <w:rFonts w:cstheme="minorHAnsi"/>
          <w:w w:val="75"/>
        </w:rPr>
      </w:pPr>
      <w:r w:rsidRPr="00A842DE">
        <w:rPr>
          <w:rFonts w:cstheme="minorHAnsi"/>
          <w:w w:val="75"/>
          <w:lang w:val="pt-PT"/>
        </w:rPr>
        <w:t>Este passeio é uma aventura pelo interior da ilha. Surpreenda-se com a história Rapanui na pedreira PUNA PAU, onde foram esculpidos os cocares dos moais mais conhecidos, como Pukao. Continue em direção a uma plataforma especial chamada AHU AKIVI O ATI´U, um setor restaurado que possui sete moais de dimensões iguais voltados para o mar, que se alinham ao pôr do sol durante o equinócio da primavera e lhe dão as costas ao nascer do sol durante o outono. equinócio. O passeio termina no centro cerimonial TAHAI, local que concentra diversos componentes arqueológicos e outros contemporâneos. Aqui você pode ver três plataformas restauradas: AHU TAHAI, AHU VAI URI e AHU KO TE RIKU.</w:t>
      </w:r>
    </w:p>
    <w:p w14:paraId="167C1C0B" w14:textId="77777777" w:rsidR="0026666E" w:rsidRPr="0026666E" w:rsidRDefault="0026666E" w:rsidP="0026666E">
      <w:pPr>
        <w:ind w:left="426"/>
        <w:jc w:val="both"/>
        <w:rPr>
          <w:rFonts w:cstheme="minorHAnsi"/>
          <w:b/>
          <w:bCs/>
          <w:w w:val="70"/>
        </w:rPr>
      </w:pPr>
    </w:p>
    <w:p w14:paraId="483220B9" w14:textId="77777777" w:rsidR="00221417" w:rsidRPr="00221417" w:rsidRDefault="00221417" w:rsidP="00221417">
      <w:pPr>
        <w:ind w:left="426"/>
        <w:jc w:val="both"/>
        <w:rPr>
          <w:rFonts w:cstheme="minorHAnsi"/>
          <w:b/>
          <w:bCs/>
          <w:w w:val="70"/>
          <w:sz w:val="28"/>
          <w:szCs w:val="28"/>
          <w:lang w:val="pt-PT"/>
        </w:rPr>
      </w:pPr>
      <w:r w:rsidRPr="00221417">
        <w:rPr>
          <w:rFonts w:cstheme="minorHAnsi"/>
          <w:b/>
          <w:bCs/>
          <w:w w:val="70"/>
          <w:sz w:val="28"/>
          <w:szCs w:val="28"/>
          <w:lang w:val="pt-PT"/>
        </w:rPr>
        <w:t>HORÁRIO: 15h00</w:t>
      </w:r>
    </w:p>
    <w:p w14:paraId="10A47902" w14:textId="77777777" w:rsidR="00221417" w:rsidRPr="00221417" w:rsidRDefault="00221417" w:rsidP="00221417">
      <w:pPr>
        <w:ind w:left="426"/>
        <w:jc w:val="both"/>
        <w:rPr>
          <w:rFonts w:cstheme="minorHAnsi"/>
          <w:b/>
          <w:bCs/>
          <w:w w:val="70"/>
          <w:sz w:val="28"/>
          <w:szCs w:val="28"/>
          <w:lang w:val="pt-PT"/>
        </w:rPr>
      </w:pPr>
      <w:r w:rsidRPr="00221417">
        <w:rPr>
          <w:rFonts w:cstheme="minorHAnsi"/>
          <w:b/>
          <w:bCs/>
          <w:w w:val="70"/>
          <w:sz w:val="28"/>
          <w:szCs w:val="28"/>
          <w:lang w:val="pt-PT"/>
        </w:rPr>
        <w:t>DURAÇÃO: 3 HORAS</w:t>
      </w:r>
    </w:p>
    <w:p w14:paraId="2242BDB2" w14:textId="77777777" w:rsidR="00221417" w:rsidRPr="00221417" w:rsidRDefault="00221417" w:rsidP="00221417">
      <w:pPr>
        <w:ind w:left="426"/>
        <w:jc w:val="both"/>
        <w:rPr>
          <w:rFonts w:cstheme="minorHAnsi"/>
          <w:b/>
          <w:bCs/>
          <w:w w:val="70"/>
          <w:sz w:val="28"/>
          <w:szCs w:val="28"/>
          <w:lang w:val="pt-PT"/>
        </w:rPr>
      </w:pPr>
      <w:r w:rsidRPr="00221417">
        <w:rPr>
          <w:rFonts w:cstheme="minorHAnsi"/>
          <w:b/>
          <w:bCs/>
          <w:w w:val="70"/>
          <w:sz w:val="28"/>
          <w:szCs w:val="28"/>
          <w:lang w:val="pt-PT"/>
        </w:rPr>
        <w:t xml:space="preserve">INCLUI: GUIA </w:t>
      </w:r>
    </w:p>
    <w:p w14:paraId="001C556B" w14:textId="77777777" w:rsidR="00221417" w:rsidRPr="00221417" w:rsidRDefault="00221417" w:rsidP="00221417">
      <w:pPr>
        <w:ind w:left="426"/>
        <w:jc w:val="both"/>
        <w:rPr>
          <w:rFonts w:cstheme="minorHAnsi"/>
          <w:b/>
          <w:bCs/>
          <w:w w:val="70"/>
          <w:sz w:val="28"/>
          <w:szCs w:val="28"/>
        </w:rPr>
      </w:pPr>
      <w:r w:rsidRPr="00221417">
        <w:rPr>
          <w:rFonts w:cstheme="minorHAnsi"/>
          <w:b/>
          <w:bCs/>
          <w:w w:val="70"/>
          <w:sz w:val="28"/>
          <w:szCs w:val="28"/>
          <w:lang w:val="pt-PT"/>
        </w:rPr>
        <w:t>RESTRIÇÕES: NENHUMA</w:t>
      </w:r>
    </w:p>
    <w:p w14:paraId="5A9AF812" w14:textId="77777777" w:rsidR="0026666E" w:rsidRPr="004B7899" w:rsidRDefault="0026666E" w:rsidP="0026666E">
      <w:pPr>
        <w:ind w:left="426"/>
        <w:jc w:val="both"/>
        <w:rPr>
          <w:rFonts w:cstheme="minorHAnsi"/>
          <w:w w:val="70"/>
          <w:sz w:val="28"/>
          <w:szCs w:val="28"/>
        </w:rPr>
      </w:pPr>
    </w:p>
    <w:p w14:paraId="062BAAFA" w14:textId="77777777" w:rsidR="0026666E" w:rsidRPr="004B7899" w:rsidRDefault="0026666E" w:rsidP="0026666E">
      <w:pPr>
        <w:ind w:left="426"/>
        <w:jc w:val="both"/>
        <w:rPr>
          <w:rFonts w:cstheme="minorHAnsi"/>
          <w:w w:val="70"/>
          <w:sz w:val="28"/>
          <w:szCs w:val="28"/>
        </w:rPr>
      </w:pPr>
    </w:p>
    <w:p w14:paraId="6E64AD26" w14:textId="138F5B8B" w:rsidR="001F2A8A" w:rsidRPr="0026666E" w:rsidRDefault="001F2A8A" w:rsidP="00244C0E">
      <w:pPr>
        <w:pStyle w:val="Sinespaciado"/>
        <w:rPr>
          <w:rFonts w:cstheme="minorHAnsi"/>
        </w:rPr>
      </w:pPr>
    </w:p>
    <w:p w14:paraId="495970DF" w14:textId="1A97709D" w:rsidR="001F2A8A" w:rsidRPr="0026666E" w:rsidRDefault="001F2A8A" w:rsidP="00244C0E">
      <w:pPr>
        <w:pStyle w:val="Sinespaciado"/>
        <w:rPr>
          <w:rFonts w:cstheme="minorHAnsi"/>
        </w:rPr>
      </w:pPr>
    </w:p>
    <w:p w14:paraId="099DEE1E" w14:textId="77777777" w:rsidR="001F2A8A" w:rsidRPr="0026666E" w:rsidRDefault="001F2A8A" w:rsidP="00244C0E">
      <w:pPr>
        <w:pStyle w:val="Sinespaciado"/>
        <w:rPr>
          <w:rFonts w:cstheme="minorHAnsi"/>
        </w:rPr>
      </w:pPr>
    </w:p>
    <w:p w14:paraId="37DAC143" w14:textId="77777777" w:rsidR="001F2A8A" w:rsidRPr="0026666E" w:rsidRDefault="001F2A8A" w:rsidP="00244C0E">
      <w:pPr>
        <w:pStyle w:val="Sinespaciado"/>
        <w:rPr>
          <w:rFonts w:cstheme="minorHAnsi"/>
        </w:rPr>
      </w:pPr>
    </w:p>
    <w:p w14:paraId="2E95A043" w14:textId="77777777" w:rsidR="001F2A8A" w:rsidRPr="0026666E" w:rsidRDefault="001F2A8A" w:rsidP="00244C0E">
      <w:pPr>
        <w:pStyle w:val="Sinespaciado"/>
        <w:rPr>
          <w:rFonts w:cstheme="minorHAnsi"/>
        </w:rPr>
      </w:pPr>
    </w:p>
    <w:p w14:paraId="46234833" w14:textId="77777777" w:rsidR="00BA1163" w:rsidRPr="0026666E" w:rsidRDefault="00BA1163" w:rsidP="00BA1163">
      <w:pPr>
        <w:spacing w:after="0"/>
        <w:rPr>
          <w:rFonts w:cstheme="minorHAnsi"/>
        </w:rPr>
      </w:pPr>
    </w:p>
    <w:sectPr w:rsidR="00BA1163" w:rsidRPr="0026666E" w:rsidSect="009643AD">
      <w:headerReference w:type="default" r:id="rId17"/>
      <w:footerReference w:type="default" r:id="rId18"/>
      <w:pgSz w:w="12240" w:h="15840" w:code="1"/>
      <w:pgMar w:top="1560" w:right="333" w:bottom="1702" w:left="28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FEEA7" w14:textId="77777777" w:rsidR="00F32EBE" w:rsidRDefault="00F32EBE" w:rsidP="00224F6A">
      <w:pPr>
        <w:spacing w:after="0" w:line="240" w:lineRule="auto"/>
      </w:pPr>
      <w:r>
        <w:separator/>
      </w:r>
    </w:p>
  </w:endnote>
  <w:endnote w:type="continuationSeparator" w:id="0">
    <w:p w14:paraId="014FDA92" w14:textId="77777777" w:rsidR="00F32EBE" w:rsidRDefault="00F32EBE" w:rsidP="0022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DFE4" w14:textId="5F3578A6" w:rsidR="00E4132C" w:rsidRDefault="00E4132C" w:rsidP="00A34F37">
    <w:pPr>
      <w:pStyle w:val="Piedepgina"/>
      <w:tabs>
        <w:tab w:val="clear" w:pos="4252"/>
        <w:tab w:val="clear" w:pos="8504"/>
        <w:tab w:val="left" w:pos="9870"/>
        <w:tab w:val="right" w:pos="10773"/>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AC36D" w14:textId="77777777" w:rsidR="00F32EBE" w:rsidRDefault="00F32EBE" w:rsidP="00224F6A">
      <w:pPr>
        <w:spacing w:after="0" w:line="240" w:lineRule="auto"/>
      </w:pPr>
      <w:r>
        <w:separator/>
      </w:r>
    </w:p>
  </w:footnote>
  <w:footnote w:type="continuationSeparator" w:id="0">
    <w:p w14:paraId="734D7DCF" w14:textId="77777777" w:rsidR="00F32EBE" w:rsidRDefault="00F32EBE" w:rsidP="00224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DFE2" w14:textId="485EEB8A" w:rsidR="00E4132C" w:rsidRDefault="00E4132C">
    <w:pPr>
      <w:pStyle w:val="Encabezado"/>
    </w:pPr>
  </w:p>
  <w:p w14:paraId="1FCCDFE3" w14:textId="5C1A7AFC" w:rsidR="00E4132C" w:rsidRDefault="007A7553" w:rsidP="005B75F8">
    <w:pPr>
      <w:pStyle w:val="Encabezado"/>
      <w:tabs>
        <w:tab w:val="clear" w:pos="8504"/>
        <w:tab w:val="center" w:pos="5386"/>
      </w:tabs>
    </w:pPr>
    <w:r>
      <w:rPr>
        <w:noProof/>
      </w:rPr>
      <mc:AlternateContent>
        <mc:Choice Requires="wps">
          <w:drawing>
            <wp:anchor distT="0" distB="0" distL="114300" distR="114300" simplePos="0" relativeHeight="251658240" behindDoc="0" locked="0" layoutInCell="1" allowOverlap="1" wp14:anchorId="3AF87166" wp14:editId="1A308CD5">
              <wp:simplePos x="0" y="0"/>
              <wp:positionH relativeFrom="column">
                <wp:posOffset>1162050</wp:posOffset>
              </wp:positionH>
              <wp:positionV relativeFrom="paragraph">
                <wp:posOffset>199390</wp:posOffset>
              </wp:positionV>
              <wp:extent cx="5981700" cy="352425"/>
              <wp:effectExtent l="0" t="0" r="0" b="9525"/>
              <wp:wrapNone/>
              <wp:docPr id="4392266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352425"/>
                      </a:xfrm>
                      <a:prstGeom prst="rect">
                        <a:avLst/>
                      </a:prstGeom>
                      <a:solidFill>
                        <a:srgbClr val="26651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B6D3A5" id="Rectángulo 1" o:spid="_x0000_s1026" style="position:absolute;margin-left:91.5pt;margin-top:15.7pt;width:471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" fillcolor="#266515" stroked="f" strokeweight="1pt"/>
          </w:pict>
        </mc:Fallback>
      </mc:AlternateContent>
    </w:r>
    <w:r>
      <w:rPr>
        <w:noProof/>
      </w:rPr>
      <w:drawing>
        <wp:anchor distT="0" distB="0" distL="114300" distR="114300" simplePos="0" relativeHeight="251654144" behindDoc="0" locked="0" layoutInCell="1" allowOverlap="1" wp14:anchorId="1FCCDFE5" wp14:editId="2BF20098">
          <wp:simplePos x="0" y="0"/>
          <wp:positionH relativeFrom="column">
            <wp:posOffset>-2540</wp:posOffset>
          </wp:positionH>
          <wp:positionV relativeFrom="paragraph">
            <wp:posOffset>10160</wp:posOffset>
          </wp:positionV>
          <wp:extent cx="1133475" cy="723900"/>
          <wp:effectExtent l="0" t="0" r="9525" b="0"/>
          <wp:wrapSquare wrapText="bothSides"/>
          <wp:docPr id="259729646" name="Imagen 2"/>
          <wp:cNvGraphicFramePr/>
          <a:graphic xmlns:a="http://schemas.openxmlformats.org/drawingml/2006/main">
            <a:graphicData uri="http://schemas.openxmlformats.org/drawingml/2006/picture">
              <pic:pic xmlns:pic="http://schemas.openxmlformats.org/drawingml/2006/picture">
                <pic:nvPicPr>
                  <pic:cNvPr id="10"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723900"/>
                  </a:xfrm>
                  <a:prstGeom prst="rect">
                    <a:avLst/>
                  </a:prstGeom>
                </pic:spPr>
              </pic:pic>
            </a:graphicData>
          </a:graphic>
          <wp14:sizeRelH relativeFrom="margin">
            <wp14:pctWidth>0</wp14:pctWidth>
          </wp14:sizeRelH>
          <wp14:sizeRelV relativeFrom="margin">
            <wp14:pctHeight>0</wp14:pctHeight>
          </wp14:sizeRelV>
        </wp:anchor>
      </w:drawing>
    </w:r>
    <w:r w:rsidR="005B75F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293"/>
    <w:multiLevelType w:val="hybridMultilevel"/>
    <w:tmpl w:val="5094A9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6F2F74"/>
    <w:multiLevelType w:val="hybridMultilevel"/>
    <w:tmpl w:val="F04E7B7E"/>
    <w:lvl w:ilvl="0" w:tplc="EFC4B0B4">
      <w:start w:val="1"/>
      <w:numFmt w:val="bullet"/>
      <w:lvlText w:val=""/>
      <w:lvlJc w:val="left"/>
      <w:pPr>
        <w:ind w:left="720" w:hanging="360"/>
      </w:pPr>
      <w:rPr>
        <w:rFonts w:ascii="Symbol" w:hAnsi="Symbol" w:hint="default"/>
        <w:b/>
        <w:color w:val="auto"/>
      </w:rPr>
    </w:lvl>
    <w:lvl w:ilvl="1" w:tplc="8D48A62E">
      <w:numFmt w:val="bullet"/>
      <w:lvlText w:val="-"/>
      <w:lvlJc w:val="left"/>
      <w:pPr>
        <w:ind w:left="1440" w:hanging="360"/>
      </w:pPr>
      <w:rPr>
        <w:rFonts w:ascii="Calibri" w:eastAsiaTheme="minorHAnsi" w:hAnsi="Calibri" w:cstheme="minorBidi" w:hint="default"/>
        <w:color w:val="auto"/>
        <w:sz w:val="18"/>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B4220FE"/>
    <w:multiLevelType w:val="hybridMultilevel"/>
    <w:tmpl w:val="BE0C82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CE2762E"/>
    <w:multiLevelType w:val="hybridMultilevel"/>
    <w:tmpl w:val="1C261F5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101B65"/>
    <w:multiLevelType w:val="hybridMultilevel"/>
    <w:tmpl w:val="2BB88EB0"/>
    <w:lvl w:ilvl="0" w:tplc="340A0001">
      <w:start w:val="1"/>
      <w:numFmt w:val="bullet"/>
      <w:lvlText w:val=""/>
      <w:lvlJc w:val="left"/>
      <w:pPr>
        <w:ind w:left="436" w:hanging="360"/>
      </w:pPr>
      <w:rPr>
        <w:rFonts w:ascii="Symbol" w:hAnsi="Symbol" w:hint="default"/>
      </w:rPr>
    </w:lvl>
    <w:lvl w:ilvl="1" w:tplc="340A0003" w:tentative="1">
      <w:start w:val="1"/>
      <w:numFmt w:val="bullet"/>
      <w:lvlText w:val="o"/>
      <w:lvlJc w:val="left"/>
      <w:pPr>
        <w:ind w:left="1156" w:hanging="360"/>
      </w:pPr>
      <w:rPr>
        <w:rFonts w:ascii="Courier New" w:hAnsi="Courier New" w:cs="Courier New" w:hint="default"/>
      </w:rPr>
    </w:lvl>
    <w:lvl w:ilvl="2" w:tplc="340A0005" w:tentative="1">
      <w:start w:val="1"/>
      <w:numFmt w:val="bullet"/>
      <w:lvlText w:val=""/>
      <w:lvlJc w:val="left"/>
      <w:pPr>
        <w:ind w:left="1876" w:hanging="360"/>
      </w:pPr>
      <w:rPr>
        <w:rFonts w:ascii="Wingdings" w:hAnsi="Wingdings" w:hint="default"/>
      </w:rPr>
    </w:lvl>
    <w:lvl w:ilvl="3" w:tplc="340A0001" w:tentative="1">
      <w:start w:val="1"/>
      <w:numFmt w:val="bullet"/>
      <w:lvlText w:val=""/>
      <w:lvlJc w:val="left"/>
      <w:pPr>
        <w:ind w:left="2596" w:hanging="360"/>
      </w:pPr>
      <w:rPr>
        <w:rFonts w:ascii="Symbol" w:hAnsi="Symbol" w:hint="default"/>
      </w:rPr>
    </w:lvl>
    <w:lvl w:ilvl="4" w:tplc="340A0003" w:tentative="1">
      <w:start w:val="1"/>
      <w:numFmt w:val="bullet"/>
      <w:lvlText w:val="o"/>
      <w:lvlJc w:val="left"/>
      <w:pPr>
        <w:ind w:left="3316" w:hanging="360"/>
      </w:pPr>
      <w:rPr>
        <w:rFonts w:ascii="Courier New" w:hAnsi="Courier New" w:cs="Courier New" w:hint="default"/>
      </w:rPr>
    </w:lvl>
    <w:lvl w:ilvl="5" w:tplc="340A0005" w:tentative="1">
      <w:start w:val="1"/>
      <w:numFmt w:val="bullet"/>
      <w:lvlText w:val=""/>
      <w:lvlJc w:val="left"/>
      <w:pPr>
        <w:ind w:left="4036" w:hanging="360"/>
      </w:pPr>
      <w:rPr>
        <w:rFonts w:ascii="Wingdings" w:hAnsi="Wingdings" w:hint="default"/>
      </w:rPr>
    </w:lvl>
    <w:lvl w:ilvl="6" w:tplc="340A0001" w:tentative="1">
      <w:start w:val="1"/>
      <w:numFmt w:val="bullet"/>
      <w:lvlText w:val=""/>
      <w:lvlJc w:val="left"/>
      <w:pPr>
        <w:ind w:left="4756" w:hanging="360"/>
      </w:pPr>
      <w:rPr>
        <w:rFonts w:ascii="Symbol" w:hAnsi="Symbol" w:hint="default"/>
      </w:rPr>
    </w:lvl>
    <w:lvl w:ilvl="7" w:tplc="340A0003" w:tentative="1">
      <w:start w:val="1"/>
      <w:numFmt w:val="bullet"/>
      <w:lvlText w:val="o"/>
      <w:lvlJc w:val="left"/>
      <w:pPr>
        <w:ind w:left="5476" w:hanging="360"/>
      </w:pPr>
      <w:rPr>
        <w:rFonts w:ascii="Courier New" w:hAnsi="Courier New" w:cs="Courier New" w:hint="default"/>
      </w:rPr>
    </w:lvl>
    <w:lvl w:ilvl="8" w:tplc="340A0005" w:tentative="1">
      <w:start w:val="1"/>
      <w:numFmt w:val="bullet"/>
      <w:lvlText w:val=""/>
      <w:lvlJc w:val="left"/>
      <w:pPr>
        <w:ind w:left="6196" w:hanging="360"/>
      </w:pPr>
      <w:rPr>
        <w:rFonts w:ascii="Wingdings" w:hAnsi="Wingdings" w:hint="default"/>
      </w:rPr>
    </w:lvl>
  </w:abstractNum>
  <w:abstractNum w:abstractNumId="5" w15:restartNumberingAfterBreak="0">
    <w:nsid w:val="195A4B9F"/>
    <w:multiLevelType w:val="hybridMultilevel"/>
    <w:tmpl w:val="8B1416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B734ECA"/>
    <w:multiLevelType w:val="hybridMultilevel"/>
    <w:tmpl w:val="D1DA5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27D4C07"/>
    <w:multiLevelType w:val="hybridMultilevel"/>
    <w:tmpl w:val="D646BD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2A547BC"/>
    <w:multiLevelType w:val="hybridMultilevel"/>
    <w:tmpl w:val="5C4C24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85E5AF1"/>
    <w:multiLevelType w:val="hybridMultilevel"/>
    <w:tmpl w:val="2E327A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DF42CEF"/>
    <w:multiLevelType w:val="hybridMultilevel"/>
    <w:tmpl w:val="254E7C9A"/>
    <w:lvl w:ilvl="0" w:tplc="C46C189C">
      <w:start w:val="1"/>
      <w:numFmt w:val="bullet"/>
      <w:lvlText w:val="•"/>
      <w:lvlJc w:val="left"/>
      <w:pPr>
        <w:ind w:left="720" w:hanging="360"/>
      </w:pPr>
      <w:rPr>
        <w:rFonts w:ascii="Stencil" w:hAnsi="Stenci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E290A65"/>
    <w:multiLevelType w:val="hybridMultilevel"/>
    <w:tmpl w:val="017A0E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1D330A8"/>
    <w:multiLevelType w:val="hybridMultilevel"/>
    <w:tmpl w:val="A39AE2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200623D"/>
    <w:multiLevelType w:val="hybridMultilevel"/>
    <w:tmpl w:val="388CD2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3404AB7"/>
    <w:multiLevelType w:val="hybridMultilevel"/>
    <w:tmpl w:val="27203C0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372A0A53"/>
    <w:multiLevelType w:val="hybridMultilevel"/>
    <w:tmpl w:val="A37EC350"/>
    <w:lvl w:ilvl="0" w:tplc="C46C189C">
      <w:start w:val="1"/>
      <w:numFmt w:val="bullet"/>
      <w:lvlText w:val="•"/>
      <w:lvlJc w:val="left"/>
      <w:pPr>
        <w:ind w:left="720" w:hanging="360"/>
      </w:pPr>
      <w:rPr>
        <w:rFonts w:ascii="Stencil" w:hAnsi="Stenci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BE91B3D"/>
    <w:multiLevelType w:val="hybridMultilevel"/>
    <w:tmpl w:val="32101A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2C13A34"/>
    <w:multiLevelType w:val="hybridMultilevel"/>
    <w:tmpl w:val="544440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670062A"/>
    <w:multiLevelType w:val="hybridMultilevel"/>
    <w:tmpl w:val="5DAAAF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B27F58"/>
    <w:multiLevelType w:val="hybridMultilevel"/>
    <w:tmpl w:val="1CBE16B0"/>
    <w:lvl w:ilvl="0" w:tplc="BD447DD0">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7872B52"/>
    <w:multiLevelType w:val="hybridMultilevel"/>
    <w:tmpl w:val="35C670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85B62EB"/>
    <w:multiLevelType w:val="hybridMultilevel"/>
    <w:tmpl w:val="0A4C7A26"/>
    <w:lvl w:ilvl="0" w:tplc="4530AAB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A813F4"/>
    <w:multiLevelType w:val="hybridMultilevel"/>
    <w:tmpl w:val="5A62EC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BB50635"/>
    <w:multiLevelType w:val="hybridMultilevel"/>
    <w:tmpl w:val="9D069DEE"/>
    <w:lvl w:ilvl="0" w:tplc="6FB04A4C">
      <w:start w:val="3"/>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0B82D9B"/>
    <w:multiLevelType w:val="hybridMultilevel"/>
    <w:tmpl w:val="789A4074"/>
    <w:lvl w:ilvl="0" w:tplc="C46C189C">
      <w:start w:val="1"/>
      <w:numFmt w:val="bullet"/>
      <w:lvlText w:val="•"/>
      <w:lvlJc w:val="left"/>
      <w:pPr>
        <w:ind w:left="720" w:hanging="360"/>
      </w:pPr>
      <w:rPr>
        <w:rFonts w:ascii="Stencil" w:hAnsi="Stenci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EF41FE"/>
    <w:multiLevelType w:val="hybridMultilevel"/>
    <w:tmpl w:val="E8242C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35744"/>
    <w:multiLevelType w:val="hybridMultilevel"/>
    <w:tmpl w:val="413E3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3A33F0D"/>
    <w:multiLevelType w:val="hybridMultilevel"/>
    <w:tmpl w:val="719045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BE626EF"/>
    <w:multiLevelType w:val="hybridMultilevel"/>
    <w:tmpl w:val="C9683C24"/>
    <w:lvl w:ilvl="0" w:tplc="340A0001">
      <w:start w:val="1"/>
      <w:numFmt w:val="bullet"/>
      <w:lvlText w:val=""/>
      <w:lvlJc w:val="left"/>
      <w:pPr>
        <w:ind w:left="436" w:hanging="360"/>
      </w:pPr>
      <w:rPr>
        <w:rFonts w:ascii="Symbol" w:hAnsi="Symbol" w:hint="default"/>
      </w:rPr>
    </w:lvl>
    <w:lvl w:ilvl="1" w:tplc="340A0003" w:tentative="1">
      <w:start w:val="1"/>
      <w:numFmt w:val="bullet"/>
      <w:lvlText w:val="o"/>
      <w:lvlJc w:val="left"/>
      <w:pPr>
        <w:ind w:left="1156" w:hanging="360"/>
      </w:pPr>
      <w:rPr>
        <w:rFonts w:ascii="Courier New" w:hAnsi="Courier New" w:cs="Courier New" w:hint="default"/>
      </w:rPr>
    </w:lvl>
    <w:lvl w:ilvl="2" w:tplc="340A0005" w:tentative="1">
      <w:start w:val="1"/>
      <w:numFmt w:val="bullet"/>
      <w:lvlText w:val=""/>
      <w:lvlJc w:val="left"/>
      <w:pPr>
        <w:ind w:left="1876" w:hanging="360"/>
      </w:pPr>
      <w:rPr>
        <w:rFonts w:ascii="Wingdings" w:hAnsi="Wingdings" w:hint="default"/>
      </w:rPr>
    </w:lvl>
    <w:lvl w:ilvl="3" w:tplc="340A0001" w:tentative="1">
      <w:start w:val="1"/>
      <w:numFmt w:val="bullet"/>
      <w:lvlText w:val=""/>
      <w:lvlJc w:val="left"/>
      <w:pPr>
        <w:ind w:left="2596" w:hanging="360"/>
      </w:pPr>
      <w:rPr>
        <w:rFonts w:ascii="Symbol" w:hAnsi="Symbol" w:hint="default"/>
      </w:rPr>
    </w:lvl>
    <w:lvl w:ilvl="4" w:tplc="340A0003" w:tentative="1">
      <w:start w:val="1"/>
      <w:numFmt w:val="bullet"/>
      <w:lvlText w:val="o"/>
      <w:lvlJc w:val="left"/>
      <w:pPr>
        <w:ind w:left="3316" w:hanging="360"/>
      </w:pPr>
      <w:rPr>
        <w:rFonts w:ascii="Courier New" w:hAnsi="Courier New" w:cs="Courier New" w:hint="default"/>
      </w:rPr>
    </w:lvl>
    <w:lvl w:ilvl="5" w:tplc="340A0005" w:tentative="1">
      <w:start w:val="1"/>
      <w:numFmt w:val="bullet"/>
      <w:lvlText w:val=""/>
      <w:lvlJc w:val="left"/>
      <w:pPr>
        <w:ind w:left="4036" w:hanging="360"/>
      </w:pPr>
      <w:rPr>
        <w:rFonts w:ascii="Wingdings" w:hAnsi="Wingdings" w:hint="default"/>
      </w:rPr>
    </w:lvl>
    <w:lvl w:ilvl="6" w:tplc="340A0001" w:tentative="1">
      <w:start w:val="1"/>
      <w:numFmt w:val="bullet"/>
      <w:lvlText w:val=""/>
      <w:lvlJc w:val="left"/>
      <w:pPr>
        <w:ind w:left="4756" w:hanging="360"/>
      </w:pPr>
      <w:rPr>
        <w:rFonts w:ascii="Symbol" w:hAnsi="Symbol" w:hint="default"/>
      </w:rPr>
    </w:lvl>
    <w:lvl w:ilvl="7" w:tplc="340A0003" w:tentative="1">
      <w:start w:val="1"/>
      <w:numFmt w:val="bullet"/>
      <w:lvlText w:val="o"/>
      <w:lvlJc w:val="left"/>
      <w:pPr>
        <w:ind w:left="5476" w:hanging="360"/>
      </w:pPr>
      <w:rPr>
        <w:rFonts w:ascii="Courier New" w:hAnsi="Courier New" w:cs="Courier New" w:hint="default"/>
      </w:rPr>
    </w:lvl>
    <w:lvl w:ilvl="8" w:tplc="340A0005" w:tentative="1">
      <w:start w:val="1"/>
      <w:numFmt w:val="bullet"/>
      <w:lvlText w:val=""/>
      <w:lvlJc w:val="left"/>
      <w:pPr>
        <w:ind w:left="6196" w:hanging="360"/>
      </w:pPr>
      <w:rPr>
        <w:rFonts w:ascii="Wingdings" w:hAnsi="Wingdings" w:hint="default"/>
      </w:rPr>
    </w:lvl>
  </w:abstractNum>
  <w:abstractNum w:abstractNumId="29" w15:restartNumberingAfterBreak="0">
    <w:nsid w:val="71FE6CCC"/>
    <w:multiLevelType w:val="hybridMultilevel"/>
    <w:tmpl w:val="51AA4828"/>
    <w:lvl w:ilvl="0" w:tplc="9F283DB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7DE58B8"/>
    <w:multiLevelType w:val="hybridMultilevel"/>
    <w:tmpl w:val="BA12E100"/>
    <w:lvl w:ilvl="0" w:tplc="710A0204">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869177E"/>
    <w:multiLevelType w:val="hybridMultilevel"/>
    <w:tmpl w:val="C596C7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3B22D0"/>
    <w:multiLevelType w:val="hybridMultilevel"/>
    <w:tmpl w:val="6A4C86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61437514">
    <w:abstractNumId w:val="23"/>
  </w:num>
  <w:num w:numId="2" w16cid:durableId="1682052793">
    <w:abstractNumId w:val="26"/>
  </w:num>
  <w:num w:numId="3" w16cid:durableId="113255703">
    <w:abstractNumId w:val="11"/>
  </w:num>
  <w:num w:numId="4" w16cid:durableId="1646548291">
    <w:abstractNumId w:val="12"/>
  </w:num>
  <w:num w:numId="5" w16cid:durableId="417799413">
    <w:abstractNumId w:val="30"/>
  </w:num>
  <w:num w:numId="6" w16cid:durableId="1657340179">
    <w:abstractNumId w:val="20"/>
  </w:num>
  <w:num w:numId="7" w16cid:durableId="792552575">
    <w:abstractNumId w:val="16"/>
  </w:num>
  <w:num w:numId="8" w16cid:durableId="524634651">
    <w:abstractNumId w:val="21"/>
  </w:num>
  <w:num w:numId="9" w16cid:durableId="1933003418">
    <w:abstractNumId w:val="31"/>
  </w:num>
  <w:num w:numId="10" w16cid:durableId="1145701219">
    <w:abstractNumId w:val="22"/>
  </w:num>
  <w:num w:numId="11" w16cid:durableId="2063090296">
    <w:abstractNumId w:val="19"/>
  </w:num>
  <w:num w:numId="12" w16cid:durableId="1061442589">
    <w:abstractNumId w:val="8"/>
  </w:num>
  <w:num w:numId="13" w16cid:durableId="327565815">
    <w:abstractNumId w:val="13"/>
  </w:num>
  <w:num w:numId="14" w16cid:durableId="1330282311">
    <w:abstractNumId w:val="29"/>
  </w:num>
  <w:num w:numId="15" w16cid:durableId="1464617042">
    <w:abstractNumId w:val="25"/>
  </w:num>
  <w:num w:numId="16" w16cid:durableId="1803764719">
    <w:abstractNumId w:val="1"/>
  </w:num>
  <w:num w:numId="17" w16cid:durableId="1657225910">
    <w:abstractNumId w:val="5"/>
  </w:num>
  <w:num w:numId="18" w16cid:durableId="1823885047">
    <w:abstractNumId w:val="10"/>
  </w:num>
  <w:num w:numId="19" w16cid:durableId="404111559">
    <w:abstractNumId w:val="15"/>
  </w:num>
  <w:num w:numId="20" w16cid:durableId="68120042">
    <w:abstractNumId w:val="24"/>
  </w:num>
  <w:num w:numId="21" w16cid:durableId="2058385335">
    <w:abstractNumId w:val="17"/>
  </w:num>
  <w:num w:numId="22" w16cid:durableId="715935818">
    <w:abstractNumId w:val="3"/>
  </w:num>
  <w:num w:numId="23" w16cid:durableId="698819668">
    <w:abstractNumId w:val="6"/>
  </w:num>
  <w:num w:numId="24" w16cid:durableId="288508991">
    <w:abstractNumId w:val="18"/>
  </w:num>
  <w:num w:numId="25" w16cid:durableId="1237206186">
    <w:abstractNumId w:val="32"/>
  </w:num>
  <w:num w:numId="26" w16cid:durableId="1078670933">
    <w:abstractNumId w:val="14"/>
  </w:num>
  <w:num w:numId="27" w16cid:durableId="789203656">
    <w:abstractNumId w:val="9"/>
  </w:num>
  <w:num w:numId="28" w16cid:durableId="1023440937">
    <w:abstractNumId w:val="28"/>
  </w:num>
  <w:num w:numId="29" w16cid:durableId="1422677615">
    <w:abstractNumId w:val="4"/>
  </w:num>
  <w:num w:numId="30" w16cid:durableId="1578636969">
    <w:abstractNumId w:val="2"/>
  </w:num>
  <w:num w:numId="31" w16cid:durableId="591596831">
    <w:abstractNumId w:val="7"/>
  </w:num>
  <w:num w:numId="32" w16cid:durableId="513765769">
    <w:abstractNumId w:val="27"/>
  </w:num>
  <w:num w:numId="33" w16cid:durableId="67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F8"/>
    <w:rsid w:val="00004CC0"/>
    <w:rsid w:val="00024F78"/>
    <w:rsid w:val="0002728C"/>
    <w:rsid w:val="00030EBA"/>
    <w:rsid w:val="000356C3"/>
    <w:rsid w:val="00043B64"/>
    <w:rsid w:val="000470B7"/>
    <w:rsid w:val="00047245"/>
    <w:rsid w:val="000512C7"/>
    <w:rsid w:val="000800A3"/>
    <w:rsid w:val="00083137"/>
    <w:rsid w:val="00093D23"/>
    <w:rsid w:val="0009668D"/>
    <w:rsid w:val="000A348B"/>
    <w:rsid w:val="000A3DC4"/>
    <w:rsid w:val="000B1178"/>
    <w:rsid w:val="000B331C"/>
    <w:rsid w:val="000B480D"/>
    <w:rsid w:val="000B4CA7"/>
    <w:rsid w:val="000D01FA"/>
    <w:rsid w:val="000F382F"/>
    <w:rsid w:val="000F7D35"/>
    <w:rsid w:val="001017F3"/>
    <w:rsid w:val="001074FF"/>
    <w:rsid w:val="001207EA"/>
    <w:rsid w:val="00140CFE"/>
    <w:rsid w:val="00141AB7"/>
    <w:rsid w:val="00144848"/>
    <w:rsid w:val="00144F21"/>
    <w:rsid w:val="0015104E"/>
    <w:rsid w:val="00151842"/>
    <w:rsid w:val="00153A2B"/>
    <w:rsid w:val="00161E03"/>
    <w:rsid w:val="001630BC"/>
    <w:rsid w:val="001654BA"/>
    <w:rsid w:val="00170096"/>
    <w:rsid w:val="0017359D"/>
    <w:rsid w:val="00183B90"/>
    <w:rsid w:val="00191DFF"/>
    <w:rsid w:val="001A1A3A"/>
    <w:rsid w:val="001A719F"/>
    <w:rsid w:val="001C0427"/>
    <w:rsid w:val="001C587F"/>
    <w:rsid w:val="001D3803"/>
    <w:rsid w:val="001F0793"/>
    <w:rsid w:val="001F2A8A"/>
    <w:rsid w:val="002012E8"/>
    <w:rsid w:val="00211339"/>
    <w:rsid w:val="00220E1D"/>
    <w:rsid w:val="00221417"/>
    <w:rsid w:val="00224F6A"/>
    <w:rsid w:val="002278D7"/>
    <w:rsid w:val="00232232"/>
    <w:rsid w:val="00243E55"/>
    <w:rsid w:val="00244C0E"/>
    <w:rsid w:val="00244DFD"/>
    <w:rsid w:val="00251B15"/>
    <w:rsid w:val="002537A4"/>
    <w:rsid w:val="00260A17"/>
    <w:rsid w:val="0026375A"/>
    <w:rsid w:val="00264282"/>
    <w:rsid w:val="0026666E"/>
    <w:rsid w:val="0026712E"/>
    <w:rsid w:val="002738D4"/>
    <w:rsid w:val="002758DB"/>
    <w:rsid w:val="0028611D"/>
    <w:rsid w:val="002867BA"/>
    <w:rsid w:val="00287926"/>
    <w:rsid w:val="002936A2"/>
    <w:rsid w:val="002A220E"/>
    <w:rsid w:val="002A2B49"/>
    <w:rsid w:val="002A7099"/>
    <w:rsid w:val="002B4C53"/>
    <w:rsid w:val="002C0E08"/>
    <w:rsid w:val="002C533B"/>
    <w:rsid w:val="002C56A2"/>
    <w:rsid w:val="002D2F2B"/>
    <w:rsid w:val="002E741B"/>
    <w:rsid w:val="002E7849"/>
    <w:rsid w:val="002F66F5"/>
    <w:rsid w:val="002F70FF"/>
    <w:rsid w:val="003019C0"/>
    <w:rsid w:val="0030213F"/>
    <w:rsid w:val="00305494"/>
    <w:rsid w:val="00307A72"/>
    <w:rsid w:val="00313D50"/>
    <w:rsid w:val="00315D76"/>
    <w:rsid w:val="00330BF0"/>
    <w:rsid w:val="0034452A"/>
    <w:rsid w:val="00353953"/>
    <w:rsid w:val="003664A6"/>
    <w:rsid w:val="003868D1"/>
    <w:rsid w:val="0039123D"/>
    <w:rsid w:val="003A2E57"/>
    <w:rsid w:val="003A58A2"/>
    <w:rsid w:val="003A632D"/>
    <w:rsid w:val="003B01DB"/>
    <w:rsid w:val="003B1E02"/>
    <w:rsid w:val="003B3029"/>
    <w:rsid w:val="003B6E55"/>
    <w:rsid w:val="003D20EE"/>
    <w:rsid w:val="003D21BF"/>
    <w:rsid w:val="003D7192"/>
    <w:rsid w:val="003E34FD"/>
    <w:rsid w:val="003E40D9"/>
    <w:rsid w:val="003E4FAE"/>
    <w:rsid w:val="003E5607"/>
    <w:rsid w:val="003F23EE"/>
    <w:rsid w:val="003F32D2"/>
    <w:rsid w:val="00402EBB"/>
    <w:rsid w:val="004033CE"/>
    <w:rsid w:val="0040651E"/>
    <w:rsid w:val="00412530"/>
    <w:rsid w:val="00412A0D"/>
    <w:rsid w:val="00422E1F"/>
    <w:rsid w:val="00433CD4"/>
    <w:rsid w:val="004378F5"/>
    <w:rsid w:val="00440CB5"/>
    <w:rsid w:val="0045373B"/>
    <w:rsid w:val="00454A9E"/>
    <w:rsid w:val="00463A17"/>
    <w:rsid w:val="004648C0"/>
    <w:rsid w:val="004671BC"/>
    <w:rsid w:val="00473CFD"/>
    <w:rsid w:val="0048134B"/>
    <w:rsid w:val="0048161B"/>
    <w:rsid w:val="004844E7"/>
    <w:rsid w:val="00491337"/>
    <w:rsid w:val="004A6941"/>
    <w:rsid w:val="004A6ED4"/>
    <w:rsid w:val="004B4962"/>
    <w:rsid w:val="004B5C13"/>
    <w:rsid w:val="004B7899"/>
    <w:rsid w:val="004E5674"/>
    <w:rsid w:val="004F3786"/>
    <w:rsid w:val="00504067"/>
    <w:rsid w:val="00504C62"/>
    <w:rsid w:val="00510F98"/>
    <w:rsid w:val="005216AC"/>
    <w:rsid w:val="0052322E"/>
    <w:rsid w:val="00523395"/>
    <w:rsid w:val="00526504"/>
    <w:rsid w:val="00532899"/>
    <w:rsid w:val="005378EF"/>
    <w:rsid w:val="005414E4"/>
    <w:rsid w:val="00543E84"/>
    <w:rsid w:val="0055047E"/>
    <w:rsid w:val="005535F6"/>
    <w:rsid w:val="00554690"/>
    <w:rsid w:val="00567D77"/>
    <w:rsid w:val="005857A9"/>
    <w:rsid w:val="00586D41"/>
    <w:rsid w:val="005A27D9"/>
    <w:rsid w:val="005A46A0"/>
    <w:rsid w:val="005B75F8"/>
    <w:rsid w:val="005C2D35"/>
    <w:rsid w:val="005C32F7"/>
    <w:rsid w:val="005C3F9F"/>
    <w:rsid w:val="005C6ED3"/>
    <w:rsid w:val="005D2685"/>
    <w:rsid w:val="005D764E"/>
    <w:rsid w:val="005E054E"/>
    <w:rsid w:val="005E1AC7"/>
    <w:rsid w:val="0061179C"/>
    <w:rsid w:val="00611902"/>
    <w:rsid w:val="00615A7D"/>
    <w:rsid w:val="006216C3"/>
    <w:rsid w:val="00632063"/>
    <w:rsid w:val="0063395E"/>
    <w:rsid w:val="0063438E"/>
    <w:rsid w:val="00636DFE"/>
    <w:rsid w:val="00645115"/>
    <w:rsid w:val="006460D4"/>
    <w:rsid w:val="00660DB8"/>
    <w:rsid w:val="00661903"/>
    <w:rsid w:val="00673F6F"/>
    <w:rsid w:val="00690F7E"/>
    <w:rsid w:val="006934F7"/>
    <w:rsid w:val="00693899"/>
    <w:rsid w:val="00696231"/>
    <w:rsid w:val="006A0C91"/>
    <w:rsid w:val="006A3B54"/>
    <w:rsid w:val="006A44EE"/>
    <w:rsid w:val="006A6668"/>
    <w:rsid w:val="006B1CC1"/>
    <w:rsid w:val="006C2E65"/>
    <w:rsid w:val="006C64FA"/>
    <w:rsid w:val="006D6444"/>
    <w:rsid w:val="006E138F"/>
    <w:rsid w:val="006E56F3"/>
    <w:rsid w:val="006F701A"/>
    <w:rsid w:val="006F70DF"/>
    <w:rsid w:val="00713F29"/>
    <w:rsid w:val="00722DED"/>
    <w:rsid w:val="007268FC"/>
    <w:rsid w:val="00730107"/>
    <w:rsid w:val="007503B9"/>
    <w:rsid w:val="00765D55"/>
    <w:rsid w:val="00770CF6"/>
    <w:rsid w:val="00772D15"/>
    <w:rsid w:val="007759A8"/>
    <w:rsid w:val="00777B85"/>
    <w:rsid w:val="00787B05"/>
    <w:rsid w:val="007A05F0"/>
    <w:rsid w:val="007A53D7"/>
    <w:rsid w:val="007A7553"/>
    <w:rsid w:val="007C089B"/>
    <w:rsid w:val="007C5223"/>
    <w:rsid w:val="007C7494"/>
    <w:rsid w:val="007E01B3"/>
    <w:rsid w:val="007E7C6F"/>
    <w:rsid w:val="007F61A4"/>
    <w:rsid w:val="00802134"/>
    <w:rsid w:val="008044D0"/>
    <w:rsid w:val="008067CA"/>
    <w:rsid w:val="0081055E"/>
    <w:rsid w:val="00823840"/>
    <w:rsid w:val="00830E49"/>
    <w:rsid w:val="008326AD"/>
    <w:rsid w:val="00855428"/>
    <w:rsid w:val="008659E6"/>
    <w:rsid w:val="00890BD9"/>
    <w:rsid w:val="00891456"/>
    <w:rsid w:val="008929E1"/>
    <w:rsid w:val="008A45E6"/>
    <w:rsid w:val="008A4964"/>
    <w:rsid w:val="008A575A"/>
    <w:rsid w:val="008A79E4"/>
    <w:rsid w:val="008A7E4A"/>
    <w:rsid w:val="008B7808"/>
    <w:rsid w:val="008C04BC"/>
    <w:rsid w:val="008C5367"/>
    <w:rsid w:val="008C75F1"/>
    <w:rsid w:val="008D0870"/>
    <w:rsid w:val="008E4461"/>
    <w:rsid w:val="00902779"/>
    <w:rsid w:val="00907E1E"/>
    <w:rsid w:val="00911EF0"/>
    <w:rsid w:val="00912718"/>
    <w:rsid w:val="00923973"/>
    <w:rsid w:val="009323B6"/>
    <w:rsid w:val="00932F1D"/>
    <w:rsid w:val="0093635A"/>
    <w:rsid w:val="009447F7"/>
    <w:rsid w:val="00944A13"/>
    <w:rsid w:val="00945278"/>
    <w:rsid w:val="00951D8D"/>
    <w:rsid w:val="009570C9"/>
    <w:rsid w:val="009643AD"/>
    <w:rsid w:val="00971D66"/>
    <w:rsid w:val="00975DA0"/>
    <w:rsid w:val="009817FD"/>
    <w:rsid w:val="0098428A"/>
    <w:rsid w:val="00993A27"/>
    <w:rsid w:val="00997745"/>
    <w:rsid w:val="009A2396"/>
    <w:rsid w:val="009B41F7"/>
    <w:rsid w:val="009B5C3F"/>
    <w:rsid w:val="009B6CB6"/>
    <w:rsid w:val="009C02B1"/>
    <w:rsid w:val="009C19B4"/>
    <w:rsid w:val="009D62CD"/>
    <w:rsid w:val="009E7B39"/>
    <w:rsid w:val="009F2B7E"/>
    <w:rsid w:val="009F30B5"/>
    <w:rsid w:val="00A14C01"/>
    <w:rsid w:val="00A16F05"/>
    <w:rsid w:val="00A25213"/>
    <w:rsid w:val="00A2660E"/>
    <w:rsid w:val="00A34F37"/>
    <w:rsid w:val="00A53D48"/>
    <w:rsid w:val="00A7116D"/>
    <w:rsid w:val="00A73A75"/>
    <w:rsid w:val="00A842DE"/>
    <w:rsid w:val="00A843AD"/>
    <w:rsid w:val="00A917A0"/>
    <w:rsid w:val="00AA21F3"/>
    <w:rsid w:val="00AB098B"/>
    <w:rsid w:val="00AB544A"/>
    <w:rsid w:val="00AC3A19"/>
    <w:rsid w:val="00AD0E06"/>
    <w:rsid w:val="00AD3E69"/>
    <w:rsid w:val="00AE13C6"/>
    <w:rsid w:val="00AE2089"/>
    <w:rsid w:val="00AE31A0"/>
    <w:rsid w:val="00AE3C49"/>
    <w:rsid w:val="00AE69F3"/>
    <w:rsid w:val="00AE6A87"/>
    <w:rsid w:val="00AF1C83"/>
    <w:rsid w:val="00AF22F2"/>
    <w:rsid w:val="00B11797"/>
    <w:rsid w:val="00B1446C"/>
    <w:rsid w:val="00B227EE"/>
    <w:rsid w:val="00B23DFC"/>
    <w:rsid w:val="00B311F0"/>
    <w:rsid w:val="00B334B7"/>
    <w:rsid w:val="00B51B18"/>
    <w:rsid w:val="00B51F05"/>
    <w:rsid w:val="00B53364"/>
    <w:rsid w:val="00B544C5"/>
    <w:rsid w:val="00B56D8D"/>
    <w:rsid w:val="00B60D78"/>
    <w:rsid w:val="00B6291F"/>
    <w:rsid w:val="00B65F8C"/>
    <w:rsid w:val="00B74AB6"/>
    <w:rsid w:val="00B74D4C"/>
    <w:rsid w:val="00B822D7"/>
    <w:rsid w:val="00B8514B"/>
    <w:rsid w:val="00B94AB0"/>
    <w:rsid w:val="00B955D6"/>
    <w:rsid w:val="00B96A4C"/>
    <w:rsid w:val="00BA1163"/>
    <w:rsid w:val="00BA389F"/>
    <w:rsid w:val="00BA7B1E"/>
    <w:rsid w:val="00BA7F96"/>
    <w:rsid w:val="00BB0FC4"/>
    <w:rsid w:val="00BB4F5D"/>
    <w:rsid w:val="00BC4E25"/>
    <w:rsid w:val="00BC56F1"/>
    <w:rsid w:val="00BC73FC"/>
    <w:rsid w:val="00BE0126"/>
    <w:rsid w:val="00BE2747"/>
    <w:rsid w:val="00BF1996"/>
    <w:rsid w:val="00BF7117"/>
    <w:rsid w:val="00C0441F"/>
    <w:rsid w:val="00C047E5"/>
    <w:rsid w:val="00C0610F"/>
    <w:rsid w:val="00C26245"/>
    <w:rsid w:val="00C27EB9"/>
    <w:rsid w:val="00C31A0C"/>
    <w:rsid w:val="00C32BD7"/>
    <w:rsid w:val="00C351A3"/>
    <w:rsid w:val="00C52B55"/>
    <w:rsid w:val="00C96778"/>
    <w:rsid w:val="00CA6952"/>
    <w:rsid w:val="00CC1688"/>
    <w:rsid w:val="00CC2AB6"/>
    <w:rsid w:val="00CD499E"/>
    <w:rsid w:val="00CD6D23"/>
    <w:rsid w:val="00CE03FD"/>
    <w:rsid w:val="00CF1F18"/>
    <w:rsid w:val="00CF3994"/>
    <w:rsid w:val="00D22C0E"/>
    <w:rsid w:val="00D2487D"/>
    <w:rsid w:val="00D24C21"/>
    <w:rsid w:val="00D273CD"/>
    <w:rsid w:val="00D473DB"/>
    <w:rsid w:val="00D50A53"/>
    <w:rsid w:val="00D52A99"/>
    <w:rsid w:val="00D550C4"/>
    <w:rsid w:val="00D65D85"/>
    <w:rsid w:val="00D70DC2"/>
    <w:rsid w:val="00D740EB"/>
    <w:rsid w:val="00D92720"/>
    <w:rsid w:val="00DA312D"/>
    <w:rsid w:val="00DA76D4"/>
    <w:rsid w:val="00DB04D9"/>
    <w:rsid w:val="00DB3B50"/>
    <w:rsid w:val="00DE62BC"/>
    <w:rsid w:val="00DF31E9"/>
    <w:rsid w:val="00DF3365"/>
    <w:rsid w:val="00E04FC2"/>
    <w:rsid w:val="00E1169F"/>
    <w:rsid w:val="00E133AB"/>
    <w:rsid w:val="00E20559"/>
    <w:rsid w:val="00E228BE"/>
    <w:rsid w:val="00E30260"/>
    <w:rsid w:val="00E323D6"/>
    <w:rsid w:val="00E364F6"/>
    <w:rsid w:val="00E37600"/>
    <w:rsid w:val="00E4132C"/>
    <w:rsid w:val="00E47195"/>
    <w:rsid w:val="00E54761"/>
    <w:rsid w:val="00E64D3C"/>
    <w:rsid w:val="00E75EBB"/>
    <w:rsid w:val="00E919AE"/>
    <w:rsid w:val="00E93834"/>
    <w:rsid w:val="00E947F8"/>
    <w:rsid w:val="00E94834"/>
    <w:rsid w:val="00E94C17"/>
    <w:rsid w:val="00EA0441"/>
    <w:rsid w:val="00EA1BF0"/>
    <w:rsid w:val="00EA5C8D"/>
    <w:rsid w:val="00EC2D45"/>
    <w:rsid w:val="00ED315E"/>
    <w:rsid w:val="00ED3CA4"/>
    <w:rsid w:val="00ED5805"/>
    <w:rsid w:val="00ED5FF3"/>
    <w:rsid w:val="00EE7752"/>
    <w:rsid w:val="00EE79C1"/>
    <w:rsid w:val="00EF1F1E"/>
    <w:rsid w:val="00F00EC3"/>
    <w:rsid w:val="00F06CC7"/>
    <w:rsid w:val="00F1097B"/>
    <w:rsid w:val="00F30A18"/>
    <w:rsid w:val="00F32EBE"/>
    <w:rsid w:val="00F35877"/>
    <w:rsid w:val="00F4211E"/>
    <w:rsid w:val="00F600B7"/>
    <w:rsid w:val="00F61423"/>
    <w:rsid w:val="00F64981"/>
    <w:rsid w:val="00F72501"/>
    <w:rsid w:val="00F73B8C"/>
    <w:rsid w:val="00F77309"/>
    <w:rsid w:val="00F7742D"/>
    <w:rsid w:val="00F824B7"/>
    <w:rsid w:val="00F82BE8"/>
    <w:rsid w:val="00F8647C"/>
    <w:rsid w:val="00F961D0"/>
    <w:rsid w:val="00FA5A58"/>
    <w:rsid w:val="00FA7125"/>
    <w:rsid w:val="00FB2F51"/>
    <w:rsid w:val="00FB344A"/>
    <w:rsid w:val="00FB4D71"/>
    <w:rsid w:val="00FB5EE2"/>
    <w:rsid w:val="00FC5B16"/>
    <w:rsid w:val="00FD0958"/>
    <w:rsid w:val="00FE6401"/>
    <w:rsid w:val="00FE6D71"/>
    <w:rsid w:val="00FF568B"/>
    <w:rsid w:val="00FF6F10"/>
    <w:rsid w:val="01487C45"/>
    <w:rsid w:val="567DBE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CDF1C"/>
  <w15:docId w15:val="{27B60C2F-B589-471A-A2AF-C969BD74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32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iPriority w:val="9"/>
    <w:semiHidden/>
    <w:unhideWhenUsed/>
    <w:qFormat/>
    <w:rsid w:val="00E4132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512C7"/>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6934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947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7F8"/>
    <w:rPr>
      <w:rFonts w:ascii="Tahoma" w:hAnsi="Tahoma" w:cs="Tahoma"/>
      <w:sz w:val="16"/>
      <w:szCs w:val="16"/>
    </w:rPr>
  </w:style>
  <w:style w:type="character" w:styleId="Hipervnculo">
    <w:name w:val="Hyperlink"/>
    <w:basedOn w:val="Fuentedeprrafopredeter"/>
    <w:uiPriority w:val="99"/>
    <w:unhideWhenUsed/>
    <w:rsid w:val="009447F7"/>
    <w:rPr>
      <w:color w:val="0000FF" w:themeColor="hyperlink"/>
      <w:u w:val="single"/>
    </w:rPr>
  </w:style>
  <w:style w:type="table" w:styleId="Tablaconcuadrcula">
    <w:name w:val="Table Grid"/>
    <w:basedOn w:val="Tablanormal"/>
    <w:uiPriority w:val="59"/>
    <w:rsid w:val="00140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CD49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224F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4F6A"/>
  </w:style>
  <w:style w:type="paragraph" w:styleId="Piedepgina">
    <w:name w:val="footer"/>
    <w:basedOn w:val="Normal"/>
    <w:link w:val="PiedepginaCar"/>
    <w:uiPriority w:val="99"/>
    <w:unhideWhenUsed/>
    <w:rsid w:val="00224F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4F6A"/>
  </w:style>
  <w:style w:type="table" w:customStyle="1" w:styleId="Tabladecuadrcula4-nfasis31">
    <w:name w:val="Tabla de cuadrícula 4 - Énfasis 31"/>
    <w:basedOn w:val="Tablanormal"/>
    <w:uiPriority w:val="49"/>
    <w:rsid w:val="00224F6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tulo1Car">
    <w:name w:val="Título 1 Car"/>
    <w:basedOn w:val="Fuentedeprrafopredeter"/>
    <w:link w:val="Ttulo1"/>
    <w:uiPriority w:val="9"/>
    <w:rsid w:val="005C32F7"/>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696231"/>
    <w:pPr>
      <w:ind w:left="720"/>
      <w:contextualSpacing/>
    </w:pPr>
  </w:style>
  <w:style w:type="table" w:styleId="Sombreadomedio1-nfasis6">
    <w:name w:val="Medium Shading 1 Accent 6"/>
    <w:basedOn w:val="Tablanormal"/>
    <w:uiPriority w:val="63"/>
    <w:rsid w:val="00E4719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ladecuadrcula4-nfasis310">
    <w:name w:val="Tabla de cuadrícula 4 - Énfasis 310"/>
    <w:basedOn w:val="Tablanormal"/>
    <w:uiPriority w:val="49"/>
    <w:rsid w:val="001074F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unhideWhenUsed/>
    <w:rsid w:val="001017F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017F3"/>
    <w:rPr>
      <w:b/>
      <w:bCs/>
    </w:rPr>
  </w:style>
  <w:style w:type="character" w:customStyle="1" w:styleId="Ttulo4Car">
    <w:name w:val="Título 4 Car"/>
    <w:basedOn w:val="Fuentedeprrafopredeter"/>
    <w:link w:val="Ttulo4"/>
    <w:uiPriority w:val="9"/>
    <w:semiHidden/>
    <w:rsid w:val="00E4132C"/>
    <w:rPr>
      <w:rFonts w:asciiTheme="majorHAnsi" w:eastAsiaTheme="majorEastAsia" w:hAnsiTheme="majorHAnsi" w:cstheme="majorBidi"/>
      <w:i/>
      <w:iCs/>
      <w:color w:val="365F91" w:themeColor="accent1" w:themeShade="BF"/>
    </w:rPr>
  </w:style>
  <w:style w:type="character" w:styleId="Mencinsinresolver">
    <w:name w:val="Unresolved Mention"/>
    <w:basedOn w:val="Fuentedeprrafopredeter"/>
    <w:uiPriority w:val="99"/>
    <w:semiHidden/>
    <w:unhideWhenUsed/>
    <w:rsid w:val="00B60D78"/>
    <w:rPr>
      <w:color w:val="605E5C"/>
      <w:shd w:val="clear" w:color="auto" w:fill="E1DFDD"/>
    </w:rPr>
  </w:style>
  <w:style w:type="paragraph" w:styleId="Sinespaciado">
    <w:name w:val="No Spacing"/>
    <w:uiPriority w:val="1"/>
    <w:qFormat/>
    <w:rsid w:val="00244C0E"/>
    <w:pPr>
      <w:spacing w:after="0" w:line="240" w:lineRule="auto"/>
    </w:pPr>
  </w:style>
  <w:style w:type="character" w:customStyle="1" w:styleId="Ttulo6Car">
    <w:name w:val="Título 6 Car"/>
    <w:basedOn w:val="Fuentedeprrafopredeter"/>
    <w:link w:val="Ttulo6"/>
    <w:uiPriority w:val="9"/>
    <w:semiHidden/>
    <w:rsid w:val="006934F7"/>
    <w:rPr>
      <w:rFonts w:asciiTheme="majorHAnsi" w:eastAsiaTheme="majorEastAsia" w:hAnsiTheme="majorHAnsi" w:cstheme="majorBidi"/>
      <w:color w:val="243F60" w:themeColor="accent1" w:themeShade="7F"/>
    </w:rPr>
  </w:style>
  <w:style w:type="character" w:customStyle="1" w:styleId="Ttulo5Car">
    <w:name w:val="Título 5 Car"/>
    <w:basedOn w:val="Fuentedeprrafopredeter"/>
    <w:link w:val="Ttulo5"/>
    <w:uiPriority w:val="9"/>
    <w:semiHidden/>
    <w:rsid w:val="000512C7"/>
    <w:rPr>
      <w:rFonts w:asciiTheme="majorHAnsi" w:eastAsiaTheme="majorEastAsia" w:hAnsiTheme="majorHAnsi" w:cstheme="majorBidi"/>
      <w:color w:val="365F91" w:themeColor="accent1" w:themeShade="BF"/>
    </w:rPr>
  </w:style>
  <w:style w:type="table" w:customStyle="1" w:styleId="NormalTable0">
    <w:name w:val="Normal Table0"/>
    <w:uiPriority w:val="2"/>
    <w:semiHidden/>
    <w:unhideWhenUsed/>
    <w:qFormat/>
    <w:rsid w:val="000512C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512C7"/>
    <w:pPr>
      <w:widowControl w:val="0"/>
      <w:autoSpaceDE w:val="0"/>
      <w:autoSpaceDN w:val="0"/>
      <w:spacing w:after="0" w:line="240" w:lineRule="auto"/>
    </w:pPr>
    <w:rPr>
      <w:rFonts w:ascii="Trebuchet MS" w:eastAsia="Trebuchet MS" w:hAnsi="Trebuchet MS" w:cs="Trebuchet MS"/>
      <w:sz w:val="16"/>
      <w:szCs w:val="16"/>
      <w:lang w:val="es-ES" w:eastAsia="en-US"/>
    </w:rPr>
  </w:style>
  <w:style w:type="character" w:customStyle="1" w:styleId="TextoindependienteCar">
    <w:name w:val="Texto independiente Car"/>
    <w:basedOn w:val="Fuentedeprrafopredeter"/>
    <w:link w:val="Textoindependiente"/>
    <w:uiPriority w:val="1"/>
    <w:rsid w:val="000512C7"/>
    <w:rPr>
      <w:rFonts w:ascii="Trebuchet MS" w:eastAsia="Trebuchet MS" w:hAnsi="Trebuchet MS" w:cs="Trebuchet MS"/>
      <w:sz w:val="16"/>
      <w:szCs w:val="16"/>
      <w:lang w:val="es-ES" w:eastAsia="en-US"/>
    </w:rPr>
  </w:style>
  <w:style w:type="paragraph" w:customStyle="1" w:styleId="TableParagraph">
    <w:name w:val="Table Paragraph"/>
    <w:basedOn w:val="Normal"/>
    <w:uiPriority w:val="1"/>
    <w:qFormat/>
    <w:rsid w:val="000512C7"/>
    <w:pPr>
      <w:widowControl w:val="0"/>
      <w:autoSpaceDE w:val="0"/>
      <w:autoSpaceDN w:val="0"/>
      <w:spacing w:after="0" w:line="240" w:lineRule="auto"/>
      <w:jc w:val="center"/>
    </w:pPr>
    <w:rPr>
      <w:rFonts w:ascii="Tahoma" w:eastAsia="Tahoma" w:hAnsi="Tahoma" w:cs="Tahom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6918">
      <w:bodyDiv w:val="1"/>
      <w:marLeft w:val="0"/>
      <w:marRight w:val="0"/>
      <w:marTop w:val="0"/>
      <w:marBottom w:val="0"/>
      <w:divBdr>
        <w:top w:val="none" w:sz="0" w:space="0" w:color="auto"/>
        <w:left w:val="none" w:sz="0" w:space="0" w:color="auto"/>
        <w:bottom w:val="none" w:sz="0" w:space="0" w:color="auto"/>
        <w:right w:val="none" w:sz="0" w:space="0" w:color="auto"/>
      </w:divBdr>
    </w:div>
    <w:div w:id="54859497">
      <w:bodyDiv w:val="1"/>
      <w:marLeft w:val="0"/>
      <w:marRight w:val="0"/>
      <w:marTop w:val="0"/>
      <w:marBottom w:val="0"/>
      <w:divBdr>
        <w:top w:val="none" w:sz="0" w:space="0" w:color="auto"/>
        <w:left w:val="none" w:sz="0" w:space="0" w:color="auto"/>
        <w:bottom w:val="none" w:sz="0" w:space="0" w:color="auto"/>
        <w:right w:val="none" w:sz="0" w:space="0" w:color="auto"/>
      </w:divBdr>
      <w:divsChild>
        <w:div w:id="2063092866">
          <w:marLeft w:val="0"/>
          <w:marRight w:val="0"/>
          <w:marTop w:val="0"/>
          <w:marBottom w:val="0"/>
          <w:divBdr>
            <w:top w:val="none" w:sz="0" w:space="0" w:color="auto"/>
            <w:left w:val="none" w:sz="0" w:space="0" w:color="auto"/>
            <w:bottom w:val="none" w:sz="0" w:space="0" w:color="auto"/>
            <w:right w:val="none" w:sz="0" w:space="0" w:color="auto"/>
          </w:divBdr>
          <w:divsChild>
            <w:div w:id="1222449757">
              <w:marLeft w:val="0"/>
              <w:marRight w:val="0"/>
              <w:marTop w:val="0"/>
              <w:marBottom w:val="0"/>
              <w:divBdr>
                <w:top w:val="none" w:sz="0" w:space="0" w:color="auto"/>
                <w:left w:val="none" w:sz="0" w:space="0" w:color="auto"/>
                <w:bottom w:val="none" w:sz="0" w:space="0" w:color="auto"/>
                <w:right w:val="none" w:sz="0" w:space="0" w:color="auto"/>
              </w:divBdr>
              <w:divsChild>
                <w:div w:id="20747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5454">
          <w:marLeft w:val="0"/>
          <w:marRight w:val="0"/>
          <w:marTop w:val="0"/>
          <w:marBottom w:val="0"/>
          <w:divBdr>
            <w:top w:val="none" w:sz="0" w:space="0" w:color="auto"/>
            <w:left w:val="none" w:sz="0" w:space="0" w:color="auto"/>
            <w:bottom w:val="none" w:sz="0" w:space="0" w:color="auto"/>
            <w:right w:val="none" w:sz="0" w:space="0" w:color="auto"/>
          </w:divBdr>
          <w:divsChild>
            <w:div w:id="1509245487">
              <w:marLeft w:val="0"/>
              <w:marRight w:val="0"/>
              <w:marTop w:val="0"/>
              <w:marBottom w:val="0"/>
              <w:divBdr>
                <w:top w:val="none" w:sz="0" w:space="0" w:color="auto"/>
                <w:left w:val="none" w:sz="0" w:space="0" w:color="auto"/>
                <w:bottom w:val="none" w:sz="0" w:space="0" w:color="auto"/>
                <w:right w:val="none" w:sz="0" w:space="0" w:color="auto"/>
              </w:divBdr>
              <w:divsChild>
                <w:div w:id="10769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594">
      <w:bodyDiv w:val="1"/>
      <w:marLeft w:val="0"/>
      <w:marRight w:val="0"/>
      <w:marTop w:val="0"/>
      <w:marBottom w:val="0"/>
      <w:divBdr>
        <w:top w:val="none" w:sz="0" w:space="0" w:color="auto"/>
        <w:left w:val="none" w:sz="0" w:space="0" w:color="auto"/>
        <w:bottom w:val="none" w:sz="0" w:space="0" w:color="auto"/>
        <w:right w:val="none" w:sz="0" w:space="0" w:color="auto"/>
      </w:divBdr>
    </w:div>
    <w:div w:id="91900407">
      <w:bodyDiv w:val="1"/>
      <w:marLeft w:val="0"/>
      <w:marRight w:val="0"/>
      <w:marTop w:val="0"/>
      <w:marBottom w:val="0"/>
      <w:divBdr>
        <w:top w:val="none" w:sz="0" w:space="0" w:color="auto"/>
        <w:left w:val="none" w:sz="0" w:space="0" w:color="auto"/>
        <w:bottom w:val="none" w:sz="0" w:space="0" w:color="auto"/>
        <w:right w:val="none" w:sz="0" w:space="0" w:color="auto"/>
      </w:divBdr>
    </w:div>
    <w:div w:id="100076917">
      <w:bodyDiv w:val="1"/>
      <w:marLeft w:val="0"/>
      <w:marRight w:val="0"/>
      <w:marTop w:val="0"/>
      <w:marBottom w:val="0"/>
      <w:divBdr>
        <w:top w:val="none" w:sz="0" w:space="0" w:color="auto"/>
        <w:left w:val="none" w:sz="0" w:space="0" w:color="auto"/>
        <w:bottom w:val="none" w:sz="0" w:space="0" w:color="auto"/>
        <w:right w:val="none" w:sz="0" w:space="0" w:color="auto"/>
      </w:divBdr>
    </w:div>
    <w:div w:id="110250579">
      <w:bodyDiv w:val="1"/>
      <w:marLeft w:val="0"/>
      <w:marRight w:val="0"/>
      <w:marTop w:val="0"/>
      <w:marBottom w:val="0"/>
      <w:divBdr>
        <w:top w:val="none" w:sz="0" w:space="0" w:color="auto"/>
        <w:left w:val="none" w:sz="0" w:space="0" w:color="auto"/>
        <w:bottom w:val="none" w:sz="0" w:space="0" w:color="auto"/>
        <w:right w:val="none" w:sz="0" w:space="0" w:color="auto"/>
      </w:divBdr>
    </w:div>
    <w:div w:id="186331181">
      <w:bodyDiv w:val="1"/>
      <w:marLeft w:val="0"/>
      <w:marRight w:val="0"/>
      <w:marTop w:val="0"/>
      <w:marBottom w:val="0"/>
      <w:divBdr>
        <w:top w:val="none" w:sz="0" w:space="0" w:color="auto"/>
        <w:left w:val="none" w:sz="0" w:space="0" w:color="auto"/>
        <w:bottom w:val="none" w:sz="0" w:space="0" w:color="auto"/>
        <w:right w:val="none" w:sz="0" w:space="0" w:color="auto"/>
      </w:divBdr>
    </w:div>
    <w:div w:id="247884065">
      <w:bodyDiv w:val="1"/>
      <w:marLeft w:val="0"/>
      <w:marRight w:val="0"/>
      <w:marTop w:val="0"/>
      <w:marBottom w:val="0"/>
      <w:divBdr>
        <w:top w:val="none" w:sz="0" w:space="0" w:color="auto"/>
        <w:left w:val="none" w:sz="0" w:space="0" w:color="auto"/>
        <w:bottom w:val="none" w:sz="0" w:space="0" w:color="auto"/>
        <w:right w:val="none" w:sz="0" w:space="0" w:color="auto"/>
      </w:divBdr>
    </w:div>
    <w:div w:id="254285907">
      <w:bodyDiv w:val="1"/>
      <w:marLeft w:val="0"/>
      <w:marRight w:val="0"/>
      <w:marTop w:val="0"/>
      <w:marBottom w:val="0"/>
      <w:divBdr>
        <w:top w:val="none" w:sz="0" w:space="0" w:color="auto"/>
        <w:left w:val="none" w:sz="0" w:space="0" w:color="auto"/>
        <w:bottom w:val="none" w:sz="0" w:space="0" w:color="auto"/>
        <w:right w:val="none" w:sz="0" w:space="0" w:color="auto"/>
      </w:divBdr>
    </w:div>
    <w:div w:id="267125976">
      <w:bodyDiv w:val="1"/>
      <w:marLeft w:val="0"/>
      <w:marRight w:val="0"/>
      <w:marTop w:val="0"/>
      <w:marBottom w:val="0"/>
      <w:divBdr>
        <w:top w:val="none" w:sz="0" w:space="0" w:color="auto"/>
        <w:left w:val="none" w:sz="0" w:space="0" w:color="auto"/>
        <w:bottom w:val="none" w:sz="0" w:space="0" w:color="auto"/>
        <w:right w:val="none" w:sz="0" w:space="0" w:color="auto"/>
      </w:divBdr>
    </w:div>
    <w:div w:id="317418540">
      <w:bodyDiv w:val="1"/>
      <w:marLeft w:val="0"/>
      <w:marRight w:val="0"/>
      <w:marTop w:val="0"/>
      <w:marBottom w:val="0"/>
      <w:divBdr>
        <w:top w:val="none" w:sz="0" w:space="0" w:color="auto"/>
        <w:left w:val="none" w:sz="0" w:space="0" w:color="auto"/>
        <w:bottom w:val="none" w:sz="0" w:space="0" w:color="auto"/>
        <w:right w:val="none" w:sz="0" w:space="0" w:color="auto"/>
      </w:divBdr>
    </w:div>
    <w:div w:id="324363589">
      <w:bodyDiv w:val="1"/>
      <w:marLeft w:val="0"/>
      <w:marRight w:val="0"/>
      <w:marTop w:val="0"/>
      <w:marBottom w:val="0"/>
      <w:divBdr>
        <w:top w:val="none" w:sz="0" w:space="0" w:color="auto"/>
        <w:left w:val="none" w:sz="0" w:space="0" w:color="auto"/>
        <w:bottom w:val="none" w:sz="0" w:space="0" w:color="auto"/>
        <w:right w:val="none" w:sz="0" w:space="0" w:color="auto"/>
      </w:divBdr>
    </w:div>
    <w:div w:id="425078494">
      <w:bodyDiv w:val="1"/>
      <w:marLeft w:val="0"/>
      <w:marRight w:val="0"/>
      <w:marTop w:val="0"/>
      <w:marBottom w:val="0"/>
      <w:divBdr>
        <w:top w:val="none" w:sz="0" w:space="0" w:color="auto"/>
        <w:left w:val="none" w:sz="0" w:space="0" w:color="auto"/>
        <w:bottom w:val="none" w:sz="0" w:space="0" w:color="auto"/>
        <w:right w:val="none" w:sz="0" w:space="0" w:color="auto"/>
      </w:divBdr>
    </w:div>
    <w:div w:id="427503096">
      <w:bodyDiv w:val="1"/>
      <w:marLeft w:val="0"/>
      <w:marRight w:val="0"/>
      <w:marTop w:val="0"/>
      <w:marBottom w:val="0"/>
      <w:divBdr>
        <w:top w:val="none" w:sz="0" w:space="0" w:color="auto"/>
        <w:left w:val="none" w:sz="0" w:space="0" w:color="auto"/>
        <w:bottom w:val="none" w:sz="0" w:space="0" w:color="auto"/>
        <w:right w:val="none" w:sz="0" w:space="0" w:color="auto"/>
      </w:divBdr>
    </w:div>
    <w:div w:id="456875379">
      <w:bodyDiv w:val="1"/>
      <w:marLeft w:val="0"/>
      <w:marRight w:val="0"/>
      <w:marTop w:val="0"/>
      <w:marBottom w:val="0"/>
      <w:divBdr>
        <w:top w:val="none" w:sz="0" w:space="0" w:color="auto"/>
        <w:left w:val="none" w:sz="0" w:space="0" w:color="auto"/>
        <w:bottom w:val="none" w:sz="0" w:space="0" w:color="auto"/>
        <w:right w:val="none" w:sz="0" w:space="0" w:color="auto"/>
      </w:divBdr>
    </w:div>
    <w:div w:id="471557485">
      <w:bodyDiv w:val="1"/>
      <w:marLeft w:val="0"/>
      <w:marRight w:val="0"/>
      <w:marTop w:val="0"/>
      <w:marBottom w:val="0"/>
      <w:divBdr>
        <w:top w:val="none" w:sz="0" w:space="0" w:color="auto"/>
        <w:left w:val="none" w:sz="0" w:space="0" w:color="auto"/>
        <w:bottom w:val="none" w:sz="0" w:space="0" w:color="auto"/>
        <w:right w:val="none" w:sz="0" w:space="0" w:color="auto"/>
      </w:divBdr>
    </w:div>
    <w:div w:id="500707486">
      <w:bodyDiv w:val="1"/>
      <w:marLeft w:val="0"/>
      <w:marRight w:val="0"/>
      <w:marTop w:val="0"/>
      <w:marBottom w:val="0"/>
      <w:divBdr>
        <w:top w:val="none" w:sz="0" w:space="0" w:color="auto"/>
        <w:left w:val="none" w:sz="0" w:space="0" w:color="auto"/>
        <w:bottom w:val="none" w:sz="0" w:space="0" w:color="auto"/>
        <w:right w:val="none" w:sz="0" w:space="0" w:color="auto"/>
      </w:divBdr>
    </w:div>
    <w:div w:id="503668452">
      <w:bodyDiv w:val="1"/>
      <w:marLeft w:val="0"/>
      <w:marRight w:val="0"/>
      <w:marTop w:val="0"/>
      <w:marBottom w:val="0"/>
      <w:divBdr>
        <w:top w:val="none" w:sz="0" w:space="0" w:color="auto"/>
        <w:left w:val="none" w:sz="0" w:space="0" w:color="auto"/>
        <w:bottom w:val="none" w:sz="0" w:space="0" w:color="auto"/>
        <w:right w:val="none" w:sz="0" w:space="0" w:color="auto"/>
      </w:divBdr>
    </w:div>
    <w:div w:id="507795228">
      <w:bodyDiv w:val="1"/>
      <w:marLeft w:val="0"/>
      <w:marRight w:val="0"/>
      <w:marTop w:val="0"/>
      <w:marBottom w:val="0"/>
      <w:divBdr>
        <w:top w:val="none" w:sz="0" w:space="0" w:color="auto"/>
        <w:left w:val="none" w:sz="0" w:space="0" w:color="auto"/>
        <w:bottom w:val="none" w:sz="0" w:space="0" w:color="auto"/>
        <w:right w:val="none" w:sz="0" w:space="0" w:color="auto"/>
      </w:divBdr>
    </w:div>
    <w:div w:id="518545359">
      <w:bodyDiv w:val="1"/>
      <w:marLeft w:val="0"/>
      <w:marRight w:val="0"/>
      <w:marTop w:val="0"/>
      <w:marBottom w:val="0"/>
      <w:divBdr>
        <w:top w:val="none" w:sz="0" w:space="0" w:color="auto"/>
        <w:left w:val="none" w:sz="0" w:space="0" w:color="auto"/>
        <w:bottom w:val="none" w:sz="0" w:space="0" w:color="auto"/>
        <w:right w:val="none" w:sz="0" w:space="0" w:color="auto"/>
      </w:divBdr>
    </w:div>
    <w:div w:id="548565618">
      <w:bodyDiv w:val="1"/>
      <w:marLeft w:val="0"/>
      <w:marRight w:val="0"/>
      <w:marTop w:val="0"/>
      <w:marBottom w:val="0"/>
      <w:divBdr>
        <w:top w:val="none" w:sz="0" w:space="0" w:color="auto"/>
        <w:left w:val="none" w:sz="0" w:space="0" w:color="auto"/>
        <w:bottom w:val="none" w:sz="0" w:space="0" w:color="auto"/>
        <w:right w:val="none" w:sz="0" w:space="0" w:color="auto"/>
      </w:divBdr>
    </w:div>
    <w:div w:id="596645293">
      <w:bodyDiv w:val="1"/>
      <w:marLeft w:val="0"/>
      <w:marRight w:val="0"/>
      <w:marTop w:val="0"/>
      <w:marBottom w:val="0"/>
      <w:divBdr>
        <w:top w:val="none" w:sz="0" w:space="0" w:color="auto"/>
        <w:left w:val="none" w:sz="0" w:space="0" w:color="auto"/>
        <w:bottom w:val="none" w:sz="0" w:space="0" w:color="auto"/>
        <w:right w:val="none" w:sz="0" w:space="0" w:color="auto"/>
      </w:divBdr>
    </w:div>
    <w:div w:id="635766567">
      <w:bodyDiv w:val="1"/>
      <w:marLeft w:val="0"/>
      <w:marRight w:val="0"/>
      <w:marTop w:val="0"/>
      <w:marBottom w:val="0"/>
      <w:divBdr>
        <w:top w:val="none" w:sz="0" w:space="0" w:color="auto"/>
        <w:left w:val="none" w:sz="0" w:space="0" w:color="auto"/>
        <w:bottom w:val="none" w:sz="0" w:space="0" w:color="auto"/>
        <w:right w:val="none" w:sz="0" w:space="0" w:color="auto"/>
      </w:divBdr>
    </w:div>
    <w:div w:id="664094891">
      <w:bodyDiv w:val="1"/>
      <w:marLeft w:val="0"/>
      <w:marRight w:val="0"/>
      <w:marTop w:val="0"/>
      <w:marBottom w:val="0"/>
      <w:divBdr>
        <w:top w:val="none" w:sz="0" w:space="0" w:color="auto"/>
        <w:left w:val="none" w:sz="0" w:space="0" w:color="auto"/>
        <w:bottom w:val="none" w:sz="0" w:space="0" w:color="auto"/>
        <w:right w:val="none" w:sz="0" w:space="0" w:color="auto"/>
      </w:divBdr>
    </w:div>
    <w:div w:id="717365788">
      <w:bodyDiv w:val="1"/>
      <w:marLeft w:val="0"/>
      <w:marRight w:val="0"/>
      <w:marTop w:val="0"/>
      <w:marBottom w:val="0"/>
      <w:divBdr>
        <w:top w:val="none" w:sz="0" w:space="0" w:color="auto"/>
        <w:left w:val="none" w:sz="0" w:space="0" w:color="auto"/>
        <w:bottom w:val="none" w:sz="0" w:space="0" w:color="auto"/>
        <w:right w:val="none" w:sz="0" w:space="0" w:color="auto"/>
      </w:divBdr>
    </w:div>
    <w:div w:id="724377290">
      <w:bodyDiv w:val="1"/>
      <w:marLeft w:val="0"/>
      <w:marRight w:val="0"/>
      <w:marTop w:val="0"/>
      <w:marBottom w:val="0"/>
      <w:divBdr>
        <w:top w:val="none" w:sz="0" w:space="0" w:color="auto"/>
        <w:left w:val="none" w:sz="0" w:space="0" w:color="auto"/>
        <w:bottom w:val="none" w:sz="0" w:space="0" w:color="auto"/>
        <w:right w:val="none" w:sz="0" w:space="0" w:color="auto"/>
      </w:divBdr>
    </w:div>
    <w:div w:id="727847264">
      <w:bodyDiv w:val="1"/>
      <w:marLeft w:val="0"/>
      <w:marRight w:val="0"/>
      <w:marTop w:val="0"/>
      <w:marBottom w:val="0"/>
      <w:divBdr>
        <w:top w:val="none" w:sz="0" w:space="0" w:color="auto"/>
        <w:left w:val="none" w:sz="0" w:space="0" w:color="auto"/>
        <w:bottom w:val="none" w:sz="0" w:space="0" w:color="auto"/>
        <w:right w:val="none" w:sz="0" w:space="0" w:color="auto"/>
      </w:divBdr>
    </w:div>
    <w:div w:id="730035418">
      <w:bodyDiv w:val="1"/>
      <w:marLeft w:val="0"/>
      <w:marRight w:val="0"/>
      <w:marTop w:val="0"/>
      <w:marBottom w:val="0"/>
      <w:divBdr>
        <w:top w:val="none" w:sz="0" w:space="0" w:color="auto"/>
        <w:left w:val="none" w:sz="0" w:space="0" w:color="auto"/>
        <w:bottom w:val="none" w:sz="0" w:space="0" w:color="auto"/>
        <w:right w:val="none" w:sz="0" w:space="0" w:color="auto"/>
      </w:divBdr>
    </w:div>
    <w:div w:id="748425237">
      <w:bodyDiv w:val="1"/>
      <w:marLeft w:val="0"/>
      <w:marRight w:val="0"/>
      <w:marTop w:val="0"/>
      <w:marBottom w:val="0"/>
      <w:divBdr>
        <w:top w:val="none" w:sz="0" w:space="0" w:color="auto"/>
        <w:left w:val="none" w:sz="0" w:space="0" w:color="auto"/>
        <w:bottom w:val="none" w:sz="0" w:space="0" w:color="auto"/>
        <w:right w:val="none" w:sz="0" w:space="0" w:color="auto"/>
      </w:divBdr>
    </w:div>
    <w:div w:id="775909860">
      <w:bodyDiv w:val="1"/>
      <w:marLeft w:val="0"/>
      <w:marRight w:val="0"/>
      <w:marTop w:val="0"/>
      <w:marBottom w:val="0"/>
      <w:divBdr>
        <w:top w:val="none" w:sz="0" w:space="0" w:color="auto"/>
        <w:left w:val="none" w:sz="0" w:space="0" w:color="auto"/>
        <w:bottom w:val="none" w:sz="0" w:space="0" w:color="auto"/>
        <w:right w:val="none" w:sz="0" w:space="0" w:color="auto"/>
      </w:divBdr>
    </w:div>
    <w:div w:id="783034139">
      <w:bodyDiv w:val="1"/>
      <w:marLeft w:val="0"/>
      <w:marRight w:val="0"/>
      <w:marTop w:val="0"/>
      <w:marBottom w:val="0"/>
      <w:divBdr>
        <w:top w:val="none" w:sz="0" w:space="0" w:color="auto"/>
        <w:left w:val="none" w:sz="0" w:space="0" w:color="auto"/>
        <w:bottom w:val="none" w:sz="0" w:space="0" w:color="auto"/>
        <w:right w:val="none" w:sz="0" w:space="0" w:color="auto"/>
      </w:divBdr>
    </w:div>
    <w:div w:id="795300338">
      <w:bodyDiv w:val="1"/>
      <w:marLeft w:val="0"/>
      <w:marRight w:val="0"/>
      <w:marTop w:val="0"/>
      <w:marBottom w:val="0"/>
      <w:divBdr>
        <w:top w:val="none" w:sz="0" w:space="0" w:color="auto"/>
        <w:left w:val="none" w:sz="0" w:space="0" w:color="auto"/>
        <w:bottom w:val="none" w:sz="0" w:space="0" w:color="auto"/>
        <w:right w:val="none" w:sz="0" w:space="0" w:color="auto"/>
      </w:divBdr>
    </w:div>
    <w:div w:id="834804533">
      <w:bodyDiv w:val="1"/>
      <w:marLeft w:val="0"/>
      <w:marRight w:val="0"/>
      <w:marTop w:val="0"/>
      <w:marBottom w:val="0"/>
      <w:divBdr>
        <w:top w:val="none" w:sz="0" w:space="0" w:color="auto"/>
        <w:left w:val="none" w:sz="0" w:space="0" w:color="auto"/>
        <w:bottom w:val="none" w:sz="0" w:space="0" w:color="auto"/>
        <w:right w:val="none" w:sz="0" w:space="0" w:color="auto"/>
      </w:divBdr>
    </w:div>
    <w:div w:id="881818982">
      <w:bodyDiv w:val="1"/>
      <w:marLeft w:val="0"/>
      <w:marRight w:val="0"/>
      <w:marTop w:val="0"/>
      <w:marBottom w:val="0"/>
      <w:divBdr>
        <w:top w:val="none" w:sz="0" w:space="0" w:color="auto"/>
        <w:left w:val="none" w:sz="0" w:space="0" w:color="auto"/>
        <w:bottom w:val="none" w:sz="0" w:space="0" w:color="auto"/>
        <w:right w:val="none" w:sz="0" w:space="0" w:color="auto"/>
      </w:divBdr>
    </w:div>
    <w:div w:id="903678988">
      <w:bodyDiv w:val="1"/>
      <w:marLeft w:val="0"/>
      <w:marRight w:val="0"/>
      <w:marTop w:val="0"/>
      <w:marBottom w:val="0"/>
      <w:divBdr>
        <w:top w:val="none" w:sz="0" w:space="0" w:color="auto"/>
        <w:left w:val="none" w:sz="0" w:space="0" w:color="auto"/>
        <w:bottom w:val="none" w:sz="0" w:space="0" w:color="auto"/>
        <w:right w:val="none" w:sz="0" w:space="0" w:color="auto"/>
      </w:divBdr>
    </w:div>
    <w:div w:id="979114927">
      <w:bodyDiv w:val="1"/>
      <w:marLeft w:val="0"/>
      <w:marRight w:val="0"/>
      <w:marTop w:val="0"/>
      <w:marBottom w:val="0"/>
      <w:divBdr>
        <w:top w:val="none" w:sz="0" w:space="0" w:color="auto"/>
        <w:left w:val="none" w:sz="0" w:space="0" w:color="auto"/>
        <w:bottom w:val="none" w:sz="0" w:space="0" w:color="auto"/>
        <w:right w:val="none" w:sz="0" w:space="0" w:color="auto"/>
      </w:divBdr>
    </w:div>
    <w:div w:id="983390160">
      <w:bodyDiv w:val="1"/>
      <w:marLeft w:val="0"/>
      <w:marRight w:val="0"/>
      <w:marTop w:val="0"/>
      <w:marBottom w:val="0"/>
      <w:divBdr>
        <w:top w:val="none" w:sz="0" w:space="0" w:color="auto"/>
        <w:left w:val="none" w:sz="0" w:space="0" w:color="auto"/>
        <w:bottom w:val="none" w:sz="0" w:space="0" w:color="auto"/>
        <w:right w:val="none" w:sz="0" w:space="0" w:color="auto"/>
      </w:divBdr>
    </w:div>
    <w:div w:id="1012805182">
      <w:bodyDiv w:val="1"/>
      <w:marLeft w:val="0"/>
      <w:marRight w:val="0"/>
      <w:marTop w:val="0"/>
      <w:marBottom w:val="0"/>
      <w:divBdr>
        <w:top w:val="none" w:sz="0" w:space="0" w:color="auto"/>
        <w:left w:val="none" w:sz="0" w:space="0" w:color="auto"/>
        <w:bottom w:val="none" w:sz="0" w:space="0" w:color="auto"/>
        <w:right w:val="none" w:sz="0" w:space="0" w:color="auto"/>
      </w:divBdr>
    </w:div>
    <w:div w:id="1036660730">
      <w:bodyDiv w:val="1"/>
      <w:marLeft w:val="0"/>
      <w:marRight w:val="0"/>
      <w:marTop w:val="0"/>
      <w:marBottom w:val="0"/>
      <w:divBdr>
        <w:top w:val="none" w:sz="0" w:space="0" w:color="auto"/>
        <w:left w:val="none" w:sz="0" w:space="0" w:color="auto"/>
        <w:bottom w:val="none" w:sz="0" w:space="0" w:color="auto"/>
        <w:right w:val="none" w:sz="0" w:space="0" w:color="auto"/>
      </w:divBdr>
      <w:divsChild>
        <w:div w:id="1567106218">
          <w:marLeft w:val="0"/>
          <w:marRight w:val="0"/>
          <w:marTop w:val="0"/>
          <w:marBottom w:val="0"/>
          <w:divBdr>
            <w:top w:val="none" w:sz="0" w:space="0" w:color="auto"/>
            <w:left w:val="none" w:sz="0" w:space="0" w:color="auto"/>
            <w:bottom w:val="none" w:sz="0" w:space="0" w:color="auto"/>
            <w:right w:val="none" w:sz="0" w:space="0" w:color="auto"/>
          </w:divBdr>
          <w:divsChild>
            <w:div w:id="1306164138">
              <w:marLeft w:val="0"/>
              <w:marRight w:val="0"/>
              <w:marTop w:val="0"/>
              <w:marBottom w:val="0"/>
              <w:divBdr>
                <w:top w:val="none" w:sz="0" w:space="0" w:color="auto"/>
                <w:left w:val="none" w:sz="0" w:space="0" w:color="auto"/>
                <w:bottom w:val="none" w:sz="0" w:space="0" w:color="auto"/>
                <w:right w:val="none" w:sz="0" w:space="0" w:color="auto"/>
              </w:divBdr>
              <w:divsChild>
                <w:div w:id="9922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0758">
          <w:marLeft w:val="0"/>
          <w:marRight w:val="0"/>
          <w:marTop w:val="0"/>
          <w:marBottom w:val="0"/>
          <w:divBdr>
            <w:top w:val="none" w:sz="0" w:space="0" w:color="auto"/>
            <w:left w:val="none" w:sz="0" w:space="0" w:color="auto"/>
            <w:bottom w:val="none" w:sz="0" w:space="0" w:color="auto"/>
            <w:right w:val="none" w:sz="0" w:space="0" w:color="auto"/>
          </w:divBdr>
          <w:divsChild>
            <w:div w:id="1111045129">
              <w:marLeft w:val="0"/>
              <w:marRight w:val="0"/>
              <w:marTop w:val="0"/>
              <w:marBottom w:val="0"/>
              <w:divBdr>
                <w:top w:val="none" w:sz="0" w:space="0" w:color="auto"/>
                <w:left w:val="none" w:sz="0" w:space="0" w:color="auto"/>
                <w:bottom w:val="none" w:sz="0" w:space="0" w:color="auto"/>
                <w:right w:val="none" w:sz="0" w:space="0" w:color="auto"/>
              </w:divBdr>
              <w:divsChild>
                <w:div w:id="6774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0490">
      <w:bodyDiv w:val="1"/>
      <w:marLeft w:val="0"/>
      <w:marRight w:val="0"/>
      <w:marTop w:val="0"/>
      <w:marBottom w:val="0"/>
      <w:divBdr>
        <w:top w:val="none" w:sz="0" w:space="0" w:color="auto"/>
        <w:left w:val="none" w:sz="0" w:space="0" w:color="auto"/>
        <w:bottom w:val="none" w:sz="0" w:space="0" w:color="auto"/>
        <w:right w:val="none" w:sz="0" w:space="0" w:color="auto"/>
      </w:divBdr>
    </w:div>
    <w:div w:id="1083334692">
      <w:bodyDiv w:val="1"/>
      <w:marLeft w:val="0"/>
      <w:marRight w:val="0"/>
      <w:marTop w:val="0"/>
      <w:marBottom w:val="0"/>
      <w:divBdr>
        <w:top w:val="none" w:sz="0" w:space="0" w:color="auto"/>
        <w:left w:val="none" w:sz="0" w:space="0" w:color="auto"/>
        <w:bottom w:val="none" w:sz="0" w:space="0" w:color="auto"/>
        <w:right w:val="none" w:sz="0" w:space="0" w:color="auto"/>
      </w:divBdr>
    </w:div>
    <w:div w:id="1084575164">
      <w:bodyDiv w:val="1"/>
      <w:marLeft w:val="0"/>
      <w:marRight w:val="0"/>
      <w:marTop w:val="0"/>
      <w:marBottom w:val="0"/>
      <w:divBdr>
        <w:top w:val="none" w:sz="0" w:space="0" w:color="auto"/>
        <w:left w:val="none" w:sz="0" w:space="0" w:color="auto"/>
        <w:bottom w:val="none" w:sz="0" w:space="0" w:color="auto"/>
        <w:right w:val="none" w:sz="0" w:space="0" w:color="auto"/>
      </w:divBdr>
    </w:div>
    <w:div w:id="1088191714">
      <w:bodyDiv w:val="1"/>
      <w:marLeft w:val="0"/>
      <w:marRight w:val="0"/>
      <w:marTop w:val="0"/>
      <w:marBottom w:val="0"/>
      <w:divBdr>
        <w:top w:val="none" w:sz="0" w:space="0" w:color="auto"/>
        <w:left w:val="none" w:sz="0" w:space="0" w:color="auto"/>
        <w:bottom w:val="none" w:sz="0" w:space="0" w:color="auto"/>
        <w:right w:val="none" w:sz="0" w:space="0" w:color="auto"/>
      </w:divBdr>
    </w:div>
    <w:div w:id="1092118663">
      <w:bodyDiv w:val="1"/>
      <w:marLeft w:val="0"/>
      <w:marRight w:val="0"/>
      <w:marTop w:val="0"/>
      <w:marBottom w:val="0"/>
      <w:divBdr>
        <w:top w:val="none" w:sz="0" w:space="0" w:color="auto"/>
        <w:left w:val="none" w:sz="0" w:space="0" w:color="auto"/>
        <w:bottom w:val="none" w:sz="0" w:space="0" w:color="auto"/>
        <w:right w:val="none" w:sz="0" w:space="0" w:color="auto"/>
      </w:divBdr>
    </w:div>
    <w:div w:id="1096898395">
      <w:bodyDiv w:val="1"/>
      <w:marLeft w:val="0"/>
      <w:marRight w:val="0"/>
      <w:marTop w:val="0"/>
      <w:marBottom w:val="0"/>
      <w:divBdr>
        <w:top w:val="none" w:sz="0" w:space="0" w:color="auto"/>
        <w:left w:val="none" w:sz="0" w:space="0" w:color="auto"/>
        <w:bottom w:val="none" w:sz="0" w:space="0" w:color="auto"/>
        <w:right w:val="none" w:sz="0" w:space="0" w:color="auto"/>
      </w:divBdr>
    </w:div>
    <w:div w:id="1100956751">
      <w:bodyDiv w:val="1"/>
      <w:marLeft w:val="0"/>
      <w:marRight w:val="0"/>
      <w:marTop w:val="0"/>
      <w:marBottom w:val="0"/>
      <w:divBdr>
        <w:top w:val="none" w:sz="0" w:space="0" w:color="auto"/>
        <w:left w:val="none" w:sz="0" w:space="0" w:color="auto"/>
        <w:bottom w:val="none" w:sz="0" w:space="0" w:color="auto"/>
        <w:right w:val="none" w:sz="0" w:space="0" w:color="auto"/>
      </w:divBdr>
    </w:div>
    <w:div w:id="1108624648">
      <w:bodyDiv w:val="1"/>
      <w:marLeft w:val="0"/>
      <w:marRight w:val="0"/>
      <w:marTop w:val="0"/>
      <w:marBottom w:val="0"/>
      <w:divBdr>
        <w:top w:val="none" w:sz="0" w:space="0" w:color="auto"/>
        <w:left w:val="none" w:sz="0" w:space="0" w:color="auto"/>
        <w:bottom w:val="none" w:sz="0" w:space="0" w:color="auto"/>
        <w:right w:val="none" w:sz="0" w:space="0" w:color="auto"/>
      </w:divBdr>
    </w:div>
    <w:div w:id="1110589163">
      <w:bodyDiv w:val="1"/>
      <w:marLeft w:val="0"/>
      <w:marRight w:val="0"/>
      <w:marTop w:val="0"/>
      <w:marBottom w:val="0"/>
      <w:divBdr>
        <w:top w:val="none" w:sz="0" w:space="0" w:color="auto"/>
        <w:left w:val="none" w:sz="0" w:space="0" w:color="auto"/>
        <w:bottom w:val="none" w:sz="0" w:space="0" w:color="auto"/>
        <w:right w:val="none" w:sz="0" w:space="0" w:color="auto"/>
      </w:divBdr>
    </w:div>
    <w:div w:id="1140806434">
      <w:bodyDiv w:val="1"/>
      <w:marLeft w:val="0"/>
      <w:marRight w:val="0"/>
      <w:marTop w:val="0"/>
      <w:marBottom w:val="0"/>
      <w:divBdr>
        <w:top w:val="none" w:sz="0" w:space="0" w:color="auto"/>
        <w:left w:val="none" w:sz="0" w:space="0" w:color="auto"/>
        <w:bottom w:val="none" w:sz="0" w:space="0" w:color="auto"/>
        <w:right w:val="none" w:sz="0" w:space="0" w:color="auto"/>
      </w:divBdr>
    </w:div>
    <w:div w:id="1141580492">
      <w:bodyDiv w:val="1"/>
      <w:marLeft w:val="0"/>
      <w:marRight w:val="0"/>
      <w:marTop w:val="0"/>
      <w:marBottom w:val="0"/>
      <w:divBdr>
        <w:top w:val="none" w:sz="0" w:space="0" w:color="auto"/>
        <w:left w:val="none" w:sz="0" w:space="0" w:color="auto"/>
        <w:bottom w:val="none" w:sz="0" w:space="0" w:color="auto"/>
        <w:right w:val="none" w:sz="0" w:space="0" w:color="auto"/>
      </w:divBdr>
    </w:div>
    <w:div w:id="1163356862">
      <w:bodyDiv w:val="1"/>
      <w:marLeft w:val="0"/>
      <w:marRight w:val="0"/>
      <w:marTop w:val="0"/>
      <w:marBottom w:val="0"/>
      <w:divBdr>
        <w:top w:val="none" w:sz="0" w:space="0" w:color="auto"/>
        <w:left w:val="none" w:sz="0" w:space="0" w:color="auto"/>
        <w:bottom w:val="none" w:sz="0" w:space="0" w:color="auto"/>
        <w:right w:val="none" w:sz="0" w:space="0" w:color="auto"/>
      </w:divBdr>
    </w:div>
    <w:div w:id="1195268961">
      <w:bodyDiv w:val="1"/>
      <w:marLeft w:val="0"/>
      <w:marRight w:val="0"/>
      <w:marTop w:val="0"/>
      <w:marBottom w:val="0"/>
      <w:divBdr>
        <w:top w:val="none" w:sz="0" w:space="0" w:color="auto"/>
        <w:left w:val="none" w:sz="0" w:space="0" w:color="auto"/>
        <w:bottom w:val="none" w:sz="0" w:space="0" w:color="auto"/>
        <w:right w:val="none" w:sz="0" w:space="0" w:color="auto"/>
      </w:divBdr>
    </w:div>
    <w:div w:id="1199202103">
      <w:bodyDiv w:val="1"/>
      <w:marLeft w:val="0"/>
      <w:marRight w:val="0"/>
      <w:marTop w:val="0"/>
      <w:marBottom w:val="0"/>
      <w:divBdr>
        <w:top w:val="none" w:sz="0" w:space="0" w:color="auto"/>
        <w:left w:val="none" w:sz="0" w:space="0" w:color="auto"/>
        <w:bottom w:val="none" w:sz="0" w:space="0" w:color="auto"/>
        <w:right w:val="none" w:sz="0" w:space="0" w:color="auto"/>
      </w:divBdr>
    </w:div>
    <w:div w:id="1237933639">
      <w:bodyDiv w:val="1"/>
      <w:marLeft w:val="0"/>
      <w:marRight w:val="0"/>
      <w:marTop w:val="0"/>
      <w:marBottom w:val="0"/>
      <w:divBdr>
        <w:top w:val="none" w:sz="0" w:space="0" w:color="auto"/>
        <w:left w:val="none" w:sz="0" w:space="0" w:color="auto"/>
        <w:bottom w:val="none" w:sz="0" w:space="0" w:color="auto"/>
        <w:right w:val="none" w:sz="0" w:space="0" w:color="auto"/>
      </w:divBdr>
    </w:div>
    <w:div w:id="1311250920">
      <w:bodyDiv w:val="1"/>
      <w:marLeft w:val="0"/>
      <w:marRight w:val="0"/>
      <w:marTop w:val="0"/>
      <w:marBottom w:val="0"/>
      <w:divBdr>
        <w:top w:val="none" w:sz="0" w:space="0" w:color="auto"/>
        <w:left w:val="none" w:sz="0" w:space="0" w:color="auto"/>
        <w:bottom w:val="none" w:sz="0" w:space="0" w:color="auto"/>
        <w:right w:val="none" w:sz="0" w:space="0" w:color="auto"/>
      </w:divBdr>
    </w:div>
    <w:div w:id="1316178521">
      <w:bodyDiv w:val="1"/>
      <w:marLeft w:val="0"/>
      <w:marRight w:val="0"/>
      <w:marTop w:val="0"/>
      <w:marBottom w:val="0"/>
      <w:divBdr>
        <w:top w:val="none" w:sz="0" w:space="0" w:color="auto"/>
        <w:left w:val="none" w:sz="0" w:space="0" w:color="auto"/>
        <w:bottom w:val="none" w:sz="0" w:space="0" w:color="auto"/>
        <w:right w:val="none" w:sz="0" w:space="0" w:color="auto"/>
      </w:divBdr>
    </w:div>
    <w:div w:id="1319652509">
      <w:bodyDiv w:val="1"/>
      <w:marLeft w:val="0"/>
      <w:marRight w:val="0"/>
      <w:marTop w:val="0"/>
      <w:marBottom w:val="0"/>
      <w:divBdr>
        <w:top w:val="none" w:sz="0" w:space="0" w:color="auto"/>
        <w:left w:val="none" w:sz="0" w:space="0" w:color="auto"/>
        <w:bottom w:val="none" w:sz="0" w:space="0" w:color="auto"/>
        <w:right w:val="none" w:sz="0" w:space="0" w:color="auto"/>
      </w:divBdr>
    </w:div>
    <w:div w:id="1382709797">
      <w:bodyDiv w:val="1"/>
      <w:marLeft w:val="0"/>
      <w:marRight w:val="0"/>
      <w:marTop w:val="0"/>
      <w:marBottom w:val="0"/>
      <w:divBdr>
        <w:top w:val="none" w:sz="0" w:space="0" w:color="auto"/>
        <w:left w:val="none" w:sz="0" w:space="0" w:color="auto"/>
        <w:bottom w:val="none" w:sz="0" w:space="0" w:color="auto"/>
        <w:right w:val="none" w:sz="0" w:space="0" w:color="auto"/>
      </w:divBdr>
    </w:div>
    <w:div w:id="1403723112">
      <w:bodyDiv w:val="1"/>
      <w:marLeft w:val="0"/>
      <w:marRight w:val="0"/>
      <w:marTop w:val="0"/>
      <w:marBottom w:val="0"/>
      <w:divBdr>
        <w:top w:val="none" w:sz="0" w:space="0" w:color="auto"/>
        <w:left w:val="none" w:sz="0" w:space="0" w:color="auto"/>
        <w:bottom w:val="none" w:sz="0" w:space="0" w:color="auto"/>
        <w:right w:val="none" w:sz="0" w:space="0" w:color="auto"/>
      </w:divBdr>
    </w:div>
    <w:div w:id="1409381444">
      <w:bodyDiv w:val="1"/>
      <w:marLeft w:val="0"/>
      <w:marRight w:val="0"/>
      <w:marTop w:val="0"/>
      <w:marBottom w:val="0"/>
      <w:divBdr>
        <w:top w:val="none" w:sz="0" w:space="0" w:color="auto"/>
        <w:left w:val="none" w:sz="0" w:space="0" w:color="auto"/>
        <w:bottom w:val="none" w:sz="0" w:space="0" w:color="auto"/>
        <w:right w:val="none" w:sz="0" w:space="0" w:color="auto"/>
      </w:divBdr>
    </w:div>
    <w:div w:id="1445226807">
      <w:bodyDiv w:val="1"/>
      <w:marLeft w:val="0"/>
      <w:marRight w:val="0"/>
      <w:marTop w:val="0"/>
      <w:marBottom w:val="0"/>
      <w:divBdr>
        <w:top w:val="none" w:sz="0" w:space="0" w:color="auto"/>
        <w:left w:val="none" w:sz="0" w:space="0" w:color="auto"/>
        <w:bottom w:val="none" w:sz="0" w:space="0" w:color="auto"/>
        <w:right w:val="none" w:sz="0" w:space="0" w:color="auto"/>
      </w:divBdr>
    </w:div>
    <w:div w:id="1452475600">
      <w:bodyDiv w:val="1"/>
      <w:marLeft w:val="0"/>
      <w:marRight w:val="0"/>
      <w:marTop w:val="0"/>
      <w:marBottom w:val="0"/>
      <w:divBdr>
        <w:top w:val="none" w:sz="0" w:space="0" w:color="auto"/>
        <w:left w:val="none" w:sz="0" w:space="0" w:color="auto"/>
        <w:bottom w:val="none" w:sz="0" w:space="0" w:color="auto"/>
        <w:right w:val="none" w:sz="0" w:space="0" w:color="auto"/>
      </w:divBdr>
    </w:div>
    <w:div w:id="1485731598">
      <w:bodyDiv w:val="1"/>
      <w:marLeft w:val="0"/>
      <w:marRight w:val="0"/>
      <w:marTop w:val="0"/>
      <w:marBottom w:val="0"/>
      <w:divBdr>
        <w:top w:val="none" w:sz="0" w:space="0" w:color="auto"/>
        <w:left w:val="none" w:sz="0" w:space="0" w:color="auto"/>
        <w:bottom w:val="none" w:sz="0" w:space="0" w:color="auto"/>
        <w:right w:val="none" w:sz="0" w:space="0" w:color="auto"/>
      </w:divBdr>
    </w:div>
    <w:div w:id="1490057928">
      <w:bodyDiv w:val="1"/>
      <w:marLeft w:val="0"/>
      <w:marRight w:val="0"/>
      <w:marTop w:val="0"/>
      <w:marBottom w:val="0"/>
      <w:divBdr>
        <w:top w:val="none" w:sz="0" w:space="0" w:color="auto"/>
        <w:left w:val="none" w:sz="0" w:space="0" w:color="auto"/>
        <w:bottom w:val="none" w:sz="0" w:space="0" w:color="auto"/>
        <w:right w:val="none" w:sz="0" w:space="0" w:color="auto"/>
      </w:divBdr>
    </w:div>
    <w:div w:id="1497260260">
      <w:bodyDiv w:val="1"/>
      <w:marLeft w:val="0"/>
      <w:marRight w:val="0"/>
      <w:marTop w:val="0"/>
      <w:marBottom w:val="0"/>
      <w:divBdr>
        <w:top w:val="none" w:sz="0" w:space="0" w:color="auto"/>
        <w:left w:val="none" w:sz="0" w:space="0" w:color="auto"/>
        <w:bottom w:val="none" w:sz="0" w:space="0" w:color="auto"/>
        <w:right w:val="none" w:sz="0" w:space="0" w:color="auto"/>
      </w:divBdr>
    </w:div>
    <w:div w:id="1503619531">
      <w:bodyDiv w:val="1"/>
      <w:marLeft w:val="0"/>
      <w:marRight w:val="0"/>
      <w:marTop w:val="0"/>
      <w:marBottom w:val="0"/>
      <w:divBdr>
        <w:top w:val="none" w:sz="0" w:space="0" w:color="auto"/>
        <w:left w:val="none" w:sz="0" w:space="0" w:color="auto"/>
        <w:bottom w:val="none" w:sz="0" w:space="0" w:color="auto"/>
        <w:right w:val="none" w:sz="0" w:space="0" w:color="auto"/>
      </w:divBdr>
    </w:div>
    <w:div w:id="1528568452">
      <w:bodyDiv w:val="1"/>
      <w:marLeft w:val="0"/>
      <w:marRight w:val="0"/>
      <w:marTop w:val="0"/>
      <w:marBottom w:val="0"/>
      <w:divBdr>
        <w:top w:val="none" w:sz="0" w:space="0" w:color="auto"/>
        <w:left w:val="none" w:sz="0" w:space="0" w:color="auto"/>
        <w:bottom w:val="none" w:sz="0" w:space="0" w:color="auto"/>
        <w:right w:val="none" w:sz="0" w:space="0" w:color="auto"/>
      </w:divBdr>
    </w:div>
    <w:div w:id="1541016183">
      <w:bodyDiv w:val="1"/>
      <w:marLeft w:val="0"/>
      <w:marRight w:val="0"/>
      <w:marTop w:val="0"/>
      <w:marBottom w:val="0"/>
      <w:divBdr>
        <w:top w:val="none" w:sz="0" w:space="0" w:color="auto"/>
        <w:left w:val="none" w:sz="0" w:space="0" w:color="auto"/>
        <w:bottom w:val="none" w:sz="0" w:space="0" w:color="auto"/>
        <w:right w:val="none" w:sz="0" w:space="0" w:color="auto"/>
      </w:divBdr>
    </w:div>
    <w:div w:id="1577402402">
      <w:bodyDiv w:val="1"/>
      <w:marLeft w:val="0"/>
      <w:marRight w:val="0"/>
      <w:marTop w:val="0"/>
      <w:marBottom w:val="0"/>
      <w:divBdr>
        <w:top w:val="none" w:sz="0" w:space="0" w:color="auto"/>
        <w:left w:val="none" w:sz="0" w:space="0" w:color="auto"/>
        <w:bottom w:val="none" w:sz="0" w:space="0" w:color="auto"/>
        <w:right w:val="none" w:sz="0" w:space="0" w:color="auto"/>
      </w:divBdr>
    </w:div>
    <w:div w:id="1640266408">
      <w:bodyDiv w:val="1"/>
      <w:marLeft w:val="0"/>
      <w:marRight w:val="0"/>
      <w:marTop w:val="0"/>
      <w:marBottom w:val="0"/>
      <w:divBdr>
        <w:top w:val="none" w:sz="0" w:space="0" w:color="auto"/>
        <w:left w:val="none" w:sz="0" w:space="0" w:color="auto"/>
        <w:bottom w:val="none" w:sz="0" w:space="0" w:color="auto"/>
        <w:right w:val="none" w:sz="0" w:space="0" w:color="auto"/>
      </w:divBdr>
    </w:div>
    <w:div w:id="1654720688">
      <w:bodyDiv w:val="1"/>
      <w:marLeft w:val="0"/>
      <w:marRight w:val="0"/>
      <w:marTop w:val="0"/>
      <w:marBottom w:val="0"/>
      <w:divBdr>
        <w:top w:val="none" w:sz="0" w:space="0" w:color="auto"/>
        <w:left w:val="none" w:sz="0" w:space="0" w:color="auto"/>
        <w:bottom w:val="none" w:sz="0" w:space="0" w:color="auto"/>
        <w:right w:val="none" w:sz="0" w:space="0" w:color="auto"/>
      </w:divBdr>
    </w:div>
    <w:div w:id="1663000172">
      <w:bodyDiv w:val="1"/>
      <w:marLeft w:val="0"/>
      <w:marRight w:val="0"/>
      <w:marTop w:val="0"/>
      <w:marBottom w:val="0"/>
      <w:divBdr>
        <w:top w:val="none" w:sz="0" w:space="0" w:color="auto"/>
        <w:left w:val="none" w:sz="0" w:space="0" w:color="auto"/>
        <w:bottom w:val="none" w:sz="0" w:space="0" w:color="auto"/>
        <w:right w:val="none" w:sz="0" w:space="0" w:color="auto"/>
      </w:divBdr>
    </w:div>
    <w:div w:id="1696075405">
      <w:bodyDiv w:val="1"/>
      <w:marLeft w:val="0"/>
      <w:marRight w:val="0"/>
      <w:marTop w:val="0"/>
      <w:marBottom w:val="0"/>
      <w:divBdr>
        <w:top w:val="none" w:sz="0" w:space="0" w:color="auto"/>
        <w:left w:val="none" w:sz="0" w:space="0" w:color="auto"/>
        <w:bottom w:val="none" w:sz="0" w:space="0" w:color="auto"/>
        <w:right w:val="none" w:sz="0" w:space="0" w:color="auto"/>
      </w:divBdr>
    </w:div>
    <w:div w:id="1706252105">
      <w:bodyDiv w:val="1"/>
      <w:marLeft w:val="0"/>
      <w:marRight w:val="0"/>
      <w:marTop w:val="0"/>
      <w:marBottom w:val="0"/>
      <w:divBdr>
        <w:top w:val="none" w:sz="0" w:space="0" w:color="auto"/>
        <w:left w:val="none" w:sz="0" w:space="0" w:color="auto"/>
        <w:bottom w:val="none" w:sz="0" w:space="0" w:color="auto"/>
        <w:right w:val="none" w:sz="0" w:space="0" w:color="auto"/>
      </w:divBdr>
    </w:div>
    <w:div w:id="1727988095">
      <w:bodyDiv w:val="1"/>
      <w:marLeft w:val="0"/>
      <w:marRight w:val="0"/>
      <w:marTop w:val="0"/>
      <w:marBottom w:val="0"/>
      <w:divBdr>
        <w:top w:val="none" w:sz="0" w:space="0" w:color="auto"/>
        <w:left w:val="none" w:sz="0" w:space="0" w:color="auto"/>
        <w:bottom w:val="none" w:sz="0" w:space="0" w:color="auto"/>
        <w:right w:val="none" w:sz="0" w:space="0" w:color="auto"/>
      </w:divBdr>
    </w:div>
    <w:div w:id="1763337546">
      <w:bodyDiv w:val="1"/>
      <w:marLeft w:val="0"/>
      <w:marRight w:val="0"/>
      <w:marTop w:val="0"/>
      <w:marBottom w:val="0"/>
      <w:divBdr>
        <w:top w:val="none" w:sz="0" w:space="0" w:color="auto"/>
        <w:left w:val="none" w:sz="0" w:space="0" w:color="auto"/>
        <w:bottom w:val="none" w:sz="0" w:space="0" w:color="auto"/>
        <w:right w:val="none" w:sz="0" w:space="0" w:color="auto"/>
      </w:divBdr>
    </w:div>
    <w:div w:id="1765493231">
      <w:bodyDiv w:val="1"/>
      <w:marLeft w:val="0"/>
      <w:marRight w:val="0"/>
      <w:marTop w:val="0"/>
      <w:marBottom w:val="0"/>
      <w:divBdr>
        <w:top w:val="none" w:sz="0" w:space="0" w:color="auto"/>
        <w:left w:val="none" w:sz="0" w:space="0" w:color="auto"/>
        <w:bottom w:val="none" w:sz="0" w:space="0" w:color="auto"/>
        <w:right w:val="none" w:sz="0" w:space="0" w:color="auto"/>
      </w:divBdr>
    </w:div>
    <w:div w:id="1927880993">
      <w:bodyDiv w:val="1"/>
      <w:marLeft w:val="0"/>
      <w:marRight w:val="0"/>
      <w:marTop w:val="0"/>
      <w:marBottom w:val="0"/>
      <w:divBdr>
        <w:top w:val="none" w:sz="0" w:space="0" w:color="auto"/>
        <w:left w:val="none" w:sz="0" w:space="0" w:color="auto"/>
        <w:bottom w:val="none" w:sz="0" w:space="0" w:color="auto"/>
        <w:right w:val="none" w:sz="0" w:space="0" w:color="auto"/>
      </w:divBdr>
    </w:div>
    <w:div w:id="1970699326">
      <w:bodyDiv w:val="1"/>
      <w:marLeft w:val="0"/>
      <w:marRight w:val="0"/>
      <w:marTop w:val="0"/>
      <w:marBottom w:val="0"/>
      <w:divBdr>
        <w:top w:val="none" w:sz="0" w:space="0" w:color="auto"/>
        <w:left w:val="none" w:sz="0" w:space="0" w:color="auto"/>
        <w:bottom w:val="none" w:sz="0" w:space="0" w:color="auto"/>
        <w:right w:val="none" w:sz="0" w:space="0" w:color="auto"/>
      </w:divBdr>
    </w:div>
    <w:div w:id="1985812835">
      <w:bodyDiv w:val="1"/>
      <w:marLeft w:val="0"/>
      <w:marRight w:val="0"/>
      <w:marTop w:val="0"/>
      <w:marBottom w:val="0"/>
      <w:divBdr>
        <w:top w:val="none" w:sz="0" w:space="0" w:color="auto"/>
        <w:left w:val="none" w:sz="0" w:space="0" w:color="auto"/>
        <w:bottom w:val="none" w:sz="0" w:space="0" w:color="auto"/>
        <w:right w:val="none" w:sz="0" w:space="0" w:color="auto"/>
      </w:divBdr>
    </w:div>
    <w:div w:id="2035619175">
      <w:bodyDiv w:val="1"/>
      <w:marLeft w:val="0"/>
      <w:marRight w:val="0"/>
      <w:marTop w:val="0"/>
      <w:marBottom w:val="0"/>
      <w:divBdr>
        <w:top w:val="none" w:sz="0" w:space="0" w:color="auto"/>
        <w:left w:val="none" w:sz="0" w:space="0" w:color="auto"/>
        <w:bottom w:val="none" w:sz="0" w:space="0" w:color="auto"/>
        <w:right w:val="none" w:sz="0" w:space="0" w:color="auto"/>
      </w:divBdr>
    </w:div>
    <w:div w:id="2038848344">
      <w:bodyDiv w:val="1"/>
      <w:marLeft w:val="0"/>
      <w:marRight w:val="0"/>
      <w:marTop w:val="0"/>
      <w:marBottom w:val="0"/>
      <w:divBdr>
        <w:top w:val="none" w:sz="0" w:space="0" w:color="auto"/>
        <w:left w:val="none" w:sz="0" w:space="0" w:color="auto"/>
        <w:bottom w:val="none" w:sz="0" w:space="0" w:color="auto"/>
        <w:right w:val="none" w:sz="0" w:space="0" w:color="auto"/>
      </w:divBdr>
    </w:div>
    <w:div w:id="2066564104">
      <w:bodyDiv w:val="1"/>
      <w:marLeft w:val="0"/>
      <w:marRight w:val="0"/>
      <w:marTop w:val="0"/>
      <w:marBottom w:val="0"/>
      <w:divBdr>
        <w:top w:val="none" w:sz="0" w:space="0" w:color="auto"/>
        <w:left w:val="none" w:sz="0" w:space="0" w:color="auto"/>
        <w:bottom w:val="none" w:sz="0" w:space="0" w:color="auto"/>
        <w:right w:val="none" w:sz="0" w:space="0" w:color="auto"/>
      </w:divBdr>
    </w:div>
    <w:div w:id="2074115451">
      <w:bodyDiv w:val="1"/>
      <w:marLeft w:val="0"/>
      <w:marRight w:val="0"/>
      <w:marTop w:val="0"/>
      <w:marBottom w:val="0"/>
      <w:divBdr>
        <w:top w:val="none" w:sz="0" w:space="0" w:color="auto"/>
        <w:left w:val="none" w:sz="0" w:space="0" w:color="auto"/>
        <w:bottom w:val="none" w:sz="0" w:space="0" w:color="auto"/>
        <w:right w:val="none" w:sz="0" w:space="0" w:color="auto"/>
      </w:divBdr>
    </w:div>
    <w:div w:id="2105153280">
      <w:bodyDiv w:val="1"/>
      <w:marLeft w:val="0"/>
      <w:marRight w:val="0"/>
      <w:marTop w:val="0"/>
      <w:marBottom w:val="0"/>
      <w:divBdr>
        <w:top w:val="none" w:sz="0" w:space="0" w:color="auto"/>
        <w:left w:val="none" w:sz="0" w:space="0" w:color="auto"/>
        <w:bottom w:val="none" w:sz="0" w:space="0" w:color="auto"/>
        <w:right w:val="none" w:sz="0" w:space="0" w:color="auto"/>
      </w:divBdr>
    </w:div>
    <w:div w:id="2127577323">
      <w:bodyDiv w:val="1"/>
      <w:marLeft w:val="0"/>
      <w:marRight w:val="0"/>
      <w:marTop w:val="0"/>
      <w:marBottom w:val="0"/>
      <w:divBdr>
        <w:top w:val="none" w:sz="0" w:space="0" w:color="auto"/>
        <w:left w:val="none" w:sz="0" w:space="0" w:color="auto"/>
        <w:bottom w:val="none" w:sz="0" w:space="0" w:color="auto"/>
        <w:right w:val="none" w:sz="0" w:space="0" w:color="auto"/>
      </w:divBdr>
    </w:div>
    <w:div w:id="213840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4BF68-B304-4292-8208-318B664C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447</Words>
  <Characters>2460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dc:creator>
  <cp:lastModifiedBy>Soledad Coliqueo</cp:lastModifiedBy>
  <cp:revision>11</cp:revision>
  <dcterms:created xsi:type="dcterms:W3CDTF">2024-07-11T22:34:00Z</dcterms:created>
  <dcterms:modified xsi:type="dcterms:W3CDTF">2024-08-09T16:09:00Z</dcterms:modified>
</cp:coreProperties>
</file>