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F302E" w14:textId="23615F3C" w:rsidR="00D1045A" w:rsidRPr="00355475" w:rsidRDefault="00D21DDF" w:rsidP="00825FAB">
      <w:pPr>
        <w:pStyle w:val="Textoindependiente"/>
        <w:spacing w:before="258" w:line="288" w:lineRule="auto"/>
        <w:ind w:left="426"/>
        <w:jc w:val="both"/>
        <w:rPr>
          <w:rFonts w:asciiTheme="minorHAnsi" w:hAnsiTheme="minorHAnsi" w:cstheme="minorHAnsi"/>
          <w:b/>
          <w:bCs/>
          <w:w w:val="75"/>
          <w:sz w:val="32"/>
          <w:szCs w:val="32"/>
        </w:rPr>
      </w:pPr>
      <w:r>
        <w:rPr>
          <w:rFonts w:asciiTheme="minorHAnsi" w:hAnsiTheme="minorHAnsi" w:cstheme="minorHAnsi"/>
          <w:b/>
          <w:bCs/>
          <w:w w:val="75"/>
          <w:sz w:val="32"/>
          <w:szCs w:val="32"/>
        </w:rPr>
        <w:t>CITY TOUR PUNTA ARENAS</w:t>
      </w:r>
    </w:p>
    <w:p w14:paraId="2153EA98" w14:textId="6A6A42AA" w:rsidR="00825AF4" w:rsidRDefault="008B4B68" w:rsidP="00825FAB">
      <w:pPr>
        <w:pStyle w:val="Textoindependiente"/>
        <w:spacing w:before="258" w:line="288" w:lineRule="auto"/>
        <w:ind w:left="426"/>
        <w:jc w:val="both"/>
        <w:rPr>
          <w:noProof/>
        </w:rPr>
      </w:pPr>
      <w:r>
        <w:rPr>
          <w:rFonts w:cstheme="minorHAnsi"/>
          <w:b/>
          <w:bCs/>
          <w:w w:val="75"/>
          <w:lang w:val="es-CL"/>
        </w:rPr>
        <w:t xml:space="preserve"> </w:t>
      </w:r>
      <w:r w:rsidR="00894E91">
        <w:rPr>
          <w:rFonts w:cstheme="minorHAnsi"/>
          <w:b/>
          <w:bCs/>
          <w:w w:val="75"/>
          <w:lang w:val="es-CL"/>
        </w:rPr>
        <w:t xml:space="preserve"> </w:t>
      </w:r>
    </w:p>
    <w:p w14:paraId="71E7F205" w14:textId="72BD66CF" w:rsidR="00825AF4" w:rsidRDefault="00AE7B7B" w:rsidP="00825FAB">
      <w:pPr>
        <w:pStyle w:val="Textoindependiente"/>
        <w:spacing w:before="258" w:line="288" w:lineRule="auto"/>
        <w:ind w:left="426"/>
        <w:jc w:val="both"/>
        <w:rPr>
          <w:noProof/>
        </w:rPr>
      </w:pPr>
      <w:r>
        <w:rPr>
          <w:noProof/>
        </w:rPr>
        <w:t xml:space="preserve"> </w:t>
      </w:r>
      <w:r w:rsidR="00120F00">
        <w:rPr>
          <w:noProof/>
        </w:rPr>
        <w:t xml:space="preserve"> </w:t>
      </w:r>
      <w:r w:rsidR="0090135A">
        <w:rPr>
          <w:noProof/>
        </w:rPr>
        <w:drawing>
          <wp:inline distT="0" distB="0" distL="0" distR="0" wp14:anchorId="6C481CC0" wp14:editId="2C2198A4">
            <wp:extent cx="2401609" cy="1589649"/>
            <wp:effectExtent l="0" t="0" r="0" b="0"/>
            <wp:docPr id="640649787" name="Imagen 3" descr="Transporte Compart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e Compartid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1000" cy="1602484"/>
                    </a:xfrm>
                    <a:prstGeom prst="rect">
                      <a:avLst/>
                    </a:prstGeom>
                    <a:noFill/>
                    <a:ln>
                      <a:noFill/>
                    </a:ln>
                  </pic:spPr>
                </pic:pic>
              </a:graphicData>
            </a:graphic>
          </wp:inline>
        </w:drawing>
      </w:r>
      <w:r w:rsidR="00D40F04">
        <w:rPr>
          <w:noProof/>
        </w:rPr>
        <w:t xml:space="preserve"> </w:t>
      </w:r>
      <w:r w:rsidR="00D40F04">
        <w:rPr>
          <w:noProof/>
        </w:rPr>
        <w:drawing>
          <wp:inline distT="0" distB="0" distL="0" distR="0" wp14:anchorId="4621FE19" wp14:editId="3CE9F02C">
            <wp:extent cx="2154115" cy="1595543"/>
            <wp:effectExtent l="0" t="0" r="0" b="5080"/>
            <wp:docPr id="656668487" name="Imagen 4" descr="Los 10 mejores hoteles de Punta Arenas, Chile (desde €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10 mejores hoteles de Punta Arenas, Chile (desde €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3633" cy="1610000"/>
                    </a:xfrm>
                    <a:prstGeom prst="rect">
                      <a:avLst/>
                    </a:prstGeom>
                    <a:noFill/>
                    <a:ln>
                      <a:noFill/>
                    </a:ln>
                  </pic:spPr>
                </pic:pic>
              </a:graphicData>
            </a:graphic>
          </wp:inline>
        </w:drawing>
      </w:r>
      <w:r w:rsidR="0077603F">
        <w:rPr>
          <w:noProof/>
        </w:rPr>
        <w:t xml:space="preserve"> </w:t>
      </w:r>
      <w:r w:rsidR="0077603F">
        <w:rPr>
          <w:noProof/>
        </w:rPr>
        <w:drawing>
          <wp:inline distT="0" distB="0" distL="0" distR="0" wp14:anchorId="5E457176" wp14:editId="2D302C56">
            <wp:extent cx="2223770" cy="1610455"/>
            <wp:effectExtent l="0" t="0" r="5080" b="8890"/>
            <wp:docPr id="945122450" name="Imagen 5" descr="Punta Arenas: ¿Por qué es la ciudad más cosmopolita de la Patagonia? - SKY  Ai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nta Arenas: ¿Por qué es la ciudad más cosmopolita de la Patagonia? - SKY  Air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8788" cy="1628573"/>
                    </a:xfrm>
                    <a:prstGeom prst="rect">
                      <a:avLst/>
                    </a:prstGeom>
                    <a:noFill/>
                    <a:ln>
                      <a:noFill/>
                    </a:ln>
                  </pic:spPr>
                </pic:pic>
              </a:graphicData>
            </a:graphic>
          </wp:inline>
        </w:drawing>
      </w:r>
    </w:p>
    <w:p w14:paraId="3322A146" w14:textId="77777777" w:rsidR="00825AF4" w:rsidRDefault="00825AF4" w:rsidP="00825FAB">
      <w:pPr>
        <w:pStyle w:val="Textoindependiente"/>
        <w:spacing w:before="258" w:line="288" w:lineRule="auto"/>
        <w:ind w:left="426"/>
        <w:jc w:val="both"/>
        <w:rPr>
          <w:noProof/>
        </w:rPr>
      </w:pPr>
    </w:p>
    <w:p w14:paraId="09EC8327" w14:textId="6A3CA213" w:rsidR="00CF1C47" w:rsidRPr="00CF1C47" w:rsidRDefault="001E7792" w:rsidP="00825FAB">
      <w:pPr>
        <w:pStyle w:val="Textoindependiente"/>
        <w:spacing w:before="258" w:line="288" w:lineRule="auto"/>
        <w:ind w:left="426"/>
        <w:jc w:val="both"/>
        <w:rPr>
          <w:rFonts w:cstheme="minorHAnsi"/>
          <w:b/>
          <w:bCs/>
          <w:w w:val="75"/>
          <w:lang w:val="es-CL"/>
        </w:rPr>
      </w:pPr>
      <w:r>
        <w:rPr>
          <w:noProof/>
        </w:rPr>
        <mc:AlternateContent>
          <mc:Choice Requires="wps">
            <w:drawing>
              <wp:inline distT="0" distB="0" distL="0" distR="0" wp14:anchorId="6F517536" wp14:editId="6028E54A">
                <wp:extent cx="307340" cy="307340"/>
                <wp:effectExtent l="0" t="0" r="0" b="0"/>
                <wp:docPr id="473802609" name="Rectángulo 4" descr="Datos de Flamenco andino, dieta, hábitat e imágenes en Animalia.b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D8003" id="Rectángulo 4" o:spid="_x0000_s1026" alt="Datos de Flamenco andino, dieta, hábitat e imágenes en Animalia.bi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321A5DAE" w14:textId="1FB44EFD" w:rsidR="00D1045A" w:rsidRPr="00007972" w:rsidRDefault="006F3E0E" w:rsidP="00825FAB">
      <w:pPr>
        <w:pStyle w:val="Textoindependiente"/>
        <w:spacing w:line="288" w:lineRule="auto"/>
        <w:ind w:left="426"/>
        <w:jc w:val="both"/>
        <w:rPr>
          <w:rFonts w:asciiTheme="minorHAnsi" w:hAnsiTheme="minorHAnsi" w:cstheme="minorHAnsi"/>
          <w:sz w:val="22"/>
          <w:szCs w:val="22"/>
        </w:rPr>
      </w:pPr>
      <w:r w:rsidRPr="006F3E0E">
        <w:rPr>
          <w:rFonts w:asciiTheme="minorHAnsi" w:hAnsiTheme="minorHAnsi" w:cstheme="minorHAnsi"/>
          <w:w w:val="75"/>
          <w:sz w:val="22"/>
          <w:szCs w:val="22"/>
          <w:lang w:val="es-CL"/>
        </w:rPr>
        <w:t>Descubre Punta Arenas, su historia, y sus puntos más emblemáticos. Iniciaremos el City Tour con la visita al Cerro de la Cruz, un mirador espectacular que ofrece vistas panorámicas inigualables de la ciudad, del Estrecho de Magallanes y de Tierra del Fuego. Luego recorreremos la Plaza de Armas Muñoz Gamero, el vibrante corazón de la ciudad desde finales del siglo XIX, que destaca por su arquitectura neoclásica que la rodea, veremos el Monumento a Hernando de Magallanes, y los puestos locales de souvenirs. Tendremos la opción de visitar algún museo: ofreciendo una profunda inmersión en la historia y raíces locales. O al Cementerio Municipal: un verdadero ícono nacional, reconocida por su impresionante belleza y meticuloso cuidado. Finalizaremos nuestro tour con los monumentos del lado norte de la ciudad, como el Monumento al Ovejero, al Inmigrante Croata, y al Petróleo, cada uno de ellos contando una parte esencial y más innata de la historia de nuestro hogar.</w:t>
      </w:r>
    </w:p>
    <w:p w14:paraId="70553B8A" w14:textId="77777777" w:rsidR="00D1045A" w:rsidRPr="00B91369" w:rsidRDefault="00D1045A" w:rsidP="00825FAB">
      <w:pPr>
        <w:ind w:left="426"/>
        <w:jc w:val="both"/>
        <w:rPr>
          <w:rFonts w:cstheme="minorHAnsi"/>
          <w:b/>
          <w:bCs/>
          <w:w w:val="70"/>
          <w:sz w:val="28"/>
          <w:szCs w:val="28"/>
        </w:rPr>
      </w:pPr>
    </w:p>
    <w:p w14:paraId="10DA024A" w14:textId="0F225ACE" w:rsidR="00D1045A" w:rsidRPr="00B91369" w:rsidRDefault="00D1045A" w:rsidP="00825FAB">
      <w:pPr>
        <w:ind w:left="426"/>
        <w:jc w:val="both"/>
        <w:rPr>
          <w:rFonts w:cstheme="minorHAnsi"/>
          <w:b/>
          <w:bCs/>
          <w:w w:val="70"/>
          <w:sz w:val="28"/>
          <w:szCs w:val="28"/>
        </w:rPr>
      </w:pPr>
      <w:r w:rsidRPr="00B91369">
        <w:rPr>
          <w:rFonts w:cstheme="minorHAnsi"/>
          <w:b/>
          <w:bCs/>
          <w:w w:val="70"/>
          <w:sz w:val="28"/>
          <w:szCs w:val="28"/>
        </w:rPr>
        <w:t xml:space="preserve">HORARIO: </w:t>
      </w:r>
      <w:r w:rsidR="00796E8F">
        <w:rPr>
          <w:rFonts w:cstheme="minorHAnsi"/>
          <w:b/>
          <w:bCs/>
          <w:w w:val="70"/>
          <w:sz w:val="28"/>
          <w:szCs w:val="28"/>
        </w:rPr>
        <w:t xml:space="preserve">10.00 Y </w:t>
      </w:r>
      <w:r w:rsidR="000D33FE" w:rsidRPr="00B91369">
        <w:rPr>
          <w:rFonts w:cstheme="minorHAnsi"/>
          <w:b/>
          <w:bCs/>
          <w:w w:val="70"/>
          <w:sz w:val="28"/>
          <w:szCs w:val="28"/>
        </w:rPr>
        <w:t>15.00 HRS</w:t>
      </w:r>
    </w:p>
    <w:p w14:paraId="28A2809C" w14:textId="117D3226" w:rsidR="00D1045A" w:rsidRPr="00B91369" w:rsidRDefault="00D1045A" w:rsidP="00825FAB">
      <w:pPr>
        <w:ind w:left="426"/>
        <w:jc w:val="both"/>
        <w:rPr>
          <w:rFonts w:cstheme="minorHAnsi"/>
          <w:b/>
          <w:bCs/>
          <w:w w:val="70"/>
          <w:sz w:val="28"/>
          <w:szCs w:val="28"/>
        </w:rPr>
      </w:pPr>
      <w:r w:rsidRPr="00B91369">
        <w:rPr>
          <w:rFonts w:cstheme="minorHAnsi"/>
          <w:b/>
          <w:bCs/>
          <w:w w:val="70"/>
          <w:sz w:val="28"/>
          <w:szCs w:val="28"/>
        </w:rPr>
        <w:t xml:space="preserve">DURACION: </w:t>
      </w:r>
      <w:r w:rsidR="007A6F55" w:rsidRPr="00B91369">
        <w:rPr>
          <w:rFonts w:cstheme="minorHAnsi"/>
          <w:b/>
          <w:bCs/>
          <w:w w:val="70"/>
          <w:sz w:val="28"/>
          <w:szCs w:val="28"/>
        </w:rPr>
        <w:t>3 HORAS</w:t>
      </w:r>
    </w:p>
    <w:p w14:paraId="37BCC81C" w14:textId="2EDDE28E" w:rsidR="00D1045A" w:rsidRPr="00B91369" w:rsidRDefault="00D1045A" w:rsidP="00825FAB">
      <w:pPr>
        <w:ind w:left="426"/>
        <w:jc w:val="both"/>
        <w:rPr>
          <w:rFonts w:cstheme="minorHAnsi"/>
          <w:b/>
          <w:bCs/>
          <w:w w:val="70"/>
          <w:sz w:val="28"/>
          <w:szCs w:val="28"/>
        </w:rPr>
      </w:pPr>
      <w:r w:rsidRPr="00B91369">
        <w:rPr>
          <w:rFonts w:cstheme="minorHAnsi"/>
          <w:b/>
          <w:bCs/>
          <w:w w:val="70"/>
          <w:sz w:val="28"/>
          <w:szCs w:val="28"/>
        </w:rPr>
        <w:t xml:space="preserve">INCLUYE: </w:t>
      </w:r>
      <w:r w:rsidR="00796E8F">
        <w:rPr>
          <w:rFonts w:cstheme="minorHAnsi"/>
          <w:b/>
          <w:bCs/>
          <w:w w:val="70"/>
          <w:sz w:val="28"/>
          <w:szCs w:val="28"/>
        </w:rPr>
        <w:t>TRASLADO Y ENTRADA AL MUSEO</w:t>
      </w:r>
    </w:p>
    <w:p w14:paraId="4F2D53B3" w14:textId="04F7FFD9" w:rsidR="00D1045A" w:rsidRPr="00512A87" w:rsidRDefault="00D1045A" w:rsidP="00825FAB">
      <w:pPr>
        <w:ind w:left="426"/>
        <w:jc w:val="both"/>
        <w:rPr>
          <w:rFonts w:cstheme="minorHAnsi"/>
          <w:w w:val="70"/>
          <w:sz w:val="28"/>
          <w:szCs w:val="28"/>
        </w:rPr>
      </w:pPr>
      <w:r w:rsidRPr="00512A87">
        <w:rPr>
          <w:rFonts w:cstheme="minorHAnsi"/>
          <w:b/>
          <w:bCs/>
          <w:w w:val="70"/>
          <w:sz w:val="28"/>
          <w:szCs w:val="28"/>
        </w:rPr>
        <w:t xml:space="preserve">RESTRICCIONES: </w:t>
      </w:r>
      <w:r w:rsidR="0090135A">
        <w:rPr>
          <w:rFonts w:cstheme="minorHAnsi"/>
          <w:b/>
          <w:bCs/>
          <w:w w:val="70"/>
          <w:sz w:val="28"/>
          <w:szCs w:val="28"/>
        </w:rPr>
        <w:t>SIN RESTRICCIONES</w:t>
      </w:r>
    </w:p>
    <w:p w14:paraId="18F0C688" w14:textId="77777777" w:rsidR="00D1045A" w:rsidRPr="006A69EB" w:rsidRDefault="00D1045A" w:rsidP="00825FAB">
      <w:pPr>
        <w:ind w:left="426"/>
        <w:jc w:val="both"/>
        <w:rPr>
          <w:rFonts w:cstheme="minorHAnsi"/>
          <w:w w:val="70"/>
        </w:rPr>
      </w:pPr>
    </w:p>
    <w:p w14:paraId="67FD1457" w14:textId="77777777" w:rsidR="00D1045A" w:rsidRDefault="00D1045A" w:rsidP="00825FAB">
      <w:pPr>
        <w:ind w:left="426"/>
        <w:jc w:val="both"/>
        <w:rPr>
          <w:rFonts w:cstheme="minorHAnsi"/>
          <w:w w:val="70"/>
        </w:rPr>
      </w:pPr>
    </w:p>
    <w:p w14:paraId="46B7B3E3" w14:textId="77777777" w:rsidR="00D1045A" w:rsidRDefault="00D1045A" w:rsidP="00825FAB">
      <w:pPr>
        <w:pStyle w:val="Textoindependiente"/>
        <w:spacing w:line="288" w:lineRule="auto"/>
        <w:ind w:left="426"/>
        <w:jc w:val="both"/>
        <w:rPr>
          <w:rFonts w:asciiTheme="minorHAnsi" w:hAnsiTheme="minorHAnsi" w:cstheme="minorHAnsi"/>
          <w:b/>
          <w:bCs/>
          <w:w w:val="75"/>
          <w:sz w:val="22"/>
          <w:szCs w:val="22"/>
        </w:rPr>
      </w:pPr>
    </w:p>
    <w:p w14:paraId="656D9501" w14:textId="77777777" w:rsidR="00CC4747" w:rsidRDefault="00CC4747" w:rsidP="00825FAB">
      <w:pPr>
        <w:pStyle w:val="Textoindependiente"/>
        <w:spacing w:line="288" w:lineRule="auto"/>
        <w:ind w:left="426"/>
        <w:jc w:val="both"/>
        <w:rPr>
          <w:rFonts w:asciiTheme="minorHAnsi" w:hAnsiTheme="minorHAnsi" w:cstheme="minorHAnsi"/>
          <w:b/>
          <w:bCs/>
          <w:w w:val="75"/>
          <w:sz w:val="22"/>
          <w:szCs w:val="22"/>
        </w:rPr>
      </w:pPr>
    </w:p>
    <w:p w14:paraId="16DD7FC2" w14:textId="77777777" w:rsidR="00CC4747" w:rsidRPr="006A69EB" w:rsidRDefault="00CC4747" w:rsidP="00825FAB">
      <w:pPr>
        <w:pStyle w:val="Textoindependiente"/>
        <w:spacing w:line="288" w:lineRule="auto"/>
        <w:ind w:left="426"/>
        <w:jc w:val="both"/>
        <w:rPr>
          <w:rFonts w:asciiTheme="minorHAnsi" w:hAnsiTheme="minorHAnsi" w:cstheme="minorHAnsi"/>
          <w:b/>
          <w:bCs/>
          <w:w w:val="75"/>
          <w:sz w:val="22"/>
          <w:szCs w:val="22"/>
        </w:rPr>
      </w:pPr>
    </w:p>
    <w:p w14:paraId="5545A4F3" w14:textId="77777777" w:rsidR="004B62CE" w:rsidRDefault="004B62CE" w:rsidP="00825FAB">
      <w:pPr>
        <w:pStyle w:val="Textoindependiente"/>
        <w:spacing w:line="288" w:lineRule="auto"/>
        <w:ind w:left="426"/>
        <w:jc w:val="both"/>
        <w:rPr>
          <w:rFonts w:asciiTheme="minorHAnsi" w:hAnsiTheme="minorHAnsi" w:cstheme="minorHAnsi"/>
          <w:b/>
          <w:bCs/>
          <w:w w:val="75"/>
          <w:sz w:val="32"/>
          <w:szCs w:val="32"/>
        </w:rPr>
      </w:pPr>
    </w:p>
    <w:p w14:paraId="107CDD71" w14:textId="76206EC0" w:rsidR="00D1045A" w:rsidRDefault="004B62CE" w:rsidP="00825FAB">
      <w:pPr>
        <w:pStyle w:val="Textoindependiente"/>
        <w:spacing w:line="288" w:lineRule="auto"/>
        <w:ind w:left="426"/>
        <w:jc w:val="both"/>
        <w:rPr>
          <w:rFonts w:asciiTheme="minorHAnsi" w:hAnsiTheme="minorHAnsi" w:cstheme="minorHAnsi"/>
          <w:b/>
          <w:bCs/>
          <w:w w:val="75"/>
          <w:sz w:val="32"/>
          <w:szCs w:val="32"/>
        </w:rPr>
      </w:pPr>
      <w:r>
        <w:rPr>
          <w:rFonts w:asciiTheme="minorHAnsi" w:hAnsiTheme="minorHAnsi" w:cstheme="minorHAnsi"/>
          <w:b/>
          <w:bCs/>
          <w:w w:val="75"/>
          <w:sz w:val="32"/>
          <w:szCs w:val="32"/>
        </w:rPr>
        <w:t>PARQUE DEL ESTRECHO</w:t>
      </w:r>
    </w:p>
    <w:p w14:paraId="1E852D1D" w14:textId="77777777" w:rsidR="004B62CE" w:rsidRDefault="004B62CE" w:rsidP="00825FAB">
      <w:pPr>
        <w:pStyle w:val="Textoindependiente"/>
        <w:spacing w:line="288" w:lineRule="auto"/>
        <w:ind w:left="426"/>
        <w:jc w:val="both"/>
        <w:rPr>
          <w:rFonts w:asciiTheme="minorHAnsi" w:hAnsiTheme="minorHAnsi" w:cstheme="minorHAnsi"/>
          <w:b/>
          <w:bCs/>
          <w:w w:val="75"/>
          <w:sz w:val="32"/>
          <w:szCs w:val="32"/>
        </w:rPr>
      </w:pPr>
    </w:p>
    <w:p w14:paraId="78069A93" w14:textId="77777777" w:rsidR="000576D8" w:rsidRDefault="000576D8" w:rsidP="00825FAB">
      <w:pPr>
        <w:pStyle w:val="Textoindependiente"/>
        <w:spacing w:line="288" w:lineRule="auto"/>
        <w:ind w:left="426"/>
        <w:jc w:val="both"/>
        <w:rPr>
          <w:rFonts w:asciiTheme="minorHAnsi" w:hAnsiTheme="minorHAnsi" w:cstheme="minorHAnsi"/>
          <w:b/>
          <w:bCs/>
          <w:w w:val="75"/>
          <w:sz w:val="32"/>
          <w:szCs w:val="32"/>
        </w:rPr>
      </w:pPr>
    </w:p>
    <w:p w14:paraId="2D389C17" w14:textId="26262417" w:rsidR="000576D8" w:rsidRPr="00CC7E6C" w:rsidRDefault="000576D8" w:rsidP="00E1292F">
      <w:pPr>
        <w:pStyle w:val="Textoindependiente"/>
        <w:spacing w:line="288" w:lineRule="auto"/>
        <w:ind w:left="284" w:hanging="284"/>
        <w:jc w:val="both"/>
        <w:rPr>
          <w:rFonts w:asciiTheme="minorHAnsi" w:hAnsiTheme="minorHAnsi" w:cstheme="minorHAnsi"/>
          <w:b/>
          <w:bCs/>
          <w:w w:val="75"/>
          <w:sz w:val="32"/>
          <w:szCs w:val="32"/>
        </w:rPr>
      </w:pPr>
      <w:r>
        <w:rPr>
          <w:rFonts w:asciiTheme="minorHAnsi" w:hAnsiTheme="minorHAnsi" w:cstheme="minorHAnsi"/>
          <w:b/>
          <w:bCs/>
          <w:w w:val="75"/>
          <w:sz w:val="32"/>
          <w:szCs w:val="32"/>
        </w:rPr>
        <w:t xml:space="preserve"> </w:t>
      </w:r>
      <w:r w:rsidR="00FF5FBB">
        <w:rPr>
          <w:rFonts w:asciiTheme="minorHAnsi" w:hAnsiTheme="minorHAnsi" w:cstheme="minorHAnsi"/>
          <w:b/>
          <w:bCs/>
          <w:w w:val="75"/>
          <w:sz w:val="32"/>
          <w:szCs w:val="32"/>
        </w:rPr>
        <w:t xml:space="preserve"> </w:t>
      </w:r>
      <w:r w:rsidR="0003140A">
        <w:rPr>
          <w:noProof/>
        </w:rPr>
        <w:drawing>
          <wp:inline distT="0" distB="0" distL="0" distR="0" wp14:anchorId="7532E4E5" wp14:editId="1CA903E9">
            <wp:extent cx="2365131" cy="1687026"/>
            <wp:effectExtent l="0" t="0" r="0" b="8890"/>
            <wp:docPr id="766444837" name="Imagen 6" descr="Transporte Compart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orte Compartid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441" cy="1702939"/>
                    </a:xfrm>
                    <a:prstGeom prst="rect">
                      <a:avLst/>
                    </a:prstGeom>
                    <a:noFill/>
                    <a:ln>
                      <a:noFill/>
                    </a:ln>
                  </pic:spPr>
                </pic:pic>
              </a:graphicData>
            </a:graphic>
          </wp:inline>
        </w:drawing>
      </w:r>
      <w:r w:rsidR="00F113BA">
        <w:rPr>
          <w:rFonts w:asciiTheme="minorHAnsi" w:hAnsiTheme="minorHAnsi" w:cstheme="minorHAnsi"/>
          <w:b/>
          <w:bCs/>
          <w:w w:val="75"/>
          <w:sz w:val="32"/>
          <w:szCs w:val="32"/>
        </w:rPr>
        <w:t xml:space="preserve"> </w:t>
      </w:r>
      <w:r w:rsidR="00F113BA">
        <w:rPr>
          <w:noProof/>
        </w:rPr>
        <w:drawing>
          <wp:inline distT="0" distB="0" distL="0" distR="0" wp14:anchorId="5BC4CE69" wp14:editId="057892AD">
            <wp:extent cx="2582780" cy="1670539"/>
            <wp:effectExtent l="0" t="0" r="8255" b="6350"/>
            <wp:docPr id="981795600" name="Imagen 7" descr="Parque del Estrecho de Magallanes - Fuerte Bulnes - Picture of Comapa  Turismo, Punta Arena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que del Estrecho de Magallanes - Fuerte Bulnes - Picture of Comapa  Turismo, Punta Arenas - Tripadvis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405" cy="1683879"/>
                    </a:xfrm>
                    <a:prstGeom prst="rect">
                      <a:avLst/>
                    </a:prstGeom>
                    <a:noFill/>
                    <a:ln>
                      <a:noFill/>
                    </a:ln>
                  </pic:spPr>
                </pic:pic>
              </a:graphicData>
            </a:graphic>
          </wp:inline>
        </w:drawing>
      </w:r>
      <w:r w:rsidR="00E1292F">
        <w:rPr>
          <w:rFonts w:asciiTheme="minorHAnsi" w:hAnsiTheme="minorHAnsi" w:cstheme="minorHAnsi"/>
          <w:b/>
          <w:bCs/>
          <w:w w:val="75"/>
          <w:sz w:val="32"/>
          <w:szCs w:val="32"/>
        </w:rPr>
        <w:t xml:space="preserve"> </w:t>
      </w:r>
      <w:r w:rsidR="00E1292F">
        <w:rPr>
          <w:noProof/>
        </w:rPr>
        <w:drawing>
          <wp:inline distT="0" distB="0" distL="0" distR="0" wp14:anchorId="67D67D63" wp14:editId="02779BF1">
            <wp:extent cx="2189284" cy="1680210"/>
            <wp:effectExtent l="0" t="0" r="1905" b="0"/>
            <wp:docPr id="1065512794" name="Imagen 8" descr="Parque Natural del Estrecho - Qué ver en la Provincia de Cádiz e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que Natural del Estrecho - Qué ver en la Provincia de Cádiz en 2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0901" cy="1719825"/>
                    </a:xfrm>
                    <a:prstGeom prst="rect">
                      <a:avLst/>
                    </a:prstGeom>
                    <a:noFill/>
                    <a:ln>
                      <a:noFill/>
                    </a:ln>
                  </pic:spPr>
                </pic:pic>
              </a:graphicData>
            </a:graphic>
          </wp:inline>
        </w:drawing>
      </w:r>
    </w:p>
    <w:p w14:paraId="7132D0B2" w14:textId="77777777" w:rsidR="00CF1C47" w:rsidRDefault="00CF1C47" w:rsidP="00825FAB">
      <w:pPr>
        <w:pStyle w:val="Textoindependiente"/>
        <w:spacing w:line="288" w:lineRule="auto"/>
        <w:ind w:left="426"/>
        <w:jc w:val="both"/>
        <w:rPr>
          <w:rFonts w:asciiTheme="minorHAnsi" w:hAnsiTheme="minorHAnsi" w:cstheme="minorHAnsi"/>
          <w:b/>
          <w:bCs/>
          <w:w w:val="75"/>
          <w:sz w:val="22"/>
          <w:szCs w:val="22"/>
        </w:rPr>
      </w:pPr>
    </w:p>
    <w:p w14:paraId="1FB310FE" w14:textId="585DC93D" w:rsidR="007C2D87" w:rsidRPr="007C2D87" w:rsidRDefault="00077CCE" w:rsidP="00825FAB">
      <w:pPr>
        <w:pStyle w:val="Textoindependiente"/>
        <w:spacing w:line="288" w:lineRule="auto"/>
        <w:ind w:left="426"/>
        <w:jc w:val="both"/>
        <w:rPr>
          <w:rFonts w:cstheme="minorHAnsi"/>
          <w:b/>
          <w:bCs/>
          <w:w w:val="75"/>
          <w:lang w:val="es-CL"/>
        </w:rPr>
      </w:pPr>
      <w:r>
        <w:rPr>
          <w:rFonts w:cstheme="minorHAnsi"/>
          <w:b/>
          <w:bCs/>
          <w:w w:val="75"/>
          <w:lang w:val="es-CL"/>
        </w:rPr>
        <w:t xml:space="preserve">  </w:t>
      </w:r>
    </w:p>
    <w:p w14:paraId="6C45140E" w14:textId="77777777" w:rsidR="00CF1C47" w:rsidRPr="006A69EB" w:rsidRDefault="00CF1C47" w:rsidP="00825FAB">
      <w:pPr>
        <w:pStyle w:val="Textoindependiente"/>
        <w:spacing w:line="288" w:lineRule="auto"/>
        <w:ind w:left="426"/>
        <w:jc w:val="both"/>
        <w:rPr>
          <w:rFonts w:asciiTheme="minorHAnsi" w:hAnsiTheme="minorHAnsi" w:cstheme="minorHAnsi"/>
          <w:b/>
          <w:bCs/>
          <w:w w:val="75"/>
          <w:sz w:val="22"/>
          <w:szCs w:val="22"/>
        </w:rPr>
      </w:pPr>
    </w:p>
    <w:p w14:paraId="1A8421E2" w14:textId="0FA59FE7" w:rsidR="00D1045A" w:rsidRDefault="00E15D1F" w:rsidP="00825FAB">
      <w:pPr>
        <w:pStyle w:val="Textoindependiente"/>
        <w:spacing w:line="288" w:lineRule="auto"/>
        <w:ind w:left="426"/>
        <w:jc w:val="both"/>
        <w:rPr>
          <w:rFonts w:asciiTheme="minorHAnsi" w:hAnsiTheme="minorHAnsi" w:cstheme="minorHAnsi"/>
          <w:w w:val="75"/>
          <w:sz w:val="28"/>
          <w:szCs w:val="28"/>
        </w:rPr>
      </w:pPr>
      <w:r w:rsidRPr="00E15D1F">
        <w:rPr>
          <w:rFonts w:asciiTheme="minorHAnsi" w:hAnsiTheme="minorHAnsi" w:cstheme="minorHAnsi"/>
          <w:w w:val="75"/>
          <w:sz w:val="22"/>
          <w:szCs w:val="22"/>
          <w:lang w:val="es-CL"/>
        </w:rPr>
        <w:t xml:space="preserve">Un viaje por la historia natural y humana del Estrecho de Magallanes. A 53 km al sur de Punta Arenas, con 130 hectáreas de bosques rodeados por más de 5 km de costa, este parque guarda importantes puntos históricos de la región. Visita los principales sitios de interés del parque: El centro de visitantes, Fuerte Bulnes (Monumento Histórico Nacional), Mirador del Estrecho, múltiples senderos, los torreones, y Puerto del Hambre (Monumento Histórico Nacional). La ruta bordea el mítico Estrecho de Magallanes, donde es posible apreciar gran cantidad de aves marinas, como ostreros, gansos silvestres, varias especies de patos, cormoranes, y en un día afortunado, </w:t>
      </w:r>
      <w:proofErr w:type="spellStart"/>
      <w:r w:rsidRPr="00E15D1F">
        <w:rPr>
          <w:rFonts w:asciiTheme="minorHAnsi" w:hAnsiTheme="minorHAnsi" w:cstheme="minorHAnsi"/>
          <w:w w:val="75"/>
          <w:sz w:val="22"/>
          <w:szCs w:val="22"/>
          <w:lang w:val="es-CL"/>
        </w:rPr>
        <w:t>esta</w:t>
      </w:r>
      <w:proofErr w:type="spellEnd"/>
      <w:r w:rsidRPr="00E15D1F">
        <w:rPr>
          <w:rFonts w:asciiTheme="minorHAnsi" w:hAnsiTheme="minorHAnsi" w:cstheme="minorHAnsi"/>
          <w:w w:val="75"/>
          <w:sz w:val="22"/>
          <w:szCs w:val="22"/>
          <w:lang w:val="es-CL"/>
        </w:rPr>
        <w:t xml:space="preserve"> la posibilidad de ver delfines y lobos marinos.</w:t>
      </w:r>
    </w:p>
    <w:p w14:paraId="45080F01" w14:textId="77777777" w:rsidR="002C1127" w:rsidRDefault="002C1127" w:rsidP="00825FAB">
      <w:pPr>
        <w:pStyle w:val="Textoindependiente"/>
        <w:spacing w:line="288" w:lineRule="auto"/>
        <w:ind w:left="426"/>
        <w:jc w:val="both"/>
        <w:rPr>
          <w:rFonts w:asciiTheme="minorHAnsi" w:hAnsiTheme="minorHAnsi" w:cstheme="minorHAnsi"/>
          <w:w w:val="75"/>
          <w:sz w:val="28"/>
          <w:szCs w:val="28"/>
        </w:rPr>
      </w:pPr>
    </w:p>
    <w:p w14:paraId="369B87E3" w14:textId="77777777" w:rsidR="002C1127" w:rsidRPr="00F850FE" w:rsidRDefault="002C1127" w:rsidP="00825FAB">
      <w:pPr>
        <w:pStyle w:val="Textoindependiente"/>
        <w:spacing w:line="288" w:lineRule="auto"/>
        <w:ind w:left="426"/>
        <w:jc w:val="both"/>
        <w:rPr>
          <w:rFonts w:asciiTheme="minorHAnsi" w:hAnsiTheme="minorHAnsi" w:cstheme="minorHAnsi"/>
          <w:b/>
          <w:bCs/>
          <w:w w:val="75"/>
          <w:sz w:val="28"/>
          <w:szCs w:val="28"/>
        </w:rPr>
      </w:pPr>
    </w:p>
    <w:p w14:paraId="5A1489B5" w14:textId="19B1A079" w:rsidR="00D1045A" w:rsidRPr="00F850FE" w:rsidRDefault="00D1045A" w:rsidP="00825FAB">
      <w:pPr>
        <w:ind w:left="426"/>
        <w:jc w:val="both"/>
        <w:rPr>
          <w:rFonts w:cstheme="minorHAnsi"/>
          <w:b/>
          <w:bCs/>
          <w:w w:val="70"/>
          <w:sz w:val="28"/>
          <w:szCs w:val="28"/>
        </w:rPr>
      </w:pPr>
      <w:r w:rsidRPr="00F850FE">
        <w:rPr>
          <w:rFonts w:cstheme="minorHAnsi"/>
          <w:b/>
          <w:bCs/>
          <w:w w:val="70"/>
          <w:sz w:val="28"/>
          <w:szCs w:val="28"/>
        </w:rPr>
        <w:t xml:space="preserve">HORARIO: </w:t>
      </w:r>
      <w:r w:rsidR="00482C10" w:rsidRPr="00F850FE">
        <w:rPr>
          <w:rFonts w:cstheme="minorHAnsi"/>
          <w:b/>
          <w:bCs/>
          <w:w w:val="70"/>
          <w:sz w:val="28"/>
          <w:szCs w:val="28"/>
        </w:rPr>
        <w:t xml:space="preserve">09.00 </w:t>
      </w:r>
      <w:r w:rsidR="00E15D1F">
        <w:rPr>
          <w:rFonts w:cstheme="minorHAnsi"/>
          <w:b/>
          <w:bCs/>
          <w:w w:val="70"/>
          <w:sz w:val="28"/>
          <w:szCs w:val="28"/>
        </w:rPr>
        <w:t>HRS</w:t>
      </w:r>
    </w:p>
    <w:p w14:paraId="01C6E030" w14:textId="447119CE" w:rsidR="00D1045A" w:rsidRPr="00F850FE" w:rsidRDefault="00D1045A" w:rsidP="00825FAB">
      <w:pPr>
        <w:ind w:left="426"/>
        <w:jc w:val="both"/>
        <w:rPr>
          <w:rFonts w:cstheme="minorHAnsi"/>
          <w:b/>
          <w:bCs/>
          <w:w w:val="70"/>
          <w:sz w:val="28"/>
          <w:szCs w:val="28"/>
        </w:rPr>
      </w:pPr>
      <w:r w:rsidRPr="00F850FE">
        <w:rPr>
          <w:rFonts w:cstheme="minorHAnsi"/>
          <w:b/>
          <w:bCs/>
          <w:w w:val="70"/>
          <w:sz w:val="28"/>
          <w:szCs w:val="28"/>
        </w:rPr>
        <w:t xml:space="preserve">DURACION: </w:t>
      </w:r>
      <w:r w:rsidR="00482C10" w:rsidRPr="00F850FE">
        <w:rPr>
          <w:rFonts w:cstheme="minorHAnsi"/>
          <w:b/>
          <w:bCs/>
          <w:w w:val="70"/>
          <w:sz w:val="28"/>
          <w:szCs w:val="28"/>
        </w:rPr>
        <w:t xml:space="preserve"> </w:t>
      </w:r>
      <w:r w:rsidR="00387FBF">
        <w:rPr>
          <w:rFonts w:cstheme="minorHAnsi"/>
          <w:b/>
          <w:bCs/>
          <w:w w:val="70"/>
          <w:sz w:val="28"/>
          <w:szCs w:val="28"/>
        </w:rPr>
        <w:t>5</w:t>
      </w:r>
      <w:r w:rsidR="00482C10" w:rsidRPr="00F850FE">
        <w:rPr>
          <w:rFonts w:cstheme="minorHAnsi"/>
          <w:b/>
          <w:bCs/>
          <w:w w:val="70"/>
          <w:sz w:val="28"/>
          <w:szCs w:val="28"/>
        </w:rPr>
        <w:t xml:space="preserve"> HORAS</w:t>
      </w:r>
    </w:p>
    <w:p w14:paraId="3E23928B" w14:textId="1CDCB37A" w:rsidR="00D1045A" w:rsidRPr="00F850FE" w:rsidRDefault="00D1045A" w:rsidP="00825FAB">
      <w:pPr>
        <w:ind w:left="426"/>
        <w:jc w:val="both"/>
        <w:rPr>
          <w:rFonts w:cstheme="minorHAnsi"/>
          <w:b/>
          <w:bCs/>
          <w:w w:val="70"/>
          <w:sz w:val="28"/>
          <w:szCs w:val="28"/>
        </w:rPr>
      </w:pPr>
      <w:r w:rsidRPr="00F850FE">
        <w:rPr>
          <w:rFonts w:cstheme="minorHAnsi"/>
          <w:b/>
          <w:bCs/>
          <w:w w:val="70"/>
          <w:sz w:val="28"/>
          <w:szCs w:val="28"/>
        </w:rPr>
        <w:t xml:space="preserve">INCLUYE: </w:t>
      </w:r>
      <w:r w:rsidR="00482C10" w:rsidRPr="00F850FE">
        <w:rPr>
          <w:rFonts w:cstheme="minorHAnsi"/>
          <w:b/>
          <w:bCs/>
          <w:w w:val="70"/>
          <w:sz w:val="28"/>
          <w:szCs w:val="28"/>
        </w:rPr>
        <w:t xml:space="preserve">TRANSPORTE </w:t>
      </w:r>
      <w:r w:rsidR="00387FBF">
        <w:rPr>
          <w:rFonts w:cstheme="minorHAnsi"/>
          <w:b/>
          <w:bCs/>
          <w:w w:val="70"/>
          <w:sz w:val="28"/>
          <w:szCs w:val="28"/>
        </w:rPr>
        <w:t>COMPARTIDO</w:t>
      </w:r>
    </w:p>
    <w:p w14:paraId="71BEE2F4" w14:textId="092AFDB5" w:rsidR="00D1045A" w:rsidRPr="00077CCE" w:rsidRDefault="00D1045A" w:rsidP="00825FAB">
      <w:pPr>
        <w:pStyle w:val="Textoindependiente"/>
        <w:spacing w:line="283" w:lineRule="auto"/>
        <w:ind w:left="426" w:right="310"/>
        <w:rPr>
          <w:rFonts w:asciiTheme="minorHAnsi" w:hAnsiTheme="minorHAnsi" w:cstheme="minorHAnsi"/>
          <w:sz w:val="28"/>
          <w:szCs w:val="28"/>
        </w:rPr>
      </w:pPr>
      <w:r w:rsidRPr="00077CCE">
        <w:rPr>
          <w:rFonts w:asciiTheme="minorHAnsi" w:hAnsiTheme="minorHAnsi" w:cstheme="minorHAnsi"/>
          <w:b/>
          <w:bCs/>
          <w:w w:val="70"/>
          <w:sz w:val="28"/>
          <w:szCs w:val="28"/>
        </w:rPr>
        <w:t xml:space="preserve">RESTRICCIONES: </w:t>
      </w:r>
      <w:r w:rsidR="00F850FE">
        <w:rPr>
          <w:rFonts w:asciiTheme="minorHAnsi" w:hAnsiTheme="minorHAnsi" w:cstheme="minorHAnsi"/>
          <w:b/>
          <w:bCs/>
          <w:w w:val="70"/>
          <w:sz w:val="28"/>
          <w:szCs w:val="28"/>
        </w:rPr>
        <w:t xml:space="preserve">NO </w:t>
      </w:r>
      <w:r w:rsidR="001918EA">
        <w:rPr>
          <w:rFonts w:asciiTheme="minorHAnsi" w:hAnsiTheme="minorHAnsi" w:cstheme="minorHAnsi"/>
          <w:b/>
          <w:bCs/>
          <w:w w:val="70"/>
          <w:sz w:val="28"/>
          <w:szCs w:val="28"/>
        </w:rPr>
        <w:t>INCLUYE ENTRADA</w:t>
      </w:r>
    </w:p>
    <w:p w14:paraId="4315A00E" w14:textId="77777777" w:rsidR="00D1045A" w:rsidRDefault="00D1045A" w:rsidP="00825FAB">
      <w:pPr>
        <w:ind w:left="426"/>
        <w:jc w:val="both"/>
        <w:rPr>
          <w:rFonts w:cstheme="minorHAnsi"/>
          <w:w w:val="70"/>
          <w:sz w:val="28"/>
          <w:szCs w:val="28"/>
        </w:rPr>
      </w:pPr>
    </w:p>
    <w:p w14:paraId="233F85E9" w14:textId="77777777" w:rsidR="00F850FE" w:rsidRDefault="00F850FE" w:rsidP="00825FAB">
      <w:pPr>
        <w:ind w:left="426"/>
        <w:jc w:val="both"/>
        <w:rPr>
          <w:rFonts w:cstheme="minorHAnsi"/>
          <w:w w:val="70"/>
          <w:sz w:val="28"/>
          <w:szCs w:val="28"/>
        </w:rPr>
      </w:pPr>
    </w:p>
    <w:p w14:paraId="5C85CB8A" w14:textId="77777777" w:rsidR="00F850FE" w:rsidRDefault="00F850FE" w:rsidP="00825FAB">
      <w:pPr>
        <w:ind w:left="426"/>
        <w:jc w:val="both"/>
        <w:rPr>
          <w:rFonts w:cstheme="minorHAnsi"/>
          <w:w w:val="70"/>
          <w:sz w:val="28"/>
          <w:szCs w:val="28"/>
        </w:rPr>
      </w:pPr>
    </w:p>
    <w:p w14:paraId="559CBEDB" w14:textId="77777777" w:rsidR="00F850FE" w:rsidRDefault="00F850FE" w:rsidP="00825FAB">
      <w:pPr>
        <w:ind w:left="426"/>
        <w:jc w:val="both"/>
        <w:rPr>
          <w:rFonts w:cstheme="minorHAnsi"/>
          <w:w w:val="70"/>
          <w:sz w:val="28"/>
          <w:szCs w:val="28"/>
        </w:rPr>
      </w:pPr>
    </w:p>
    <w:p w14:paraId="14DBEFEF" w14:textId="77777777" w:rsidR="001918EA" w:rsidRDefault="001918EA" w:rsidP="00825FAB">
      <w:pPr>
        <w:pStyle w:val="Textoindependiente"/>
        <w:spacing w:line="288" w:lineRule="auto"/>
        <w:ind w:left="426"/>
        <w:jc w:val="both"/>
        <w:rPr>
          <w:rFonts w:asciiTheme="minorHAnsi" w:hAnsiTheme="minorHAnsi" w:cstheme="minorHAnsi"/>
          <w:b/>
          <w:bCs/>
          <w:w w:val="75"/>
          <w:sz w:val="32"/>
          <w:szCs w:val="32"/>
        </w:rPr>
      </w:pPr>
    </w:p>
    <w:p w14:paraId="398CFEEB" w14:textId="77777777" w:rsidR="001E0F0A" w:rsidRDefault="001E0F0A" w:rsidP="00825FAB">
      <w:pPr>
        <w:pStyle w:val="Textoindependiente"/>
        <w:spacing w:line="288" w:lineRule="auto"/>
        <w:ind w:left="426"/>
        <w:jc w:val="both"/>
        <w:rPr>
          <w:rFonts w:asciiTheme="minorHAnsi" w:hAnsiTheme="minorHAnsi" w:cstheme="minorHAnsi"/>
          <w:b/>
          <w:bCs/>
          <w:w w:val="75"/>
          <w:sz w:val="32"/>
          <w:szCs w:val="32"/>
        </w:rPr>
      </w:pPr>
    </w:p>
    <w:p w14:paraId="12F32434" w14:textId="3432881E" w:rsidR="00D1045A" w:rsidRPr="00CA7DE9" w:rsidRDefault="002F6CDF" w:rsidP="00825FAB">
      <w:pPr>
        <w:pStyle w:val="Textoindependiente"/>
        <w:spacing w:line="288" w:lineRule="auto"/>
        <w:ind w:left="426"/>
        <w:jc w:val="both"/>
        <w:rPr>
          <w:rFonts w:asciiTheme="minorHAnsi" w:hAnsiTheme="minorHAnsi" w:cstheme="minorHAnsi"/>
          <w:b/>
          <w:bCs/>
          <w:w w:val="75"/>
          <w:sz w:val="32"/>
          <w:szCs w:val="32"/>
        </w:rPr>
      </w:pPr>
      <w:r>
        <w:rPr>
          <w:rFonts w:asciiTheme="minorHAnsi" w:hAnsiTheme="minorHAnsi" w:cstheme="minorHAnsi"/>
          <w:b/>
          <w:bCs/>
          <w:w w:val="75"/>
          <w:sz w:val="32"/>
          <w:szCs w:val="32"/>
        </w:rPr>
        <w:t xml:space="preserve">TREKKING </w:t>
      </w:r>
      <w:r w:rsidR="00217588">
        <w:rPr>
          <w:rFonts w:asciiTheme="minorHAnsi" w:hAnsiTheme="minorHAnsi" w:cstheme="minorHAnsi"/>
          <w:b/>
          <w:bCs/>
          <w:w w:val="75"/>
          <w:sz w:val="32"/>
          <w:szCs w:val="32"/>
        </w:rPr>
        <w:t>RESERVA MAGALLANES</w:t>
      </w:r>
    </w:p>
    <w:p w14:paraId="487A7BAF" w14:textId="77777777" w:rsidR="007C2D87" w:rsidRDefault="007C2D87" w:rsidP="00825FAB">
      <w:pPr>
        <w:pStyle w:val="Textoindependiente"/>
        <w:spacing w:line="288" w:lineRule="auto"/>
        <w:ind w:left="426"/>
        <w:jc w:val="both"/>
        <w:rPr>
          <w:rFonts w:asciiTheme="minorHAnsi" w:hAnsiTheme="minorHAnsi" w:cstheme="minorHAnsi"/>
          <w:b/>
          <w:bCs/>
          <w:w w:val="75"/>
          <w:sz w:val="22"/>
          <w:szCs w:val="22"/>
        </w:rPr>
      </w:pPr>
    </w:p>
    <w:p w14:paraId="5CFAE69F" w14:textId="49C196E8" w:rsidR="007C2D87" w:rsidRPr="006A69EB" w:rsidRDefault="00CA6457" w:rsidP="002127E9">
      <w:pPr>
        <w:pStyle w:val="Textoindependiente"/>
        <w:spacing w:line="288" w:lineRule="auto"/>
        <w:ind w:left="426" w:hanging="284"/>
        <w:jc w:val="both"/>
        <w:rPr>
          <w:rFonts w:asciiTheme="minorHAnsi" w:hAnsiTheme="minorHAnsi" w:cstheme="minorHAnsi"/>
          <w:b/>
          <w:bCs/>
          <w:w w:val="75"/>
          <w:sz w:val="22"/>
          <w:szCs w:val="22"/>
        </w:rPr>
      </w:pPr>
      <w:r>
        <w:rPr>
          <w:rFonts w:asciiTheme="minorHAnsi" w:hAnsiTheme="minorHAnsi" w:cstheme="minorHAnsi"/>
          <w:b/>
          <w:bCs/>
          <w:w w:val="75"/>
          <w:sz w:val="22"/>
          <w:szCs w:val="22"/>
        </w:rPr>
        <w:t xml:space="preserve">  </w:t>
      </w:r>
      <w:r w:rsidR="007D58B5">
        <w:rPr>
          <w:noProof/>
        </w:rPr>
        <w:t xml:space="preserve"> </w:t>
      </w:r>
      <w:r w:rsidR="006A5729">
        <w:rPr>
          <w:noProof/>
        </w:rPr>
        <w:t xml:space="preserve">  </w:t>
      </w:r>
      <w:r w:rsidR="002127E9">
        <w:rPr>
          <w:noProof/>
        </w:rPr>
        <w:drawing>
          <wp:inline distT="0" distB="0" distL="0" distR="0" wp14:anchorId="45FC0AE0" wp14:editId="066D0327">
            <wp:extent cx="2347547" cy="1566545"/>
            <wp:effectExtent l="0" t="0" r="0" b="0"/>
            <wp:docPr id="789377357" name="Imagen 9" descr="Transporte Priv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porte Privado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8063" cy="1580236"/>
                    </a:xfrm>
                    <a:prstGeom prst="rect">
                      <a:avLst/>
                    </a:prstGeom>
                    <a:noFill/>
                    <a:ln>
                      <a:noFill/>
                    </a:ln>
                  </pic:spPr>
                </pic:pic>
              </a:graphicData>
            </a:graphic>
          </wp:inline>
        </w:drawing>
      </w:r>
      <w:r w:rsidR="003376D6">
        <w:rPr>
          <w:noProof/>
        </w:rPr>
        <w:t xml:space="preserve"> </w:t>
      </w:r>
      <w:r w:rsidR="003376D6">
        <w:rPr>
          <w:noProof/>
        </w:rPr>
        <w:drawing>
          <wp:inline distT="0" distB="0" distL="0" distR="0" wp14:anchorId="3C9F0A25" wp14:editId="3A57C067">
            <wp:extent cx="2342559" cy="1543600"/>
            <wp:effectExtent l="0" t="0" r="635" b="0"/>
            <wp:docPr id="1670461636" name="Imagen 10" descr="VISITA PUNTA ARENAS - ESTRECHO DE MAGALLANES - PATAGONI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SITA PUNTA ARENAS - ESTRECHO DE MAGALLANES - PATAGONIA CHI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8360" cy="1554012"/>
                    </a:xfrm>
                    <a:prstGeom prst="rect">
                      <a:avLst/>
                    </a:prstGeom>
                    <a:noFill/>
                    <a:ln>
                      <a:noFill/>
                    </a:ln>
                  </pic:spPr>
                </pic:pic>
              </a:graphicData>
            </a:graphic>
          </wp:inline>
        </w:drawing>
      </w:r>
      <w:r w:rsidR="00143D6A">
        <w:rPr>
          <w:noProof/>
        </w:rPr>
        <w:t xml:space="preserve"> </w:t>
      </w:r>
      <w:r w:rsidR="00143D6A">
        <w:rPr>
          <w:noProof/>
        </w:rPr>
        <w:drawing>
          <wp:inline distT="0" distB="0" distL="0" distR="0" wp14:anchorId="1CEC726B" wp14:editId="2F275CCF">
            <wp:extent cx="2294991" cy="1529861"/>
            <wp:effectExtent l="0" t="0" r="0" b="0"/>
            <wp:docPr id="149453702" name="Imagen 11" descr="Reserva Nacional Magallanes desde Punta Ar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erva Nacional Magallanes desde Punta Aren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2709" cy="1541672"/>
                    </a:xfrm>
                    <a:prstGeom prst="rect">
                      <a:avLst/>
                    </a:prstGeom>
                    <a:noFill/>
                    <a:ln>
                      <a:noFill/>
                    </a:ln>
                  </pic:spPr>
                </pic:pic>
              </a:graphicData>
            </a:graphic>
          </wp:inline>
        </w:drawing>
      </w:r>
    </w:p>
    <w:p w14:paraId="14C0A819" w14:textId="77777777" w:rsidR="00D1045A" w:rsidRDefault="00D1045A" w:rsidP="00825FAB">
      <w:pPr>
        <w:pStyle w:val="Textoindependiente"/>
        <w:spacing w:line="288" w:lineRule="auto"/>
        <w:ind w:left="426"/>
        <w:jc w:val="both"/>
        <w:rPr>
          <w:rFonts w:asciiTheme="minorHAnsi" w:hAnsiTheme="minorHAnsi" w:cstheme="minorHAnsi"/>
          <w:b/>
          <w:bCs/>
          <w:w w:val="75"/>
          <w:sz w:val="22"/>
          <w:szCs w:val="22"/>
        </w:rPr>
      </w:pPr>
    </w:p>
    <w:p w14:paraId="25BB712D" w14:textId="77777777" w:rsidR="006A5729" w:rsidRDefault="006A5729" w:rsidP="00825FAB">
      <w:pPr>
        <w:pStyle w:val="Textoindependiente"/>
        <w:spacing w:line="288" w:lineRule="auto"/>
        <w:ind w:left="426"/>
        <w:jc w:val="both"/>
        <w:rPr>
          <w:rFonts w:asciiTheme="minorHAnsi" w:hAnsiTheme="minorHAnsi" w:cstheme="minorHAnsi"/>
          <w:b/>
          <w:bCs/>
          <w:w w:val="75"/>
          <w:sz w:val="22"/>
          <w:szCs w:val="22"/>
        </w:rPr>
      </w:pPr>
    </w:p>
    <w:p w14:paraId="344F4110" w14:textId="43C049D2" w:rsidR="00BC0645" w:rsidRPr="00217588" w:rsidRDefault="00217588" w:rsidP="00825FAB">
      <w:pPr>
        <w:ind w:left="426"/>
        <w:rPr>
          <w:rFonts w:eastAsia="Trebuchet MS" w:cstheme="minorHAnsi"/>
          <w:spacing w:val="-2"/>
          <w:w w:val="75"/>
          <w:lang w:eastAsia="en-US"/>
        </w:rPr>
      </w:pPr>
      <w:r w:rsidRPr="00217588">
        <w:rPr>
          <w:rFonts w:eastAsia="Trebuchet MS" w:cstheme="minorHAnsi"/>
          <w:w w:val="75"/>
          <w:lang w:eastAsia="en-US"/>
        </w:rPr>
        <w:t xml:space="preserve">Esta excursión de medio día permite conocer la Reserva Nacional Magallanes, una boscosa área protegida con </w:t>
      </w:r>
      <w:proofErr w:type="spellStart"/>
      <w:r w:rsidRPr="00217588">
        <w:rPr>
          <w:rFonts w:eastAsia="Trebuchet MS" w:cstheme="minorHAnsi"/>
          <w:w w:val="75"/>
          <w:lang w:eastAsia="en-US"/>
        </w:rPr>
        <w:t>multiples</w:t>
      </w:r>
      <w:proofErr w:type="spellEnd"/>
      <w:r w:rsidRPr="00217588">
        <w:rPr>
          <w:rFonts w:eastAsia="Trebuchet MS" w:cstheme="minorHAnsi"/>
          <w:w w:val="75"/>
          <w:lang w:eastAsia="en-US"/>
        </w:rPr>
        <w:t xml:space="preserve"> senderos habilitados para </w:t>
      </w:r>
      <w:proofErr w:type="spellStart"/>
      <w:r w:rsidRPr="00217588">
        <w:rPr>
          <w:rFonts w:eastAsia="Trebuchet MS" w:cstheme="minorHAnsi"/>
          <w:w w:val="75"/>
          <w:lang w:eastAsia="en-US"/>
        </w:rPr>
        <w:t>trekking</w:t>
      </w:r>
      <w:proofErr w:type="spellEnd"/>
      <w:r w:rsidRPr="00217588">
        <w:rPr>
          <w:rFonts w:eastAsia="Trebuchet MS" w:cstheme="minorHAnsi"/>
          <w:w w:val="75"/>
          <w:lang w:eastAsia="en-US"/>
        </w:rPr>
        <w:t xml:space="preserve"> y </w:t>
      </w:r>
      <w:proofErr w:type="spellStart"/>
      <w:r w:rsidRPr="00217588">
        <w:rPr>
          <w:rFonts w:eastAsia="Trebuchet MS" w:cstheme="minorHAnsi"/>
          <w:w w:val="75"/>
          <w:lang w:eastAsia="en-US"/>
        </w:rPr>
        <w:t>mountain</w:t>
      </w:r>
      <w:proofErr w:type="spellEnd"/>
      <w:r w:rsidRPr="00217588">
        <w:rPr>
          <w:rFonts w:eastAsia="Trebuchet MS" w:cstheme="minorHAnsi"/>
          <w:w w:val="75"/>
          <w:lang w:eastAsia="en-US"/>
        </w:rPr>
        <w:t xml:space="preserve"> </w:t>
      </w:r>
      <w:proofErr w:type="spellStart"/>
      <w:r w:rsidRPr="00217588">
        <w:rPr>
          <w:rFonts w:eastAsia="Trebuchet MS" w:cstheme="minorHAnsi"/>
          <w:w w:val="75"/>
          <w:lang w:eastAsia="en-US"/>
        </w:rPr>
        <w:t>bike</w:t>
      </w:r>
      <w:proofErr w:type="spellEnd"/>
      <w:r w:rsidRPr="00217588">
        <w:rPr>
          <w:rFonts w:eastAsia="Trebuchet MS" w:cstheme="minorHAnsi"/>
          <w:w w:val="75"/>
          <w:lang w:eastAsia="en-US"/>
        </w:rPr>
        <w:t xml:space="preserve">. La reserva se encuentra ubicada a solo 8 km al oeste de la ciudad de Punta Arenas y tiene una superficie de 20.878 hectáreas. Al inicio de la excursión atravesaremos distintos vecindarios al sur la ciudad, para pronto tomar un camino pavimentado que nos conduce a la reserva. Una vez en ella debemos tomar un camino de 4 </w:t>
      </w:r>
      <w:proofErr w:type="spellStart"/>
      <w:r w:rsidRPr="00217588">
        <w:rPr>
          <w:rFonts w:eastAsia="Trebuchet MS" w:cstheme="minorHAnsi"/>
          <w:w w:val="75"/>
          <w:lang w:eastAsia="en-US"/>
        </w:rPr>
        <w:t>kms</w:t>
      </w:r>
      <w:proofErr w:type="spellEnd"/>
      <w:r w:rsidRPr="00217588">
        <w:rPr>
          <w:rFonts w:eastAsia="Trebuchet MS" w:cstheme="minorHAnsi"/>
          <w:w w:val="75"/>
          <w:lang w:eastAsia="en-US"/>
        </w:rPr>
        <w:t xml:space="preserve">., rodeado por el bosque patagónico cada vez </w:t>
      </w:r>
      <w:proofErr w:type="spellStart"/>
      <w:r w:rsidRPr="00217588">
        <w:rPr>
          <w:rFonts w:eastAsia="Trebuchet MS" w:cstheme="minorHAnsi"/>
          <w:w w:val="75"/>
          <w:lang w:eastAsia="en-US"/>
        </w:rPr>
        <w:t>mas</w:t>
      </w:r>
      <w:proofErr w:type="spellEnd"/>
      <w:r w:rsidRPr="00217588">
        <w:rPr>
          <w:rFonts w:eastAsia="Trebuchet MS" w:cstheme="minorHAnsi"/>
          <w:w w:val="75"/>
          <w:lang w:eastAsia="en-US"/>
        </w:rPr>
        <w:t xml:space="preserve"> presente en el camino, para llegar a la caseta de los guardaparques y realizar nuestro </w:t>
      </w:r>
      <w:proofErr w:type="spellStart"/>
      <w:r w:rsidRPr="00217588">
        <w:rPr>
          <w:rFonts w:eastAsia="Trebuchet MS" w:cstheme="minorHAnsi"/>
          <w:w w:val="75"/>
          <w:lang w:eastAsia="en-US"/>
        </w:rPr>
        <w:t>Check</w:t>
      </w:r>
      <w:proofErr w:type="spellEnd"/>
      <w:r w:rsidRPr="00217588">
        <w:rPr>
          <w:rFonts w:eastAsia="Trebuchet MS" w:cstheme="minorHAnsi"/>
          <w:w w:val="75"/>
          <w:lang w:eastAsia="en-US"/>
        </w:rPr>
        <w:t xml:space="preserve"> In. Iniciaremos el sendero para realizar una caminata de alrededor de media hora, durante la caminata podremos apreciar distintas especies de flora como el romerillo, zarzaparrilla, frutilla del diablo, calafate, murtilla, notro, </w:t>
      </w:r>
      <w:proofErr w:type="spellStart"/>
      <w:r w:rsidRPr="00217588">
        <w:rPr>
          <w:rFonts w:eastAsia="Trebuchet MS" w:cstheme="minorHAnsi"/>
          <w:w w:val="75"/>
          <w:lang w:eastAsia="en-US"/>
        </w:rPr>
        <w:t>leñadura</w:t>
      </w:r>
      <w:proofErr w:type="spellEnd"/>
      <w:r w:rsidRPr="00217588">
        <w:rPr>
          <w:rFonts w:eastAsia="Trebuchet MS" w:cstheme="minorHAnsi"/>
          <w:w w:val="75"/>
          <w:lang w:eastAsia="en-US"/>
        </w:rPr>
        <w:t xml:space="preserve">, michay, y bosques de coigüe y lenga. Entre las especies de aves es posible avistar chunchos, rayaditos, chercanes, cachañas, chincoles, </w:t>
      </w:r>
      <w:proofErr w:type="spellStart"/>
      <w:r w:rsidRPr="00217588">
        <w:rPr>
          <w:rFonts w:eastAsia="Trebuchet MS" w:cstheme="minorHAnsi"/>
          <w:w w:val="75"/>
          <w:lang w:eastAsia="en-US"/>
        </w:rPr>
        <w:t>cometocinos</w:t>
      </w:r>
      <w:proofErr w:type="spellEnd"/>
      <w:r w:rsidRPr="00217588">
        <w:rPr>
          <w:rFonts w:eastAsia="Trebuchet MS" w:cstheme="minorHAnsi"/>
          <w:w w:val="75"/>
          <w:lang w:eastAsia="en-US"/>
        </w:rPr>
        <w:t>, zorzales, y tiuques. Desde el sendero tendremos también una vista panorámica del valle del Río de las Minas y su camino al Estrecho de Magallanes. El regreso a Punta Arenas se realiza por la misma ruta.</w:t>
      </w:r>
    </w:p>
    <w:p w14:paraId="474C43D3" w14:textId="77777777" w:rsidR="00BC0645" w:rsidRPr="00CA7DE9" w:rsidRDefault="00BC0645" w:rsidP="00825FAB">
      <w:pPr>
        <w:ind w:left="426"/>
        <w:rPr>
          <w:rFonts w:cstheme="minorHAnsi"/>
          <w:sz w:val="28"/>
          <w:szCs w:val="28"/>
        </w:rPr>
      </w:pPr>
    </w:p>
    <w:p w14:paraId="4B3615D0" w14:textId="333A614D" w:rsidR="00D1045A" w:rsidRPr="00AF4932" w:rsidRDefault="00D1045A" w:rsidP="00825FAB">
      <w:pPr>
        <w:ind w:left="426"/>
        <w:jc w:val="both"/>
        <w:rPr>
          <w:rFonts w:cstheme="minorHAnsi"/>
          <w:b/>
          <w:bCs/>
          <w:w w:val="70"/>
          <w:sz w:val="28"/>
          <w:szCs w:val="28"/>
        </w:rPr>
      </w:pPr>
      <w:r w:rsidRPr="00CA7DE9">
        <w:rPr>
          <w:rFonts w:cstheme="minorHAnsi"/>
          <w:b/>
          <w:bCs/>
          <w:w w:val="70"/>
          <w:sz w:val="28"/>
          <w:szCs w:val="28"/>
        </w:rPr>
        <w:t>HORARIO:</w:t>
      </w:r>
      <w:r w:rsidRPr="00CA7DE9">
        <w:rPr>
          <w:rFonts w:cstheme="minorHAnsi"/>
          <w:w w:val="70"/>
          <w:sz w:val="28"/>
          <w:szCs w:val="28"/>
        </w:rPr>
        <w:t xml:space="preserve"> </w:t>
      </w:r>
      <w:r w:rsidR="00217588">
        <w:rPr>
          <w:rFonts w:cstheme="minorHAnsi"/>
          <w:b/>
          <w:bCs/>
          <w:w w:val="70"/>
          <w:sz w:val="28"/>
          <w:szCs w:val="28"/>
        </w:rPr>
        <w:t>09.00 HRS</w:t>
      </w:r>
    </w:p>
    <w:p w14:paraId="2876731A" w14:textId="75CA1DB3" w:rsidR="00D1045A" w:rsidRPr="00CA7DE9" w:rsidRDefault="00D1045A" w:rsidP="00825FAB">
      <w:pPr>
        <w:ind w:left="426"/>
        <w:jc w:val="both"/>
        <w:rPr>
          <w:rFonts w:cstheme="minorHAnsi"/>
          <w:w w:val="70"/>
          <w:sz w:val="28"/>
          <w:szCs w:val="28"/>
        </w:rPr>
      </w:pPr>
      <w:r w:rsidRPr="00CA7DE9">
        <w:rPr>
          <w:rFonts w:cstheme="minorHAnsi"/>
          <w:b/>
          <w:bCs/>
          <w:w w:val="70"/>
          <w:sz w:val="28"/>
          <w:szCs w:val="28"/>
        </w:rPr>
        <w:t xml:space="preserve">DURACION: </w:t>
      </w:r>
      <w:r w:rsidR="00217588">
        <w:rPr>
          <w:rFonts w:cstheme="minorHAnsi"/>
          <w:b/>
          <w:bCs/>
          <w:w w:val="70"/>
          <w:sz w:val="28"/>
          <w:szCs w:val="28"/>
        </w:rPr>
        <w:t xml:space="preserve">3 ½ </w:t>
      </w:r>
      <w:r w:rsidR="00967AB1">
        <w:rPr>
          <w:rFonts w:cstheme="minorHAnsi"/>
          <w:b/>
          <w:bCs/>
          <w:w w:val="70"/>
          <w:sz w:val="28"/>
          <w:szCs w:val="28"/>
        </w:rPr>
        <w:t>HORAS</w:t>
      </w:r>
    </w:p>
    <w:p w14:paraId="6D861D32" w14:textId="23D761A3" w:rsidR="00D1045A" w:rsidRPr="00CA7DE9" w:rsidRDefault="00D1045A" w:rsidP="00825FAB">
      <w:pPr>
        <w:ind w:left="426"/>
        <w:jc w:val="both"/>
        <w:rPr>
          <w:rFonts w:cstheme="minorHAnsi"/>
          <w:w w:val="70"/>
          <w:sz w:val="28"/>
          <w:szCs w:val="28"/>
        </w:rPr>
      </w:pPr>
      <w:r w:rsidRPr="00CA7DE9">
        <w:rPr>
          <w:rFonts w:cstheme="minorHAnsi"/>
          <w:b/>
          <w:bCs/>
          <w:w w:val="70"/>
          <w:sz w:val="28"/>
          <w:szCs w:val="28"/>
        </w:rPr>
        <w:t xml:space="preserve">INCLUYE: </w:t>
      </w:r>
      <w:r w:rsidR="004E0164">
        <w:rPr>
          <w:rFonts w:cstheme="minorHAnsi"/>
          <w:b/>
          <w:bCs/>
          <w:w w:val="70"/>
          <w:sz w:val="28"/>
          <w:szCs w:val="28"/>
        </w:rPr>
        <w:t xml:space="preserve"> </w:t>
      </w:r>
      <w:r w:rsidR="00144182">
        <w:rPr>
          <w:rFonts w:cstheme="minorHAnsi"/>
          <w:b/>
          <w:bCs/>
          <w:w w:val="70"/>
          <w:sz w:val="28"/>
          <w:szCs w:val="28"/>
        </w:rPr>
        <w:t>TRANSPORTE COMPARTIDO</w:t>
      </w:r>
    </w:p>
    <w:p w14:paraId="75116AC1" w14:textId="00529810" w:rsidR="00D1045A" w:rsidRPr="00CA7DE9" w:rsidRDefault="00D1045A" w:rsidP="00825FAB">
      <w:pPr>
        <w:ind w:left="426"/>
        <w:jc w:val="both"/>
        <w:rPr>
          <w:rFonts w:cstheme="minorHAnsi"/>
          <w:w w:val="70"/>
          <w:sz w:val="28"/>
          <w:szCs w:val="28"/>
        </w:rPr>
      </w:pPr>
      <w:r w:rsidRPr="00CA7DE9">
        <w:rPr>
          <w:rFonts w:cstheme="minorHAnsi"/>
          <w:b/>
          <w:bCs/>
          <w:w w:val="70"/>
          <w:sz w:val="28"/>
          <w:szCs w:val="28"/>
        </w:rPr>
        <w:t xml:space="preserve">RESTRICCIONES: </w:t>
      </w:r>
      <w:r w:rsidR="004E0164">
        <w:rPr>
          <w:rFonts w:cstheme="minorHAnsi"/>
          <w:b/>
          <w:bCs/>
          <w:w w:val="70"/>
          <w:sz w:val="28"/>
          <w:szCs w:val="28"/>
        </w:rPr>
        <w:t>SOLO OPERA DEL SEPTIEMBRE A ABRIL</w:t>
      </w:r>
    </w:p>
    <w:p w14:paraId="38395909" w14:textId="77777777" w:rsidR="00D1045A" w:rsidRPr="00CA7DE9" w:rsidRDefault="00D1045A" w:rsidP="00825FAB">
      <w:pPr>
        <w:pStyle w:val="Textoindependiente"/>
        <w:spacing w:before="89" w:line="288" w:lineRule="auto"/>
        <w:ind w:left="426"/>
        <w:jc w:val="both"/>
        <w:rPr>
          <w:rFonts w:asciiTheme="minorHAnsi" w:hAnsiTheme="minorHAnsi" w:cstheme="minorHAnsi"/>
          <w:sz w:val="28"/>
          <w:szCs w:val="28"/>
        </w:rPr>
      </w:pPr>
    </w:p>
    <w:p w14:paraId="0B198FE8" w14:textId="77777777" w:rsidR="00D1045A" w:rsidRPr="00CA7DE9" w:rsidRDefault="00D1045A" w:rsidP="00825FAB">
      <w:pPr>
        <w:pStyle w:val="Textoindependiente"/>
        <w:spacing w:before="89" w:line="288" w:lineRule="auto"/>
        <w:ind w:left="426"/>
        <w:jc w:val="both"/>
        <w:rPr>
          <w:rFonts w:asciiTheme="minorHAnsi" w:hAnsiTheme="minorHAnsi" w:cstheme="minorHAnsi"/>
          <w:sz w:val="28"/>
          <w:szCs w:val="28"/>
        </w:rPr>
      </w:pPr>
      <w:r w:rsidRPr="00CA7DE9">
        <w:rPr>
          <w:rFonts w:asciiTheme="minorHAnsi" w:hAnsiTheme="minorHAnsi" w:cstheme="minorHAnsi"/>
          <w:sz w:val="28"/>
          <w:szCs w:val="28"/>
        </w:rPr>
        <w:br w:type="column"/>
      </w:r>
    </w:p>
    <w:p w14:paraId="4BDC1B7D" w14:textId="77777777" w:rsidR="00D1045A" w:rsidRPr="006A69EB" w:rsidRDefault="00D1045A" w:rsidP="00825FAB">
      <w:pPr>
        <w:pStyle w:val="Textoindependiente"/>
        <w:spacing w:before="89" w:line="288" w:lineRule="auto"/>
        <w:ind w:left="426"/>
        <w:jc w:val="both"/>
        <w:rPr>
          <w:rFonts w:asciiTheme="minorHAnsi" w:hAnsiTheme="minorHAnsi" w:cstheme="minorHAnsi"/>
          <w:sz w:val="22"/>
          <w:szCs w:val="22"/>
        </w:rPr>
      </w:pPr>
    </w:p>
    <w:p w14:paraId="5BFC9A8D" w14:textId="79497617" w:rsidR="00D1045A" w:rsidRDefault="00BD7E8E" w:rsidP="00825FAB">
      <w:pPr>
        <w:pStyle w:val="Textoindependiente"/>
        <w:spacing w:before="89" w:line="288" w:lineRule="auto"/>
        <w:ind w:left="426"/>
        <w:jc w:val="both"/>
        <w:rPr>
          <w:rFonts w:asciiTheme="minorHAnsi" w:hAnsiTheme="minorHAnsi" w:cstheme="minorHAnsi"/>
          <w:b/>
          <w:bCs/>
          <w:w w:val="70"/>
          <w:sz w:val="32"/>
          <w:szCs w:val="32"/>
        </w:rPr>
      </w:pPr>
      <w:r>
        <w:rPr>
          <w:rFonts w:asciiTheme="minorHAnsi" w:hAnsiTheme="minorHAnsi" w:cstheme="minorHAnsi"/>
          <w:b/>
          <w:bCs/>
          <w:w w:val="70"/>
          <w:sz w:val="32"/>
          <w:szCs w:val="32"/>
        </w:rPr>
        <w:t xml:space="preserve"> </w:t>
      </w:r>
      <w:r w:rsidR="0051120A">
        <w:rPr>
          <w:rFonts w:asciiTheme="minorHAnsi" w:hAnsiTheme="minorHAnsi" w:cstheme="minorHAnsi"/>
          <w:b/>
          <w:bCs/>
          <w:w w:val="70"/>
          <w:sz w:val="32"/>
          <w:szCs w:val="32"/>
        </w:rPr>
        <w:t xml:space="preserve">AVISTAMIENTO DE DELFINES EN </w:t>
      </w:r>
      <w:r w:rsidR="00244D47">
        <w:rPr>
          <w:rFonts w:asciiTheme="minorHAnsi" w:hAnsiTheme="minorHAnsi" w:cstheme="minorHAnsi"/>
          <w:b/>
          <w:bCs/>
          <w:w w:val="70"/>
          <w:sz w:val="32"/>
          <w:szCs w:val="32"/>
        </w:rPr>
        <w:t>BAHIA AGUA FRESCA</w:t>
      </w:r>
    </w:p>
    <w:p w14:paraId="3A890600" w14:textId="2DE261CF" w:rsidR="008420D2" w:rsidRPr="006A69EB" w:rsidRDefault="006415C0" w:rsidP="00825FAB">
      <w:pPr>
        <w:pStyle w:val="Textoindependiente"/>
        <w:spacing w:before="89" w:line="288" w:lineRule="auto"/>
        <w:ind w:left="426"/>
        <w:jc w:val="both"/>
        <w:rPr>
          <w:rFonts w:asciiTheme="minorHAnsi" w:hAnsiTheme="minorHAnsi" w:cstheme="minorHAnsi"/>
          <w:b/>
          <w:bCs/>
          <w:w w:val="70"/>
          <w:sz w:val="22"/>
          <w:szCs w:val="22"/>
        </w:rPr>
      </w:pPr>
      <w:r>
        <w:rPr>
          <w:rFonts w:asciiTheme="minorHAnsi" w:hAnsiTheme="minorHAnsi" w:cstheme="minorHAnsi"/>
          <w:b/>
          <w:bCs/>
          <w:w w:val="70"/>
          <w:sz w:val="22"/>
          <w:szCs w:val="22"/>
        </w:rPr>
        <w:t xml:space="preserve"> </w:t>
      </w:r>
      <w:r w:rsidR="00776F35">
        <w:rPr>
          <w:rFonts w:asciiTheme="minorHAnsi" w:hAnsiTheme="minorHAnsi" w:cstheme="minorHAnsi"/>
          <w:b/>
          <w:bCs/>
          <w:w w:val="70"/>
          <w:sz w:val="22"/>
          <w:szCs w:val="22"/>
        </w:rPr>
        <w:t xml:space="preserve"> </w:t>
      </w:r>
    </w:p>
    <w:p w14:paraId="04C1F2AF" w14:textId="5AE8D00B" w:rsidR="00D1045A" w:rsidRDefault="00156F0D" w:rsidP="00825FAB">
      <w:pPr>
        <w:pStyle w:val="Textoindependiente"/>
        <w:spacing w:before="89" w:line="288" w:lineRule="auto"/>
        <w:ind w:left="426"/>
        <w:jc w:val="both"/>
        <w:rPr>
          <w:rFonts w:asciiTheme="minorHAnsi" w:hAnsiTheme="minorHAnsi" w:cstheme="minorHAnsi"/>
          <w:b/>
          <w:bCs/>
          <w:w w:val="70"/>
          <w:sz w:val="22"/>
          <w:szCs w:val="22"/>
        </w:rPr>
      </w:pPr>
      <w:r>
        <w:rPr>
          <w:rFonts w:asciiTheme="minorHAnsi" w:hAnsiTheme="minorHAnsi" w:cstheme="minorHAnsi"/>
          <w:b/>
          <w:bCs/>
          <w:w w:val="70"/>
          <w:sz w:val="22"/>
          <w:szCs w:val="22"/>
        </w:rPr>
        <w:t xml:space="preserve"> </w:t>
      </w:r>
      <w:r w:rsidR="00442F26">
        <w:rPr>
          <w:rFonts w:asciiTheme="minorHAnsi" w:hAnsiTheme="minorHAnsi" w:cstheme="minorHAnsi"/>
          <w:b/>
          <w:bCs/>
          <w:w w:val="70"/>
          <w:sz w:val="22"/>
          <w:szCs w:val="22"/>
        </w:rPr>
        <w:t xml:space="preserve"> </w:t>
      </w:r>
      <w:r w:rsidR="0051120A">
        <w:rPr>
          <w:noProof/>
        </w:rPr>
        <w:drawing>
          <wp:inline distT="0" distB="0" distL="0" distR="0" wp14:anchorId="2F0C0DE5" wp14:editId="247D89A3">
            <wp:extent cx="2259623" cy="1462543"/>
            <wp:effectExtent l="0" t="0" r="7620" b="4445"/>
            <wp:docPr id="1348394808" name="Imagen 12" descr="Transporte Compart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nsporte Compartid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2500" cy="1477350"/>
                    </a:xfrm>
                    <a:prstGeom prst="rect">
                      <a:avLst/>
                    </a:prstGeom>
                    <a:noFill/>
                    <a:ln>
                      <a:noFill/>
                    </a:ln>
                  </pic:spPr>
                </pic:pic>
              </a:graphicData>
            </a:graphic>
          </wp:inline>
        </w:drawing>
      </w:r>
      <w:r w:rsidR="0028192F" w:rsidRPr="0028192F">
        <w:t xml:space="preserve"> </w:t>
      </w:r>
      <w:r w:rsidR="0028192F">
        <w:rPr>
          <w:noProof/>
        </w:rPr>
        <w:drawing>
          <wp:inline distT="0" distB="0" distL="0" distR="0" wp14:anchorId="57E0F276" wp14:editId="5AB31D72">
            <wp:extent cx="2187215" cy="1459523"/>
            <wp:effectExtent l="0" t="0" r="3810" b="7620"/>
            <wp:docPr id="1639827640" name="Imagen 13" descr="Descubra Avistamiento de Delfines Australes en Estrecho de Magallanes |  Hotel Cabo de Ho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ubra Avistamiento de Delfines Australes en Estrecho de Magallanes |  Hotel Cabo de Horn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1568" cy="1482447"/>
                    </a:xfrm>
                    <a:prstGeom prst="rect">
                      <a:avLst/>
                    </a:prstGeom>
                    <a:noFill/>
                    <a:ln>
                      <a:noFill/>
                    </a:ln>
                  </pic:spPr>
                </pic:pic>
              </a:graphicData>
            </a:graphic>
          </wp:inline>
        </w:drawing>
      </w:r>
      <w:r w:rsidR="0036598B">
        <w:t xml:space="preserve"> </w:t>
      </w:r>
      <w:r w:rsidR="0036598B">
        <w:rPr>
          <w:noProof/>
        </w:rPr>
        <w:drawing>
          <wp:inline distT="0" distB="0" distL="0" distR="0" wp14:anchorId="2863FDC9" wp14:editId="759470AA">
            <wp:extent cx="2248673" cy="1460099"/>
            <wp:effectExtent l="0" t="0" r="0" b="6985"/>
            <wp:docPr id="1298103867" name="Imagen 14" descr="Avistamiento de Delfines: Tours, Precios y Horarios - Denom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vistamiento de Delfines: Tours, Precios y Horarios - Denomad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4324" cy="1470262"/>
                    </a:xfrm>
                    <a:prstGeom prst="rect">
                      <a:avLst/>
                    </a:prstGeom>
                    <a:noFill/>
                    <a:ln>
                      <a:noFill/>
                    </a:ln>
                  </pic:spPr>
                </pic:pic>
              </a:graphicData>
            </a:graphic>
          </wp:inline>
        </w:drawing>
      </w:r>
    </w:p>
    <w:p w14:paraId="0986E4E2" w14:textId="77777777" w:rsidR="0044315F" w:rsidRPr="00497B2A" w:rsidRDefault="0044315F" w:rsidP="00825FAB">
      <w:pPr>
        <w:pStyle w:val="Textoindependiente"/>
        <w:spacing w:before="89" w:line="288" w:lineRule="auto"/>
        <w:ind w:left="426"/>
        <w:jc w:val="both"/>
        <w:rPr>
          <w:rFonts w:asciiTheme="minorHAnsi" w:hAnsiTheme="minorHAnsi" w:cstheme="minorHAnsi"/>
          <w:w w:val="70"/>
          <w:sz w:val="22"/>
          <w:szCs w:val="22"/>
        </w:rPr>
      </w:pPr>
    </w:p>
    <w:p w14:paraId="0F584CE4" w14:textId="77777777" w:rsidR="0044315F" w:rsidRPr="00497B2A" w:rsidRDefault="0044315F" w:rsidP="00825FAB">
      <w:pPr>
        <w:pStyle w:val="Textoindependiente"/>
        <w:spacing w:before="89" w:line="288" w:lineRule="auto"/>
        <w:ind w:left="426"/>
        <w:jc w:val="both"/>
        <w:rPr>
          <w:rFonts w:asciiTheme="minorHAnsi" w:hAnsiTheme="minorHAnsi" w:cstheme="minorHAnsi"/>
          <w:w w:val="70"/>
          <w:sz w:val="22"/>
          <w:szCs w:val="22"/>
        </w:rPr>
      </w:pPr>
    </w:p>
    <w:p w14:paraId="15D1C6CE" w14:textId="72364196" w:rsidR="00D1045A" w:rsidRDefault="00497B2A" w:rsidP="00825FAB">
      <w:pPr>
        <w:ind w:left="426"/>
        <w:jc w:val="both"/>
        <w:rPr>
          <w:rFonts w:cstheme="minorHAnsi"/>
          <w:w w:val="70"/>
        </w:rPr>
      </w:pPr>
      <w:r w:rsidRPr="00497B2A">
        <w:rPr>
          <w:rFonts w:cstheme="minorHAnsi"/>
          <w:w w:val="70"/>
        </w:rPr>
        <w:t>A pocos kilómetros al sur de Punta Arenas, se encuentra una bahía cuyo lecho marino está cubierto por bosques de algas marinas, que crean el hábitat natural para la alimentación de numerosos grupos de Delfines Australes. A bordo de una moderna y segura embarcación, podrás circunnavegar y vivir la experiencia de estar en un ambiente natural en su estado más prístino. Dada la claridad y pureza de nuestros mares australes, tendrás la oportunidad de rescatar bellas fotografías y recuerdos inolvidables.</w:t>
      </w:r>
    </w:p>
    <w:p w14:paraId="722A3A13" w14:textId="77777777" w:rsidR="00497B2A" w:rsidRPr="00497B2A" w:rsidRDefault="00497B2A" w:rsidP="00825FAB">
      <w:pPr>
        <w:ind w:left="426"/>
        <w:jc w:val="both"/>
        <w:rPr>
          <w:rFonts w:cstheme="minorHAnsi"/>
          <w:w w:val="70"/>
        </w:rPr>
      </w:pPr>
    </w:p>
    <w:p w14:paraId="32A57D25" w14:textId="04AA2DEC" w:rsidR="00D1045A" w:rsidRPr="003D2A49" w:rsidRDefault="00D1045A" w:rsidP="00825FAB">
      <w:pPr>
        <w:ind w:left="426"/>
        <w:jc w:val="both"/>
        <w:rPr>
          <w:rFonts w:cstheme="minorHAnsi"/>
          <w:b/>
          <w:bCs/>
          <w:w w:val="70"/>
          <w:sz w:val="28"/>
          <w:szCs w:val="28"/>
        </w:rPr>
      </w:pPr>
      <w:r w:rsidRPr="003D2A49">
        <w:rPr>
          <w:rFonts w:cstheme="minorHAnsi"/>
          <w:b/>
          <w:bCs/>
          <w:w w:val="70"/>
          <w:sz w:val="28"/>
          <w:szCs w:val="28"/>
        </w:rPr>
        <w:t xml:space="preserve">HORARIO: </w:t>
      </w:r>
      <w:r w:rsidR="00C27B76" w:rsidRPr="003D2A49">
        <w:rPr>
          <w:rFonts w:cstheme="minorHAnsi"/>
          <w:b/>
          <w:bCs/>
          <w:w w:val="70"/>
          <w:sz w:val="28"/>
          <w:szCs w:val="28"/>
        </w:rPr>
        <w:t>07.00 HRS</w:t>
      </w:r>
    </w:p>
    <w:p w14:paraId="5F52D975" w14:textId="3DEC6C1A" w:rsidR="00D1045A" w:rsidRPr="003D2A49" w:rsidRDefault="00D1045A" w:rsidP="00825FAB">
      <w:pPr>
        <w:ind w:left="426"/>
        <w:jc w:val="both"/>
        <w:rPr>
          <w:rFonts w:cstheme="minorHAnsi"/>
          <w:b/>
          <w:bCs/>
          <w:w w:val="70"/>
          <w:sz w:val="28"/>
          <w:szCs w:val="28"/>
        </w:rPr>
      </w:pPr>
      <w:r w:rsidRPr="003D2A49">
        <w:rPr>
          <w:rFonts w:cstheme="minorHAnsi"/>
          <w:b/>
          <w:bCs/>
          <w:w w:val="70"/>
          <w:sz w:val="28"/>
          <w:szCs w:val="28"/>
        </w:rPr>
        <w:t xml:space="preserve">DURACION: </w:t>
      </w:r>
      <w:r w:rsidR="00C52E75">
        <w:rPr>
          <w:rFonts w:cstheme="minorHAnsi"/>
          <w:b/>
          <w:bCs/>
          <w:w w:val="70"/>
          <w:sz w:val="28"/>
          <w:szCs w:val="28"/>
        </w:rPr>
        <w:t>2</w:t>
      </w:r>
      <w:r w:rsidRPr="003D2A49">
        <w:rPr>
          <w:rFonts w:cstheme="minorHAnsi"/>
          <w:b/>
          <w:bCs/>
          <w:w w:val="70"/>
          <w:sz w:val="28"/>
          <w:szCs w:val="28"/>
        </w:rPr>
        <w:t>HORAS</w:t>
      </w:r>
    </w:p>
    <w:p w14:paraId="62D1070B" w14:textId="25FC1A9F" w:rsidR="00D1045A" w:rsidRPr="003D2A49" w:rsidRDefault="00D1045A" w:rsidP="00825FAB">
      <w:pPr>
        <w:ind w:left="426"/>
        <w:jc w:val="both"/>
        <w:rPr>
          <w:rFonts w:cstheme="minorHAnsi"/>
          <w:b/>
          <w:bCs/>
          <w:w w:val="70"/>
          <w:sz w:val="28"/>
          <w:szCs w:val="28"/>
        </w:rPr>
      </w:pPr>
      <w:r w:rsidRPr="003D2A49">
        <w:rPr>
          <w:rFonts w:cstheme="minorHAnsi"/>
          <w:b/>
          <w:bCs/>
          <w:w w:val="70"/>
          <w:sz w:val="28"/>
          <w:szCs w:val="28"/>
        </w:rPr>
        <w:t xml:space="preserve">INCLUYE: </w:t>
      </w:r>
      <w:r w:rsidR="00C52E75">
        <w:rPr>
          <w:rFonts w:cstheme="minorHAnsi"/>
          <w:b/>
          <w:bCs/>
          <w:w w:val="70"/>
          <w:sz w:val="28"/>
          <w:szCs w:val="28"/>
        </w:rPr>
        <w:t>TRANSPORTE COMPARTIDO</w:t>
      </w:r>
    </w:p>
    <w:p w14:paraId="37DC622F" w14:textId="2D4D734E" w:rsidR="00D1045A" w:rsidRPr="003D2A49" w:rsidRDefault="00D1045A" w:rsidP="00825FAB">
      <w:pPr>
        <w:ind w:left="426"/>
        <w:jc w:val="both"/>
        <w:rPr>
          <w:rFonts w:cstheme="minorHAnsi"/>
          <w:b/>
          <w:bCs/>
          <w:w w:val="70"/>
          <w:sz w:val="28"/>
          <w:szCs w:val="28"/>
        </w:rPr>
      </w:pPr>
      <w:r w:rsidRPr="003D2A49">
        <w:rPr>
          <w:rFonts w:cstheme="minorHAnsi"/>
          <w:b/>
          <w:bCs/>
          <w:w w:val="70"/>
          <w:sz w:val="28"/>
          <w:szCs w:val="28"/>
        </w:rPr>
        <w:t xml:space="preserve">RESTRICCIONES: </w:t>
      </w:r>
      <w:r w:rsidR="007A1ECF">
        <w:rPr>
          <w:rFonts w:cstheme="minorHAnsi"/>
          <w:b/>
          <w:bCs/>
          <w:w w:val="70"/>
          <w:sz w:val="28"/>
          <w:szCs w:val="28"/>
        </w:rPr>
        <w:t>SIN RES</w:t>
      </w:r>
      <w:r w:rsidR="0074070E">
        <w:rPr>
          <w:rFonts w:cstheme="minorHAnsi"/>
          <w:b/>
          <w:bCs/>
          <w:w w:val="70"/>
          <w:sz w:val="28"/>
          <w:szCs w:val="28"/>
        </w:rPr>
        <w:t>TRICCIONES</w:t>
      </w:r>
    </w:p>
    <w:p w14:paraId="1CAF642B" w14:textId="77777777" w:rsidR="00D1045A" w:rsidRPr="006A69EB" w:rsidRDefault="00D1045A" w:rsidP="00825FAB">
      <w:pPr>
        <w:ind w:left="426"/>
        <w:jc w:val="both"/>
        <w:rPr>
          <w:rFonts w:cstheme="minorHAnsi"/>
          <w:w w:val="70"/>
        </w:rPr>
      </w:pPr>
    </w:p>
    <w:p w14:paraId="6AD51143" w14:textId="33054552" w:rsidR="00D1045A" w:rsidRPr="006A69EB" w:rsidRDefault="00D1045A" w:rsidP="00825FAB">
      <w:pPr>
        <w:pStyle w:val="Textoindependiente"/>
        <w:spacing w:line="220" w:lineRule="exact"/>
        <w:ind w:left="426"/>
        <w:jc w:val="both"/>
        <w:rPr>
          <w:rFonts w:asciiTheme="minorHAnsi" w:hAnsiTheme="minorHAnsi" w:cstheme="minorHAnsi"/>
          <w:spacing w:val="-2"/>
          <w:w w:val="85"/>
          <w:sz w:val="22"/>
          <w:szCs w:val="22"/>
        </w:rPr>
      </w:pPr>
      <w:r w:rsidRPr="006A69EB">
        <w:rPr>
          <w:rFonts w:asciiTheme="minorHAnsi" w:hAnsiTheme="minorHAnsi" w:cstheme="minorHAnsi"/>
          <w:sz w:val="22"/>
          <w:szCs w:val="22"/>
        </w:rPr>
        <w:br w:type="column"/>
      </w:r>
    </w:p>
    <w:p w14:paraId="48918B35" w14:textId="77777777" w:rsidR="00893261" w:rsidRDefault="00893261" w:rsidP="00825FAB">
      <w:pPr>
        <w:pStyle w:val="Textoindependiente"/>
        <w:spacing w:line="220" w:lineRule="exact"/>
        <w:ind w:left="426"/>
        <w:jc w:val="both"/>
        <w:rPr>
          <w:rFonts w:asciiTheme="minorHAnsi" w:hAnsiTheme="minorHAnsi" w:cstheme="minorHAnsi"/>
          <w:b/>
          <w:bCs/>
          <w:w w:val="70"/>
          <w:sz w:val="22"/>
          <w:szCs w:val="22"/>
        </w:rPr>
      </w:pPr>
    </w:p>
    <w:p w14:paraId="1C901616" w14:textId="77777777" w:rsidR="0022151E" w:rsidRDefault="0022151E" w:rsidP="00825FAB">
      <w:pPr>
        <w:pStyle w:val="Textoindependiente"/>
        <w:spacing w:line="220" w:lineRule="exact"/>
        <w:ind w:left="426"/>
        <w:jc w:val="both"/>
        <w:rPr>
          <w:rFonts w:asciiTheme="minorHAnsi" w:hAnsiTheme="minorHAnsi" w:cstheme="minorHAnsi"/>
          <w:b/>
          <w:bCs/>
          <w:w w:val="70"/>
          <w:sz w:val="32"/>
          <w:szCs w:val="32"/>
        </w:rPr>
      </w:pPr>
    </w:p>
    <w:p w14:paraId="65887BA7" w14:textId="77777777" w:rsidR="0064207A" w:rsidRDefault="0064207A" w:rsidP="00825FAB">
      <w:pPr>
        <w:pStyle w:val="Textoindependiente"/>
        <w:spacing w:line="220" w:lineRule="exact"/>
        <w:ind w:left="426"/>
        <w:jc w:val="both"/>
        <w:rPr>
          <w:rFonts w:asciiTheme="minorHAnsi" w:hAnsiTheme="minorHAnsi" w:cstheme="minorHAnsi"/>
          <w:b/>
          <w:bCs/>
          <w:w w:val="70"/>
          <w:sz w:val="32"/>
          <w:szCs w:val="32"/>
        </w:rPr>
      </w:pPr>
    </w:p>
    <w:p w14:paraId="4ED58046" w14:textId="77777777" w:rsidR="0064207A" w:rsidRDefault="0064207A" w:rsidP="00825FAB">
      <w:pPr>
        <w:pStyle w:val="Textoindependiente"/>
        <w:spacing w:line="220" w:lineRule="exact"/>
        <w:ind w:left="426"/>
        <w:jc w:val="both"/>
        <w:rPr>
          <w:rFonts w:asciiTheme="minorHAnsi" w:hAnsiTheme="minorHAnsi" w:cstheme="minorHAnsi"/>
          <w:b/>
          <w:bCs/>
          <w:w w:val="70"/>
          <w:sz w:val="32"/>
          <w:szCs w:val="32"/>
        </w:rPr>
      </w:pPr>
    </w:p>
    <w:p w14:paraId="091CC925" w14:textId="77777777" w:rsidR="004E099D" w:rsidRDefault="004E099D" w:rsidP="00825FAB">
      <w:pPr>
        <w:pStyle w:val="Textoindependiente"/>
        <w:spacing w:line="220" w:lineRule="exact"/>
        <w:ind w:left="426"/>
        <w:jc w:val="both"/>
        <w:rPr>
          <w:rFonts w:asciiTheme="minorHAnsi" w:hAnsiTheme="minorHAnsi" w:cstheme="minorHAnsi"/>
          <w:b/>
          <w:bCs/>
          <w:w w:val="70"/>
          <w:sz w:val="22"/>
          <w:szCs w:val="22"/>
        </w:rPr>
      </w:pPr>
    </w:p>
    <w:p w14:paraId="396DC0B6" w14:textId="2954E3E2" w:rsidR="00CD5EBE" w:rsidRPr="00E90D71" w:rsidRDefault="008D5D04" w:rsidP="00825FAB">
      <w:pPr>
        <w:ind w:left="426"/>
        <w:rPr>
          <w:rFonts w:cstheme="minorHAnsi"/>
          <w:b/>
          <w:bCs/>
          <w:w w:val="70"/>
          <w:sz w:val="32"/>
          <w:szCs w:val="32"/>
        </w:rPr>
      </w:pPr>
      <w:r w:rsidRPr="00E90D71">
        <w:rPr>
          <w:rFonts w:cstheme="minorHAnsi"/>
          <w:b/>
          <w:bCs/>
          <w:w w:val="70"/>
        </w:rPr>
        <w:t xml:space="preserve">  </w:t>
      </w:r>
      <w:r w:rsidR="00572A6C" w:rsidRPr="00E90D71">
        <w:rPr>
          <w:rFonts w:cstheme="minorHAnsi"/>
          <w:b/>
          <w:bCs/>
          <w:w w:val="70"/>
        </w:rPr>
        <w:t xml:space="preserve"> </w:t>
      </w:r>
      <w:r w:rsidR="00A272C6" w:rsidRPr="00E90D71">
        <w:rPr>
          <w:rFonts w:cstheme="minorHAnsi"/>
          <w:b/>
          <w:bCs/>
          <w:w w:val="70"/>
        </w:rPr>
        <w:t xml:space="preserve"> </w:t>
      </w:r>
      <w:r w:rsidR="00610F8C" w:rsidRPr="00E90D71">
        <w:rPr>
          <w:rFonts w:cstheme="minorHAnsi"/>
          <w:b/>
          <w:bCs/>
          <w:w w:val="70"/>
        </w:rPr>
        <w:t xml:space="preserve"> </w:t>
      </w:r>
      <w:r w:rsidR="00E90D71" w:rsidRPr="00E90D71">
        <w:rPr>
          <w:rFonts w:cstheme="minorHAnsi"/>
          <w:b/>
          <w:bCs/>
          <w:w w:val="70"/>
          <w:sz w:val="32"/>
          <w:szCs w:val="32"/>
        </w:rPr>
        <w:t>TIERRA DEL FUEGO Y PINGÜINO REY</w:t>
      </w:r>
    </w:p>
    <w:p w14:paraId="2AF00908" w14:textId="2D1BEB8F" w:rsidR="00893261" w:rsidRPr="00236C6F" w:rsidRDefault="00893261" w:rsidP="00825FAB">
      <w:pPr>
        <w:pStyle w:val="Textoindependiente"/>
        <w:spacing w:line="220" w:lineRule="exact"/>
        <w:ind w:left="426"/>
        <w:jc w:val="both"/>
        <w:rPr>
          <w:rFonts w:asciiTheme="minorHAnsi" w:hAnsiTheme="minorHAnsi" w:cstheme="minorHAnsi"/>
          <w:sz w:val="22"/>
          <w:szCs w:val="22"/>
        </w:rPr>
      </w:pPr>
    </w:p>
    <w:p w14:paraId="22E8112C" w14:textId="040E1444" w:rsidR="00236C6F" w:rsidRDefault="00082656" w:rsidP="005F4A0B">
      <w:pPr>
        <w:pStyle w:val="Textoindependiente"/>
        <w:spacing w:line="288" w:lineRule="auto"/>
        <w:ind w:left="426" w:hanging="284"/>
        <w:jc w:val="both"/>
        <w:rPr>
          <w:rFonts w:asciiTheme="minorHAnsi" w:hAnsiTheme="minorHAnsi" w:cstheme="minorHAnsi"/>
          <w:spacing w:val="-2"/>
          <w:w w:val="85"/>
          <w:sz w:val="22"/>
          <w:szCs w:val="22"/>
          <w:lang w:val="es-CL"/>
        </w:rPr>
      </w:pPr>
      <w:r>
        <w:rPr>
          <w:noProof/>
        </w:rPr>
        <w:drawing>
          <wp:inline distT="0" distB="0" distL="0" distR="0" wp14:anchorId="0AD32DA6" wp14:editId="17D6C54C">
            <wp:extent cx="2206381" cy="1594814"/>
            <wp:effectExtent l="0" t="0" r="3810" b="5715"/>
            <wp:docPr id="1960792709" name="Imagen 15" descr="Transporte Compart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ansporte Compartido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1002" cy="1612611"/>
                    </a:xfrm>
                    <a:prstGeom prst="rect">
                      <a:avLst/>
                    </a:prstGeom>
                    <a:noFill/>
                    <a:ln>
                      <a:noFill/>
                    </a:ln>
                  </pic:spPr>
                </pic:pic>
              </a:graphicData>
            </a:graphic>
          </wp:inline>
        </w:drawing>
      </w:r>
      <w:r w:rsidR="001A20B4">
        <w:rPr>
          <w:rFonts w:asciiTheme="minorHAnsi" w:hAnsiTheme="minorHAnsi" w:cstheme="minorHAnsi"/>
          <w:spacing w:val="-2"/>
          <w:w w:val="85"/>
          <w:sz w:val="22"/>
          <w:szCs w:val="22"/>
          <w:lang w:val="es-CL"/>
        </w:rPr>
        <w:t xml:space="preserve"> </w:t>
      </w:r>
      <w:r w:rsidR="001A20B4">
        <w:rPr>
          <w:noProof/>
        </w:rPr>
        <w:drawing>
          <wp:inline distT="0" distB="0" distL="0" distR="0" wp14:anchorId="3AE388F7" wp14:editId="24136A03">
            <wp:extent cx="2400300" cy="1522664"/>
            <wp:effectExtent l="0" t="0" r="0" b="1905"/>
            <wp:docPr id="1775815815" name="Imagen 16" descr="Pingüino Rey (Aptenodytes patagonicus) - EcoRegi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ngüino Rey (Aptenodytes patagonicus) - EcoRegistr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0677" cy="1560965"/>
                    </a:xfrm>
                    <a:prstGeom prst="rect">
                      <a:avLst/>
                    </a:prstGeom>
                    <a:noFill/>
                    <a:ln>
                      <a:noFill/>
                    </a:ln>
                  </pic:spPr>
                </pic:pic>
              </a:graphicData>
            </a:graphic>
          </wp:inline>
        </w:drawing>
      </w:r>
      <w:r w:rsidR="005A211E">
        <w:rPr>
          <w:rFonts w:asciiTheme="minorHAnsi" w:hAnsiTheme="minorHAnsi" w:cstheme="minorHAnsi"/>
          <w:spacing w:val="-2"/>
          <w:w w:val="85"/>
          <w:sz w:val="22"/>
          <w:szCs w:val="22"/>
          <w:lang w:val="es-CL"/>
        </w:rPr>
        <w:t xml:space="preserve"> </w:t>
      </w:r>
      <w:r w:rsidR="005A211E">
        <w:rPr>
          <w:noProof/>
        </w:rPr>
        <w:drawing>
          <wp:inline distT="0" distB="0" distL="0" distR="0" wp14:anchorId="1AB51F4A" wp14:editId="0512249E">
            <wp:extent cx="2294792" cy="1528128"/>
            <wp:effectExtent l="0" t="0" r="0" b="0"/>
            <wp:docPr id="1491290311" name="Imagen 17" descr="Pingüino Rey | Datos, fotos y más sobre Pingüino 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ngüino Rey | Datos, fotos y más sobre Pingüino R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346355" cy="1562464"/>
                    </a:xfrm>
                    <a:prstGeom prst="rect">
                      <a:avLst/>
                    </a:prstGeom>
                    <a:noFill/>
                    <a:ln>
                      <a:noFill/>
                    </a:ln>
                  </pic:spPr>
                </pic:pic>
              </a:graphicData>
            </a:graphic>
          </wp:inline>
        </w:drawing>
      </w:r>
    </w:p>
    <w:p w14:paraId="05E84E98" w14:textId="77777777" w:rsidR="0064207A" w:rsidRDefault="0064207A" w:rsidP="00825FAB">
      <w:pPr>
        <w:pStyle w:val="Textoindependiente"/>
        <w:spacing w:line="288" w:lineRule="auto"/>
        <w:ind w:left="426"/>
        <w:jc w:val="both"/>
        <w:rPr>
          <w:rFonts w:asciiTheme="minorHAnsi" w:hAnsiTheme="minorHAnsi" w:cstheme="minorHAnsi"/>
          <w:spacing w:val="-2"/>
          <w:w w:val="85"/>
          <w:sz w:val="22"/>
          <w:szCs w:val="22"/>
          <w:lang w:val="es-CL"/>
        </w:rPr>
      </w:pPr>
    </w:p>
    <w:p w14:paraId="133601EC" w14:textId="77777777" w:rsidR="0064207A" w:rsidRDefault="0064207A" w:rsidP="00825FAB">
      <w:pPr>
        <w:pStyle w:val="Textoindependiente"/>
        <w:spacing w:line="288" w:lineRule="auto"/>
        <w:ind w:left="426"/>
        <w:jc w:val="both"/>
        <w:rPr>
          <w:rFonts w:asciiTheme="minorHAnsi" w:hAnsiTheme="minorHAnsi" w:cstheme="minorHAnsi"/>
          <w:spacing w:val="-2"/>
          <w:w w:val="85"/>
          <w:sz w:val="22"/>
          <w:szCs w:val="22"/>
          <w:lang w:val="es-CL"/>
        </w:rPr>
      </w:pPr>
    </w:p>
    <w:p w14:paraId="56774307" w14:textId="77777777" w:rsidR="00917F83" w:rsidRDefault="00917F83" w:rsidP="00825FAB">
      <w:pPr>
        <w:pStyle w:val="Textoindependiente"/>
        <w:spacing w:line="288" w:lineRule="auto"/>
        <w:ind w:left="426"/>
        <w:jc w:val="both"/>
        <w:rPr>
          <w:rFonts w:asciiTheme="minorHAnsi" w:hAnsiTheme="minorHAnsi" w:cstheme="minorHAnsi"/>
          <w:spacing w:val="-2"/>
          <w:w w:val="85"/>
          <w:sz w:val="22"/>
          <w:szCs w:val="22"/>
          <w:lang w:val="es-CL"/>
        </w:rPr>
      </w:pPr>
    </w:p>
    <w:p w14:paraId="6BDCB07B" w14:textId="77777777" w:rsidR="00917F83" w:rsidRDefault="00917F83" w:rsidP="00825FAB">
      <w:pPr>
        <w:pStyle w:val="Textoindependiente"/>
        <w:spacing w:line="288" w:lineRule="auto"/>
        <w:ind w:left="426"/>
        <w:jc w:val="both"/>
        <w:rPr>
          <w:rFonts w:asciiTheme="minorHAnsi" w:hAnsiTheme="minorHAnsi" w:cstheme="minorHAnsi"/>
          <w:spacing w:val="-2"/>
          <w:w w:val="85"/>
          <w:sz w:val="22"/>
          <w:szCs w:val="22"/>
          <w:lang w:val="es-CL"/>
        </w:rPr>
      </w:pPr>
    </w:p>
    <w:p w14:paraId="21B3F8D0" w14:textId="1ED0007E" w:rsidR="0064207A" w:rsidRDefault="00D54848" w:rsidP="00825FAB">
      <w:pPr>
        <w:pStyle w:val="Textoindependiente"/>
        <w:spacing w:line="288" w:lineRule="auto"/>
        <w:ind w:left="426"/>
        <w:jc w:val="both"/>
        <w:rPr>
          <w:rFonts w:asciiTheme="minorHAnsi" w:hAnsiTheme="minorHAnsi" w:cstheme="minorHAnsi"/>
          <w:spacing w:val="-2"/>
          <w:w w:val="85"/>
          <w:sz w:val="22"/>
          <w:szCs w:val="22"/>
          <w:lang w:val="es-CL"/>
        </w:rPr>
      </w:pPr>
      <w:r w:rsidRPr="00D54848">
        <w:rPr>
          <w:rFonts w:asciiTheme="minorHAnsi" w:hAnsiTheme="minorHAnsi" w:cstheme="minorHAnsi"/>
          <w:spacing w:val="-2"/>
          <w:w w:val="85"/>
          <w:sz w:val="22"/>
          <w:szCs w:val="22"/>
          <w:lang w:val="es-CL"/>
        </w:rPr>
        <w:t>La mañana comienza dirigiéndonos a la terminal de Tres Puentes, donde abordaremos un ferry de 2 horas que cruza el Estrecho de Magallanes, histórico canal de 583 km de largo que conecta las aguas del océano Pacífico con el Atlántico, recalando en Tierra del Fuego y dirigiéndonos a Porvenir, la ciudad más importante de Tierra del Fuego, donde tendremos un rico almuerzo para empezar el día. Luego del almuerzo, continuaremos el camino bordeando Bahía Inútil, atravesando la isla que sorprende con sus interminables pampas y su horizonte que se proyecta hasta al infinito. En el camino podremos apreciar diversas aves, estancias ovejeras, y manadas de guanacos, un camélido sudamericano pariente de la llama y la alpaca. Después de unos 114 km, llegaremos al Parque Pingüino Rey, hogar donde reside una colonia permanente de esta especie, es la especie de pingüino más grande después del pingüino emperador. Saldremos del parque con rumbo hacia Primera Angostura, el punto más angosto del estrecho de solo 5 km de ancho. Allí cruzaremos de regreso al continente en un ferry que toma 20 minutos, navegación tras la cual tomaremos una ruta de unos 200 km. hasta llegar a Punta Arenas.</w:t>
      </w:r>
    </w:p>
    <w:p w14:paraId="5E85D25D" w14:textId="77777777" w:rsidR="0064207A" w:rsidRDefault="0064207A" w:rsidP="00825FAB">
      <w:pPr>
        <w:pStyle w:val="Textoindependiente"/>
        <w:spacing w:line="288" w:lineRule="auto"/>
        <w:ind w:left="426"/>
        <w:jc w:val="both"/>
        <w:rPr>
          <w:rFonts w:asciiTheme="minorHAnsi" w:hAnsiTheme="minorHAnsi" w:cstheme="minorHAnsi"/>
          <w:spacing w:val="-2"/>
          <w:w w:val="85"/>
          <w:sz w:val="22"/>
          <w:szCs w:val="22"/>
          <w:lang w:val="es-CL"/>
        </w:rPr>
      </w:pPr>
    </w:p>
    <w:p w14:paraId="23C839A3" w14:textId="77777777" w:rsidR="0064207A" w:rsidRDefault="0064207A" w:rsidP="00825FAB">
      <w:pPr>
        <w:pStyle w:val="Textoindependiente"/>
        <w:spacing w:line="288" w:lineRule="auto"/>
        <w:ind w:left="426"/>
        <w:jc w:val="both"/>
        <w:rPr>
          <w:rFonts w:asciiTheme="minorHAnsi" w:hAnsiTheme="minorHAnsi" w:cstheme="minorHAnsi"/>
          <w:spacing w:val="-2"/>
          <w:w w:val="85"/>
          <w:sz w:val="22"/>
          <w:szCs w:val="22"/>
          <w:lang w:val="es-CL"/>
        </w:rPr>
      </w:pPr>
    </w:p>
    <w:p w14:paraId="7D93C7BB" w14:textId="77777777" w:rsidR="0064207A" w:rsidRPr="004E099D" w:rsidRDefault="0064207A" w:rsidP="00825FAB">
      <w:pPr>
        <w:pStyle w:val="Textoindependiente"/>
        <w:spacing w:line="288" w:lineRule="auto"/>
        <w:ind w:left="426"/>
        <w:jc w:val="both"/>
        <w:rPr>
          <w:rFonts w:asciiTheme="minorHAnsi" w:hAnsiTheme="minorHAnsi" w:cstheme="minorHAnsi"/>
          <w:spacing w:val="-2"/>
          <w:w w:val="85"/>
          <w:sz w:val="28"/>
          <w:szCs w:val="28"/>
        </w:rPr>
      </w:pPr>
    </w:p>
    <w:p w14:paraId="5DACC7D8" w14:textId="4017069E" w:rsidR="00D1045A" w:rsidRPr="003D2A49" w:rsidRDefault="00D1045A" w:rsidP="00825FAB">
      <w:pPr>
        <w:ind w:left="426"/>
        <w:jc w:val="both"/>
        <w:rPr>
          <w:rFonts w:cstheme="minorHAnsi"/>
          <w:b/>
          <w:bCs/>
          <w:w w:val="70"/>
          <w:sz w:val="28"/>
          <w:szCs w:val="28"/>
        </w:rPr>
      </w:pPr>
      <w:r w:rsidRPr="003D2A49">
        <w:rPr>
          <w:rFonts w:cstheme="minorHAnsi"/>
          <w:b/>
          <w:bCs/>
          <w:w w:val="70"/>
          <w:sz w:val="28"/>
          <w:szCs w:val="28"/>
        </w:rPr>
        <w:t xml:space="preserve">HORARIO: </w:t>
      </w:r>
      <w:r w:rsidR="003F65CE">
        <w:rPr>
          <w:rFonts w:cstheme="minorHAnsi"/>
          <w:b/>
          <w:bCs/>
          <w:w w:val="70"/>
          <w:sz w:val="28"/>
          <w:szCs w:val="28"/>
        </w:rPr>
        <w:t xml:space="preserve">07.00 </w:t>
      </w:r>
      <w:r w:rsidR="00502DCB" w:rsidRPr="003D2A49">
        <w:rPr>
          <w:rFonts w:cstheme="minorHAnsi"/>
          <w:b/>
          <w:bCs/>
          <w:w w:val="70"/>
          <w:sz w:val="28"/>
          <w:szCs w:val="28"/>
        </w:rPr>
        <w:t>HRS</w:t>
      </w:r>
    </w:p>
    <w:p w14:paraId="4663541F" w14:textId="3696D230" w:rsidR="00D1045A" w:rsidRPr="003D2A49" w:rsidRDefault="00D1045A" w:rsidP="00825FAB">
      <w:pPr>
        <w:ind w:left="426"/>
        <w:jc w:val="both"/>
        <w:rPr>
          <w:rFonts w:cstheme="minorHAnsi"/>
          <w:b/>
          <w:bCs/>
          <w:w w:val="70"/>
          <w:sz w:val="28"/>
          <w:szCs w:val="28"/>
        </w:rPr>
      </w:pPr>
      <w:r w:rsidRPr="003D2A49">
        <w:rPr>
          <w:rFonts w:cstheme="minorHAnsi"/>
          <w:b/>
          <w:bCs/>
          <w:w w:val="70"/>
          <w:sz w:val="28"/>
          <w:szCs w:val="28"/>
        </w:rPr>
        <w:t xml:space="preserve">DURACION: </w:t>
      </w:r>
      <w:r w:rsidR="003F65CE">
        <w:rPr>
          <w:rFonts w:cstheme="minorHAnsi"/>
          <w:b/>
          <w:bCs/>
          <w:w w:val="70"/>
          <w:sz w:val="28"/>
          <w:szCs w:val="28"/>
        </w:rPr>
        <w:t>11</w:t>
      </w:r>
      <w:r w:rsidRPr="003D2A49">
        <w:rPr>
          <w:rFonts w:cstheme="minorHAnsi"/>
          <w:b/>
          <w:bCs/>
          <w:w w:val="70"/>
          <w:sz w:val="28"/>
          <w:szCs w:val="28"/>
        </w:rPr>
        <w:t xml:space="preserve"> HORAS</w:t>
      </w:r>
    </w:p>
    <w:p w14:paraId="4C38C5C9" w14:textId="4F662CDA" w:rsidR="00D1045A" w:rsidRPr="003D2A49" w:rsidRDefault="00D1045A" w:rsidP="00825FAB">
      <w:pPr>
        <w:ind w:left="426"/>
        <w:jc w:val="both"/>
        <w:rPr>
          <w:rFonts w:cstheme="minorHAnsi"/>
          <w:b/>
          <w:bCs/>
          <w:w w:val="70"/>
          <w:sz w:val="28"/>
          <w:szCs w:val="28"/>
        </w:rPr>
      </w:pPr>
      <w:r w:rsidRPr="003D2A49">
        <w:rPr>
          <w:rFonts w:cstheme="minorHAnsi"/>
          <w:b/>
          <w:bCs/>
          <w:w w:val="70"/>
          <w:sz w:val="28"/>
          <w:szCs w:val="28"/>
        </w:rPr>
        <w:t xml:space="preserve">INCLUYE: </w:t>
      </w:r>
      <w:r w:rsidR="00917F83">
        <w:rPr>
          <w:rFonts w:cstheme="minorHAnsi"/>
          <w:b/>
          <w:bCs/>
          <w:w w:val="70"/>
          <w:sz w:val="28"/>
          <w:szCs w:val="28"/>
        </w:rPr>
        <w:t>TRANSPORTE</w:t>
      </w:r>
      <w:r w:rsidR="00911007" w:rsidRPr="003D2A49">
        <w:rPr>
          <w:rFonts w:cstheme="minorHAnsi"/>
          <w:b/>
          <w:bCs/>
          <w:w w:val="70"/>
          <w:sz w:val="28"/>
          <w:szCs w:val="28"/>
        </w:rPr>
        <w:t xml:space="preserve">, GUÍA </w:t>
      </w:r>
    </w:p>
    <w:p w14:paraId="08F1C24B" w14:textId="51504A9E" w:rsidR="00D1045A" w:rsidRPr="003D2A49" w:rsidRDefault="00D1045A" w:rsidP="00825FAB">
      <w:pPr>
        <w:ind w:left="426"/>
        <w:jc w:val="both"/>
        <w:rPr>
          <w:rFonts w:cstheme="minorHAnsi"/>
          <w:b/>
          <w:bCs/>
          <w:w w:val="70"/>
          <w:sz w:val="28"/>
          <w:szCs w:val="28"/>
        </w:rPr>
      </w:pPr>
      <w:r w:rsidRPr="003D2A49">
        <w:rPr>
          <w:rFonts w:cstheme="minorHAnsi"/>
          <w:b/>
          <w:bCs/>
          <w:w w:val="70"/>
          <w:sz w:val="28"/>
          <w:szCs w:val="28"/>
        </w:rPr>
        <w:t xml:space="preserve">RESTRICCIONES: </w:t>
      </w:r>
      <w:r w:rsidR="003F65CE">
        <w:rPr>
          <w:rFonts w:cstheme="minorHAnsi"/>
          <w:b/>
          <w:bCs/>
          <w:w w:val="70"/>
          <w:sz w:val="28"/>
          <w:szCs w:val="28"/>
        </w:rPr>
        <w:t>NO INCLUIYE NI ALIMENTACION NI LA EN</w:t>
      </w:r>
      <w:r w:rsidR="00917F83">
        <w:rPr>
          <w:rFonts w:cstheme="minorHAnsi"/>
          <w:b/>
          <w:bCs/>
          <w:w w:val="70"/>
          <w:sz w:val="28"/>
          <w:szCs w:val="28"/>
        </w:rPr>
        <w:t>TRADA</w:t>
      </w:r>
    </w:p>
    <w:p w14:paraId="3DB76866" w14:textId="77777777" w:rsidR="00D1045A" w:rsidRDefault="00D1045A" w:rsidP="00825FAB">
      <w:pPr>
        <w:ind w:left="426"/>
        <w:jc w:val="both"/>
        <w:rPr>
          <w:rFonts w:cstheme="minorHAnsi"/>
          <w:w w:val="70"/>
          <w:sz w:val="28"/>
          <w:szCs w:val="28"/>
        </w:rPr>
      </w:pPr>
    </w:p>
    <w:p w14:paraId="53DB7E31" w14:textId="248C3C06" w:rsidR="001A3630" w:rsidRPr="00111B1B" w:rsidRDefault="0089601F" w:rsidP="00825FAB">
      <w:pPr>
        <w:ind w:left="426"/>
        <w:jc w:val="both"/>
        <w:rPr>
          <w:rFonts w:cstheme="minorHAnsi"/>
          <w:b/>
          <w:bCs/>
          <w:w w:val="70"/>
          <w:sz w:val="32"/>
          <w:szCs w:val="32"/>
        </w:rPr>
      </w:pPr>
      <w:r>
        <w:rPr>
          <w:rFonts w:cstheme="minorHAnsi"/>
          <w:b/>
          <w:bCs/>
          <w:w w:val="70"/>
          <w:sz w:val="32"/>
          <w:szCs w:val="32"/>
        </w:rPr>
        <w:t>NAVEGACIÓN</w:t>
      </w:r>
      <w:r w:rsidR="003955F4">
        <w:rPr>
          <w:rFonts w:cstheme="minorHAnsi"/>
          <w:b/>
          <w:bCs/>
          <w:w w:val="70"/>
          <w:sz w:val="32"/>
          <w:szCs w:val="32"/>
        </w:rPr>
        <w:t xml:space="preserve"> ISLA DE </w:t>
      </w:r>
      <w:r w:rsidR="004D2FBF">
        <w:rPr>
          <w:rFonts w:cstheme="minorHAnsi"/>
          <w:b/>
          <w:bCs/>
          <w:w w:val="70"/>
          <w:sz w:val="32"/>
          <w:szCs w:val="32"/>
        </w:rPr>
        <w:t>MAGADALENA</w:t>
      </w:r>
    </w:p>
    <w:p w14:paraId="3CA0244D" w14:textId="77777777" w:rsidR="001A3630" w:rsidRDefault="001A3630" w:rsidP="00825FAB">
      <w:pPr>
        <w:ind w:left="426"/>
        <w:jc w:val="both"/>
        <w:rPr>
          <w:rFonts w:cstheme="minorHAnsi"/>
          <w:w w:val="70"/>
          <w:sz w:val="28"/>
          <w:szCs w:val="28"/>
        </w:rPr>
      </w:pPr>
    </w:p>
    <w:p w14:paraId="07D93B04" w14:textId="57AC880E" w:rsidR="00223112" w:rsidRDefault="006A009B" w:rsidP="00825FAB">
      <w:pPr>
        <w:ind w:left="426"/>
        <w:jc w:val="both"/>
        <w:rPr>
          <w:rFonts w:cstheme="minorHAnsi"/>
          <w:w w:val="70"/>
          <w:sz w:val="28"/>
          <w:szCs w:val="28"/>
        </w:rPr>
      </w:pPr>
      <w:r>
        <w:rPr>
          <w:noProof/>
        </w:rPr>
        <w:drawing>
          <wp:inline distT="0" distB="0" distL="0" distR="0" wp14:anchorId="371E66CC" wp14:editId="5659D46F">
            <wp:extent cx="2347403" cy="1521070"/>
            <wp:effectExtent l="0" t="0" r="0" b="3175"/>
            <wp:docPr id="1234372486" name="Imagen 20" descr="PINGÜINOS ISLA MAGDALENA &amp; M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NGÜINOS ISLA MAGDALENA &amp; MAR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6483" cy="1546393"/>
                    </a:xfrm>
                    <a:prstGeom prst="rect">
                      <a:avLst/>
                    </a:prstGeom>
                    <a:noFill/>
                    <a:ln>
                      <a:noFill/>
                    </a:ln>
                  </pic:spPr>
                </pic:pic>
              </a:graphicData>
            </a:graphic>
          </wp:inline>
        </w:drawing>
      </w:r>
      <w:r w:rsidR="00111B1B">
        <w:rPr>
          <w:rFonts w:cstheme="minorHAnsi"/>
          <w:w w:val="70"/>
          <w:sz w:val="28"/>
          <w:szCs w:val="28"/>
        </w:rPr>
        <w:t xml:space="preserve"> </w:t>
      </w:r>
      <w:r w:rsidR="00EE5371">
        <w:rPr>
          <w:noProof/>
        </w:rPr>
        <w:drawing>
          <wp:inline distT="0" distB="0" distL="0" distR="0" wp14:anchorId="1DC7AA2C" wp14:editId="52D3C01B">
            <wp:extent cx="2215661" cy="1523745"/>
            <wp:effectExtent l="0" t="0" r="0" b="635"/>
            <wp:docPr id="1426387987" name="Imagen 18" descr="Excursión en catamará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xcursión en catamará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2739" cy="1556121"/>
                    </a:xfrm>
                    <a:prstGeom prst="rect">
                      <a:avLst/>
                    </a:prstGeom>
                    <a:noFill/>
                    <a:ln>
                      <a:noFill/>
                    </a:ln>
                  </pic:spPr>
                </pic:pic>
              </a:graphicData>
            </a:graphic>
          </wp:inline>
        </w:drawing>
      </w:r>
      <w:r w:rsidR="00523708">
        <w:rPr>
          <w:rFonts w:cstheme="minorHAnsi"/>
          <w:w w:val="70"/>
          <w:sz w:val="28"/>
          <w:szCs w:val="28"/>
        </w:rPr>
        <w:t xml:space="preserve"> </w:t>
      </w:r>
      <w:r w:rsidR="00523708">
        <w:rPr>
          <w:noProof/>
        </w:rPr>
        <w:drawing>
          <wp:inline distT="0" distB="0" distL="0" distR="0" wp14:anchorId="39DF0D59" wp14:editId="11BB2053">
            <wp:extent cx="2233247" cy="1522217"/>
            <wp:effectExtent l="0" t="0" r="0" b="1905"/>
            <wp:docPr id="2106822768" name="Imagen 19" descr="Excursión: Navegación Isla Magdalena - Rebel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cursión: Navegación Isla Magdalena - Rebel Viaj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5435" cy="1544157"/>
                    </a:xfrm>
                    <a:prstGeom prst="rect">
                      <a:avLst/>
                    </a:prstGeom>
                    <a:noFill/>
                    <a:ln>
                      <a:noFill/>
                    </a:ln>
                  </pic:spPr>
                </pic:pic>
              </a:graphicData>
            </a:graphic>
          </wp:inline>
        </w:drawing>
      </w:r>
    </w:p>
    <w:p w14:paraId="555C88EA" w14:textId="77777777" w:rsidR="001A3630" w:rsidRPr="001A3630" w:rsidRDefault="001A3630" w:rsidP="00825FAB">
      <w:pPr>
        <w:ind w:left="426"/>
        <w:jc w:val="both"/>
        <w:rPr>
          <w:rFonts w:cstheme="minorHAnsi"/>
          <w:w w:val="70"/>
          <w:sz w:val="28"/>
          <w:szCs w:val="28"/>
        </w:rPr>
      </w:pPr>
    </w:p>
    <w:p w14:paraId="2CBB6E41" w14:textId="4F2CD717" w:rsidR="00C71932" w:rsidRPr="006E06B6" w:rsidRDefault="00855D88" w:rsidP="00825FAB">
      <w:pPr>
        <w:pStyle w:val="Textoindependiente"/>
        <w:spacing w:line="288" w:lineRule="auto"/>
        <w:ind w:left="426"/>
        <w:jc w:val="both"/>
        <w:rPr>
          <w:rFonts w:asciiTheme="minorHAnsi" w:hAnsiTheme="minorHAnsi" w:cstheme="minorHAnsi"/>
          <w:b/>
          <w:bCs/>
          <w:spacing w:val="-2"/>
          <w:w w:val="85"/>
          <w:sz w:val="22"/>
          <w:szCs w:val="22"/>
        </w:rPr>
      </w:pPr>
      <w:r w:rsidRPr="00855D88">
        <w:rPr>
          <w:rFonts w:asciiTheme="minorHAnsi" w:hAnsiTheme="minorHAnsi" w:cstheme="minorHAnsi"/>
          <w:spacing w:val="-2"/>
          <w:w w:val="85"/>
          <w:sz w:val="22"/>
          <w:szCs w:val="22"/>
          <w:lang w:val="es-CL"/>
        </w:rPr>
        <w:t xml:space="preserve">Navega en un cómodo catamarán hacia Isla Magdalena, donde conocerás el Monumento Natural Los Pingüinos y el Faro Magdalena, ubicados en mitad del Estrecho de Magallanes. Comienza con esta inigualable aventura realizando el </w:t>
      </w:r>
      <w:proofErr w:type="spellStart"/>
      <w:r w:rsidRPr="00855D88">
        <w:rPr>
          <w:rFonts w:asciiTheme="minorHAnsi" w:hAnsiTheme="minorHAnsi" w:cstheme="minorHAnsi"/>
          <w:spacing w:val="-2"/>
          <w:w w:val="85"/>
          <w:sz w:val="22"/>
          <w:szCs w:val="22"/>
          <w:lang w:val="es-CL"/>
        </w:rPr>
        <w:t>Check</w:t>
      </w:r>
      <w:proofErr w:type="spellEnd"/>
      <w:r w:rsidRPr="00855D88">
        <w:rPr>
          <w:rFonts w:asciiTheme="minorHAnsi" w:hAnsiTheme="minorHAnsi" w:cstheme="minorHAnsi"/>
          <w:spacing w:val="-2"/>
          <w:w w:val="85"/>
          <w:sz w:val="22"/>
          <w:szCs w:val="22"/>
          <w:lang w:val="es-CL"/>
        </w:rPr>
        <w:t xml:space="preserve"> In en calle Avenida Colon </w:t>
      </w:r>
      <w:proofErr w:type="spellStart"/>
      <w:r w:rsidRPr="00855D88">
        <w:rPr>
          <w:rFonts w:asciiTheme="minorHAnsi" w:hAnsiTheme="minorHAnsi" w:cstheme="minorHAnsi"/>
          <w:spacing w:val="-2"/>
          <w:w w:val="85"/>
          <w:sz w:val="22"/>
          <w:szCs w:val="22"/>
          <w:lang w:val="es-CL"/>
        </w:rPr>
        <w:t>Nª</w:t>
      </w:r>
      <w:proofErr w:type="spellEnd"/>
      <w:r w:rsidRPr="00855D88">
        <w:rPr>
          <w:rFonts w:asciiTheme="minorHAnsi" w:hAnsiTheme="minorHAnsi" w:cstheme="minorHAnsi"/>
          <w:spacing w:val="-2"/>
          <w:w w:val="85"/>
          <w:sz w:val="22"/>
          <w:szCs w:val="22"/>
          <w:lang w:val="es-CL"/>
        </w:rPr>
        <w:t xml:space="preserve"> </w:t>
      </w:r>
      <w:proofErr w:type="gramStart"/>
      <w:r w:rsidRPr="00855D88">
        <w:rPr>
          <w:rFonts w:asciiTheme="minorHAnsi" w:hAnsiTheme="minorHAnsi" w:cstheme="minorHAnsi"/>
          <w:spacing w:val="-2"/>
          <w:w w:val="85"/>
          <w:sz w:val="22"/>
          <w:szCs w:val="22"/>
          <w:lang w:val="es-CL"/>
        </w:rPr>
        <w:t>842 ,</w:t>
      </w:r>
      <w:proofErr w:type="gramEnd"/>
      <w:r w:rsidRPr="00855D88">
        <w:rPr>
          <w:rFonts w:asciiTheme="minorHAnsi" w:hAnsiTheme="minorHAnsi" w:cstheme="minorHAnsi"/>
          <w:spacing w:val="-2"/>
          <w:w w:val="85"/>
          <w:sz w:val="22"/>
          <w:szCs w:val="22"/>
          <w:lang w:val="es-CL"/>
        </w:rPr>
        <w:t xml:space="preserve"> para luego embarcarte en un rápido Catamarán por una hora y 30 minutos hacia Isla Magdalena, una de las colonias de pingüinos magallánicos más grandes de Sudamérica. En el lugar podremos también avistar Albatros de Ceja Negra, </w:t>
      </w:r>
      <w:proofErr w:type="spellStart"/>
      <w:r w:rsidRPr="00855D88">
        <w:rPr>
          <w:rFonts w:asciiTheme="minorHAnsi" w:hAnsiTheme="minorHAnsi" w:cstheme="minorHAnsi"/>
          <w:spacing w:val="-2"/>
          <w:w w:val="85"/>
          <w:sz w:val="22"/>
          <w:szCs w:val="22"/>
          <w:lang w:val="es-CL"/>
        </w:rPr>
        <w:t>Skuas</w:t>
      </w:r>
      <w:proofErr w:type="spellEnd"/>
      <w:r w:rsidRPr="00855D88">
        <w:rPr>
          <w:rFonts w:asciiTheme="minorHAnsi" w:hAnsiTheme="minorHAnsi" w:cstheme="minorHAnsi"/>
          <w:spacing w:val="-2"/>
          <w:w w:val="85"/>
          <w:sz w:val="22"/>
          <w:szCs w:val="22"/>
          <w:lang w:val="es-CL"/>
        </w:rPr>
        <w:t xml:space="preserve">, Gaviotines, Cormoranes, y Gaviotas Dominicanas en los cielos circundantes. Tras visitar la isla por 1 hora, se inicia el retorno a Punta Arenas, en donde tendrás la oportunidad, si la suerte nos acompaña, de poder avistar Delfines Australes, Toninas Overas y Ballenas </w:t>
      </w:r>
      <w:proofErr w:type="spellStart"/>
      <w:r w:rsidRPr="00855D88">
        <w:rPr>
          <w:rFonts w:asciiTheme="minorHAnsi" w:hAnsiTheme="minorHAnsi" w:cstheme="minorHAnsi"/>
          <w:spacing w:val="-2"/>
          <w:w w:val="85"/>
          <w:sz w:val="22"/>
          <w:szCs w:val="22"/>
          <w:lang w:val="es-CL"/>
        </w:rPr>
        <w:t>Sei</w:t>
      </w:r>
      <w:proofErr w:type="spellEnd"/>
      <w:r w:rsidRPr="00855D88">
        <w:rPr>
          <w:rFonts w:asciiTheme="minorHAnsi" w:hAnsiTheme="minorHAnsi" w:cstheme="minorHAnsi"/>
          <w:spacing w:val="-2"/>
          <w:w w:val="85"/>
          <w:sz w:val="22"/>
          <w:szCs w:val="22"/>
          <w:lang w:val="es-CL"/>
        </w:rPr>
        <w:t>. Sin duda un viaje inigualable.</w:t>
      </w:r>
    </w:p>
    <w:p w14:paraId="64AE820B" w14:textId="525A2AFF" w:rsidR="00D1045A" w:rsidRPr="006A69EB" w:rsidRDefault="00C71932" w:rsidP="00825FAB">
      <w:pPr>
        <w:pStyle w:val="Textoindependiente"/>
        <w:spacing w:line="288" w:lineRule="auto"/>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004A0844">
        <w:rPr>
          <w:rFonts w:asciiTheme="minorHAnsi" w:hAnsiTheme="minorHAnsi" w:cstheme="minorHAnsi"/>
          <w:sz w:val="22"/>
          <w:szCs w:val="22"/>
        </w:rPr>
        <w:t xml:space="preserve"> </w:t>
      </w:r>
    </w:p>
    <w:p w14:paraId="36FCB96C" w14:textId="77777777" w:rsidR="00D1045A" w:rsidRPr="006A69EB" w:rsidRDefault="00D1045A" w:rsidP="00825FAB">
      <w:pPr>
        <w:pStyle w:val="Textoindependiente"/>
        <w:spacing w:before="4" w:line="283" w:lineRule="auto"/>
        <w:ind w:left="426"/>
        <w:jc w:val="both"/>
        <w:rPr>
          <w:rFonts w:asciiTheme="minorHAnsi" w:hAnsiTheme="minorHAnsi" w:cstheme="minorHAnsi"/>
          <w:w w:val="75"/>
          <w:sz w:val="22"/>
          <w:szCs w:val="22"/>
        </w:rPr>
      </w:pPr>
    </w:p>
    <w:p w14:paraId="0922B10A" w14:textId="77777777" w:rsidR="00D1045A" w:rsidRPr="006A69EB" w:rsidRDefault="00D1045A" w:rsidP="00825FAB">
      <w:pPr>
        <w:pStyle w:val="Textoindependiente"/>
        <w:spacing w:before="4" w:line="283" w:lineRule="auto"/>
        <w:ind w:left="426"/>
        <w:jc w:val="both"/>
        <w:rPr>
          <w:rFonts w:asciiTheme="minorHAnsi" w:hAnsiTheme="minorHAnsi" w:cstheme="minorHAnsi"/>
          <w:w w:val="75"/>
          <w:sz w:val="22"/>
          <w:szCs w:val="22"/>
        </w:rPr>
      </w:pPr>
    </w:p>
    <w:p w14:paraId="12EE7E3D" w14:textId="19F3665A" w:rsidR="00D1045A" w:rsidRPr="003D2A49" w:rsidRDefault="00D1045A" w:rsidP="00825FAB">
      <w:pPr>
        <w:ind w:left="426"/>
        <w:jc w:val="both"/>
        <w:rPr>
          <w:rFonts w:cstheme="minorHAnsi"/>
          <w:b/>
          <w:bCs/>
          <w:w w:val="70"/>
          <w:sz w:val="28"/>
          <w:szCs w:val="28"/>
        </w:rPr>
      </w:pPr>
      <w:r w:rsidRPr="003D2A49">
        <w:rPr>
          <w:rFonts w:cstheme="minorHAnsi"/>
          <w:b/>
          <w:bCs/>
          <w:w w:val="70"/>
          <w:sz w:val="28"/>
          <w:szCs w:val="28"/>
        </w:rPr>
        <w:t xml:space="preserve">HORARIO: </w:t>
      </w:r>
      <w:r w:rsidR="001541FE" w:rsidRPr="003D2A49">
        <w:rPr>
          <w:rFonts w:cstheme="minorHAnsi"/>
          <w:b/>
          <w:bCs/>
          <w:w w:val="70"/>
          <w:sz w:val="28"/>
          <w:szCs w:val="28"/>
        </w:rPr>
        <w:t>07.</w:t>
      </w:r>
      <w:r w:rsidR="00170B80">
        <w:rPr>
          <w:rFonts w:cstheme="minorHAnsi"/>
          <w:b/>
          <w:bCs/>
          <w:w w:val="70"/>
          <w:sz w:val="28"/>
          <w:szCs w:val="28"/>
        </w:rPr>
        <w:t>00</w:t>
      </w:r>
      <w:r w:rsidR="001541FE" w:rsidRPr="003D2A49">
        <w:rPr>
          <w:rFonts w:cstheme="minorHAnsi"/>
          <w:b/>
          <w:bCs/>
          <w:w w:val="70"/>
          <w:sz w:val="28"/>
          <w:szCs w:val="28"/>
        </w:rPr>
        <w:t xml:space="preserve"> HRS</w:t>
      </w:r>
    </w:p>
    <w:p w14:paraId="23AF7798" w14:textId="492346A6" w:rsidR="00D1045A" w:rsidRPr="003D2A49" w:rsidRDefault="00D1045A" w:rsidP="00825FAB">
      <w:pPr>
        <w:ind w:left="426"/>
        <w:jc w:val="both"/>
        <w:rPr>
          <w:rFonts w:cstheme="minorHAnsi"/>
          <w:b/>
          <w:bCs/>
          <w:w w:val="70"/>
          <w:sz w:val="28"/>
          <w:szCs w:val="28"/>
        </w:rPr>
      </w:pPr>
      <w:r w:rsidRPr="003D2A49">
        <w:rPr>
          <w:rFonts w:cstheme="minorHAnsi"/>
          <w:b/>
          <w:bCs/>
          <w:w w:val="70"/>
          <w:sz w:val="28"/>
          <w:szCs w:val="28"/>
        </w:rPr>
        <w:t xml:space="preserve">DURACION: </w:t>
      </w:r>
      <w:r w:rsidR="003C275A">
        <w:rPr>
          <w:rFonts w:cstheme="minorHAnsi"/>
          <w:b/>
          <w:bCs/>
          <w:w w:val="70"/>
          <w:sz w:val="28"/>
          <w:szCs w:val="28"/>
        </w:rPr>
        <w:t>4 1/</w:t>
      </w:r>
      <w:proofErr w:type="gramStart"/>
      <w:r w:rsidR="003C275A">
        <w:rPr>
          <w:rFonts w:cstheme="minorHAnsi"/>
          <w:b/>
          <w:bCs/>
          <w:w w:val="70"/>
          <w:sz w:val="28"/>
          <w:szCs w:val="28"/>
        </w:rPr>
        <w:t xml:space="preserve">2 </w:t>
      </w:r>
      <w:r w:rsidR="00384548" w:rsidRPr="003D2A49">
        <w:rPr>
          <w:rFonts w:cstheme="minorHAnsi"/>
          <w:b/>
          <w:bCs/>
          <w:w w:val="70"/>
          <w:sz w:val="28"/>
          <w:szCs w:val="28"/>
        </w:rPr>
        <w:t xml:space="preserve"> HORAS</w:t>
      </w:r>
      <w:proofErr w:type="gramEnd"/>
    </w:p>
    <w:p w14:paraId="48C6B8BE" w14:textId="0DAA2E19" w:rsidR="00054960" w:rsidRPr="003D2A49" w:rsidRDefault="00D1045A" w:rsidP="00825FAB">
      <w:pPr>
        <w:ind w:left="426"/>
        <w:jc w:val="both"/>
        <w:rPr>
          <w:rFonts w:cstheme="minorHAnsi"/>
          <w:b/>
          <w:bCs/>
          <w:w w:val="70"/>
          <w:sz w:val="28"/>
          <w:szCs w:val="28"/>
        </w:rPr>
      </w:pPr>
      <w:r w:rsidRPr="003D2A49">
        <w:rPr>
          <w:rFonts w:cstheme="minorHAnsi"/>
          <w:b/>
          <w:bCs/>
          <w:w w:val="70"/>
          <w:sz w:val="28"/>
          <w:szCs w:val="28"/>
        </w:rPr>
        <w:t xml:space="preserve">INCLUYE: </w:t>
      </w:r>
      <w:r w:rsidR="00E87A34">
        <w:rPr>
          <w:rFonts w:cstheme="minorHAnsi"/>
          <w:b/>
          <w:bCs/>
          <w:w w:val="70"/>
          <w:sz w:val="28"/>
          <w:szCs w:val="28"/>
        </w:rPr>
        <w:t xml:space="preserve"> </w:t>
      </w:r>
      <w:r w:rsidR="003B6A6C">
        <w:rPr>
          <w:rFonts w:cstheme="minorHAnsi"/>
          <w:b/>
          <w:bCs/>
          <w:w w:val="70"/>
          <w:sz w:val="28"/>
          <w:szCs w:val="28"/>
        </w:rPr>
        <w:t>EXCURSIÓN CATAMARAN, GUÍA, ENTRADA</w:t>
      </w:r>
    </w:p>
    <w:p w14:paraId="368170A0" w14:textId="327C2360" w:rsidR="00D1045A" w:rsidRDefault="00D1045A" w:rsidP="002B7941">
      <w:pPr>
        <w:ind w:left="426"/>
        <w:jc w:val="both"/>
        <w:rPr>
          <w:rFonts w:cstheme="minorHAnsi"/>
          <w:b/>
          <w:bCs/>
          <w:w w:val="70"/>
          <w:sz w:val="28"/>
          <w:szCs w:val="28"/>
        </w:rPr>
      </w:pPr>
      <w:r w:rsidRPr="003D2A49">
        <w:rPr>
          <w:rFonts w:cstheme="minorHAnsi"/>
          <w:b/>
          <w:bCs/>
          <w:w w:val="70"/>
          <w:sz w:val="28"/>
          <w:szCs w:val="28"/>
        </w:rPr>
        <w:t xml:space="preserve">RESTRICCIONES: </w:t>
      </w:r>
      <w:r w:rsidR="003B6A6C">
        <w:rPr>
          <w:rFonts w:cstheme="minorHAnsi"/>
          <w:b/>
          <w:bCs/>
          <w:w w:val="70"/>
          <w:sz w:val="28"/>
          <w:szCs w:val="28"/>
        </w:rPr>
        <w:t xml:space="preserve">OPERA </w:t>
      </w:r>
      <w:r w:rsidR="005859E8">
        <w:rPr>
          <w:rFonts w:cstheme="minorHAnsi"/>
          <w:b/>
          <w:bCs/>
          <w:w w:val="70"/>
          <w:sz w:val="28"/>
          <w:szCs w:val="28"/>
        </w:rPr>
        <w:t>EN OCTUBRE Y MARZO</w:t>
      </w:r>
    </w:p>
    <w:p w14:paraId="0A3D176F" w14:textId="77777777" w:rsidR="00A05C32" w:rsidRDefault="00A05C32" w:rsidP="002B7941">
      <w:pPr>
        <w:ind w:left="426"/>
        <w:jc w:val="both"/>
        <w:rPr>
          <w:rFonts w:cstheme="minorHAnsi"/>
          <w:b/>
          <w:bCs/>
          <w:w w:val="70"/>
          <w:sz w:val="28"/>
          <w:szCs w:val="28"/>
        </w:rPr>
      </w:pPr>
    </w:p>
    <w:p w14:paraId="1BCE00DF" w14:textId="77777777" w:rsidR="00A05C32" w:rsidRDefault="00A05C32" w:rsidP="002B7941">
      <w:pPr>
        <w:ind w:left="426"/>
        <w:jc w:val="both"/>
        <w:rPr>
          <w:rFonts w:cstheme="minorHAnsi"/>
          <w:b/>
          <w:bCs/>
          <w:w w:val="70"/>
          <w:sz w:val="28"/>
          <w:szCs w:val="28"/>
        </w:rPr>
      </w:pPr>
    </w:p>
    <w:p w14:paraId="415F8D0F" w14:textId="77777777" w:rsidR="00A05C32" w:rsidRDefault="00A05C32" w:rsidP="002B7941">
      <w:pPr>
        <w:ind w:left="426"/>
        <w:jc w:val="both"/>
        <w:rPr>
          <w:rFonts w:cstheme="minorHAnsi"/>
          <w:b/>
          <w:bCs/>
          <w:w w:val="70"/>
          <w:sz w:val="28"/>
          <w:szCs w:val="28"/>
        </w:rPr>
      </w:pPr>
    </w:p>
    <w:p w14:paraId="41BE97A8" w14:textId="77777777" w:rsidR="00A05C32" w:rsidRDefault="00A05C32" w:rsidP="002B7941">
      <w:pPr>
        <w:ind w:left="426"/>
        <w:jc w:val="both"/>
        <w:rPr>
          <w:rFonts w:cstheme="minorHAnsi"/>
          <w:b/>
          <w:bCs/>
          <w:w w:val="70"/>
          <w:sz w:val="28"/>
          <w:szCs w:val="28"/>
        </w:rPr>
      </w:pPr>
    </w:p>
    <w:p w14:paraId="17F6D139" w14:textId="77777777" w:rsidR="00A05C32" w:rsidRDefault="00A05C32" w:rsidP="002B7941">
      <w:pPr>
        <w:ind w:left="426"/>
        <w:jc w:val="both"/>
        <w:rPr>
          <w:rFonts w:cstheme="minorHAnsi"/>
          <w:b/>
          <w:bCs/>
          <w:w w:val="70"/>
          <w:sz w:val="28"/>
          <w:szCs w:val="28"/>
        </w:rPr>
      </w:pPr>
    </w:p>
    <w:p w14:paraId="608DE279" w14:textId="77777777" w:rsidR="00000352" w:rsidRPr="00355475" w:rsidRDefault="00000352" w:rsidP="00000352">
      <w:pPr>
        <w:pStyle w:val="Textoindependiente"/>
        <w:spacing w:before="258" w:line="288" w:lineRule="auto"/>
        <w:ind w:left="426"/>
        <w:jc w:val="both"/>
        <w:rPr>
          <w:rFonts w:asciiTheme="minorHAnsi" w:hAnsiTheme="minorHAnsi" w:cstheme="minorHAnsi"/>
          <w:b/>
          <w:bCs/>
          <w:w w:val="75"/>
          <w:sz w:val="32"/>
          <w:szCs w:val="32"/>
        </w:rPr>
      </w:pPr>
      <w:r>
        <w:rPr>
          <w:rFonts w:asciiTheme="minorHAnsi" w:hAnsiTheme="minorHAnsi" w:cstheme="minorHAnsi"/>
          <w:b/>
          <w:bCs/>
          <w:w w:val="75"/>
          <w:sz w:val="32"/>
          <w:szCs w:val="32"/>
        </w:rPr>
        <w:t>CITY BIKE</w:t>
      </w:r>
    </w:p>
    <w:p w14:paraId="3E362D06" w14:textId="77777777" w:rsidR="00000352" w:rsidRDefault="00000352" w:rsidP="00000352">
      <w:pPr>
        <w:pStyle w:val="Textoindependiente"/>
        <w:spacing w:before="258" w:line="288" w:lineRule="auto"/>
        <w:ind w:left="426"/>
        <w:jc w:val="both"/>
        <w:rPr>
          <w:noProof/>
        </w:rPr>
      </w:pPr>
      <w:r>
        <w:rPr>
          <w:rFonts w:cstheme="minorHAnsi"/>
          <w:b/>
          <w:bCs/>
          <w:w w:val="75"/>
          <w:lang w:val="es-CL"/>
        </w:rPr>
        <w:t xml:space="preserve">  </w:t>
      </w:r>
    </w:p>
    <w:p w14:paraId="3F6A1CB1" w14:textId="77777777" w:rsidR="00000352" w:rsidRDefault="00000352" w:rsidP="00000352">
      <w:pPr>
        <w:pStyle w:val="Textoindependiente"/>
        <w:spacing w:before="258" w:line="288" w:lineRule="auto"/>
        <w:ind w:left="426"/>
        <w:jc w:val="both"/>
        <w:rPr>
          <w:noProof/>
        </w:rPr>
      </w:pPr>
      <w:r>
        <w:rPr>
          <w:noProof/>
        </w:rPr>
        <w:drawing>
          <wp:inline distT="0" distB="0" distL="0" distR="0" wp14:anchorId="2DB99380" wp14:editId="435C69DF">
            <wp:extent cx="2233246" cy="1741170"/>
            <wp:effectExtent l="0" t="0" r="0" b="0"/>
            <wp:docPr id="1639263776" name="Imagen 3" descr="Bicicleta parada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3776" name="Imagen 3" descr="Bicicleta parada junto a un cuerpo de agu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2047" cy="1755828"/>
                    </a:xfrm>
                    <a:prstGeom prst="rect">
                      <a:avLst/>
                    </a:prstGeom>
                    <a:noFill/>
                    <a:ln>
                      <a:noFill/>
                    </a:ln>
                  </pic:spPr>
                </pic:pic>
              </a:graphicData>
            </a:graphic>
          </wp:inline>
        </w:drawing>
      </w:r>
      <w:r>
        <w:rPr>
          <w:noProof/>
        </w:rPr>
        <w:t xml:space="preserve"> </w:t>
      </w:r>
      <w:r>
        <w:rPr>
          <w:noProof/>
        </w:rPr>
        <w:drawing>
          <wp:inline distT="0" distB="0" distL="0" distR="0" wp14:anchorId="4B5657B8" wp14:editId="4A70012A">
            <wp:extent cx="2277208" cy="1726424"/>
            <wp:effectExtent l="0" t="0" r="8890" b="7620"/>
            <wp:docPr id="1744294143" name="Imagen 4" descr="Una persona con una bicicl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94143" name="Imagen 4" descr="Una persona con una biciclet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7866" cy="1757248"/>
                    </a:xfrm>
                    <a:prstGeom prst="rect">
                      <a:avLst/>
                    </a:prstGeom>
                    <a:noFill/>
                    <a:ln>
                      <a:noFill/>
                    </a:ln>
                  </pic:spPr>
                </pic:pic>
              </a:graphicData>
            </a:graphic>
          </wp:inline>
        </w:drawing>
      </w:r>
      <w:r>
        <w:rPr>
          <w:noProof/>
        </w:rPr>
        <w:t xml:space="preserve"> </w:t>
      </w:r>
      <w:r>
        <w:rPr>
          <w:noProof/>
        </w:rPr>
        <w:drawing>
          <wp:inline distT="0" distB="0" distL="0" distR="0" wp14:anchorId="45E9817F" wp14:editId="2A19CBCA">
            <wp:extent cx="2276438" cy="1737800"/>
            <wp:effectExtent l="0" t="0" r="0" b="0"/>
            <wp:docPr id="762070270" name="Imagen 5" descr="Bicicleta parada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70270" name="Imagen 5" descr="Bicicleta parada junto a un cuerpo de agu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7865" cy="1777058"/>
                    </a:xfrm>
                    <a:prstGeom prst="rect">
                      <a:avLst/>
                    </a:prstGeom>
                    <a:noFill/>
                    <a:ln>
                      <a:noFill/>
                    </a:ln>
                  </pic:spPr>
                </pic:pic>
              </a:graphicData>
            </a:graphic>
          </wp:inline>
        </w:drawing>
      </w:r>
    </w:p>
    <w:p w14:paraId="64DB8026" w14:textId="77777777" w:rsidR="00000352" w:rsidRDefault="00000352" w:rsidP="00000352">
      <w:pPr>
        <w:pStyle w:val="Textoindependiente"/>
        <w:spacing w:before="258" w:line="288" w:lineRule="auto"/>
        <w:ind w:left="426"/>
        <w:jc w:val="both"/>
        <w:rPr>
          <w:noProof/>
        </w:rPr>
      </w:pPr>
    </w:p>
    <w:p w14:paraId="53D02771" w14:textId="77777777" w:rsidR="00000352" w:rsidRPr="00CF1C47" w:rsidRDefault="00000352" w:rsidP="00000352">
      <w:pPr>
        <w:pStyle w:val="Textoindependiente"/>
        <w:spacing w:before="258" w:line="288" w:lineRule="auto"/>
        <w:ind w:left="426"/>
        <w:jc w:val="both"/>
        <w:rPr>
          <w:rFonts w:cstheme="minorHAnsi"/>
          <w:b/>
          <w:bCs/>
          <w:w w:val="75"/>
          <w:lang w:val="es-CL"/>
        </w:rPr>
      </w:pPr>
      <w:r>
        <w:rPr>
          <w:noProof/>
        </w:rPr>
        <mc:AlternateContent>
          <mc:Choice Requires="wps">
            <w:drawing>
              <wp:inline distT="0" distB="0" distL="0" distR="0" wp14:anchorId="3AABD861" wp14:editId="6D98CC77">
                <wp:extent cx="307340" cy="307340"/>
                <wp:effectExtent l="0" t="0" r="0" b="0"/>
                <wp:docPr id="1862532695" name="Rectángulo 4" descr="Datos de Flamenco andino, dieta, hábitat e imágenes en Animalia.b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0B794B" id="Rectángulo 4" o:spid="_x0000_s1026" alt="Datos de Flamenco andino, dieta, hábitat e imágenes en Animalia.bio"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7385FAA1" w14:textId="77777777" w:rsidR="00000352" w:rsidRPr="00007972" w:rsidRDefault="00000352" w:rsidP="00000352">
      <w:pPr>
        <w:pStyle w:val="Textoindependiente"/>
        <w:spacing w:line="288" w:lineRule="auto"/>
        <w:ind w:left="426"/>
        <w:jc w:val="both"/>
        <w:rPr>
          <w:rFonts w:asciiTheme="minorHAnsi" w:hAnsiTheme="minorHAnsi" w:cstheme="minorHAnsi"/>
          <w:w w:val="75"/>
          <w:sz w:val="22"/>
          <w:szCs w:val="22"/>
          <w:lang w:val="es-CL"/>
        </w:rPr>
      </w:pPr>
      <w:r w:rsidRPr="00007972">
        <w:rPr>
          <w:rFonts w:asciiTheme="minorHAnsi" w:hAnsiTheme="minorHAnsi" w:cstheme="minorHAnsi"/>
          <w:w w:val="75"/>
          <w:sz w:val="22"/>
          <w:szCs w:val="22"/>
          <w:lang w:val="es-CL"/>
        </w:rPr>
        <w:t xml:space="preserve">Recorrer la ciudad y conocer sobre su historia en bicicleta, transforman esta actividad en un excelente panorama de medio </w:t>
      </w:r>
      <w:proofErr w:type="spellStart"/>
      <w:r w:rsidRPr="00007972">
        <w:rPr>
          <w:rFonts w:asciiTheme="minorHAnsi" w:hAnsiTheme="minorHAnsi" w:cstheme="minorHAnsi"/>
          <w:w w:val="75"/>
          <w:sz w:val="22"/>
          <w:szCs w:val="22"/>
          <w:lang w:val="es-CL"/>
        </w:rPr>
        <w:t>día</w:t>
      </w:r>
      <w:proofErr w:type="spellEnd"/>
      <w:r w:rsidRPr="00007972">
        <w:rPr>
          <w:rFonts w:asciiTheme="minorHAnsi" w:hAnsiTheme="minorHAnsi" w:cstheme="minorHAnsi"/>
          <w:w w:val="75"/>
          <w:sz w:val="22"/>
          <w:szCs w:val="22"/>
          <w:lang w:val="es-CL"/>
        </w:rPr>
        <w:t xml:space="preserve">. Nos reuniremos con nuestro </w:t>
      </w:r>
      <w:proofErr w:type="spellStart"/>
      <w:r w:rsidRPr="00007972">
        <w:rPr>
          <w:rFonts w:asciiTheme="minorHAnsi" w:hAnsiTheme="minorHAnsi" w:cstheme="minorHAnsi"/>
          <w:w w:val="75"/>
          <w:sz w:val="22"/>
          <w:szCs w:val="22"/>
          <w:lang w:val="es-CL"/>
        </w:rPr>
        <w:t>guía</w:t>
      </w:r>
      <w:proofErr w:type="spellEnd"/>
      <w:r w:rsidRPr="00007972">
        <w:rPr>
          <w:rFonts w:asciiTheme="minorHAnsi" w:hAnsiTheme="minorHAnsi" w:cstheme="minorHAnsi"/>
          <w:w w:val="75"/>
          <w:sz w:val="22"/>
          <w:szCs w:val="22"/>
          <w:lang w:val="es-CL"/>
        </w:rPr>
        <w:t xml:space="preserve"> en el horario acordado para recibir instrucciones y revisar nuestro equipamiento. Comenzaremos nuestra excursión desde nuestra oficina ubicada en Manuel Bulnes 407, Puerto Natales, a escasos metros de la Plaza de Armas.</w:t>
      </w:r>
    </w:p>
    <w:p w14:paraId="75ECF7DC" w14:textId="77777777" w:rsidR="00000352" w:rsidRPr="00007972" w:rsidRDefault="00000352" w:rsidP="00000352">
      <w:pPr>
        <w:pStyle w:val="Textoindependiente"/>
        <w:spacing w:line="288" w:lineRule="auto"/>
        <w:ind w:left="426"/>
        <w:jc w:val="both"/>
        <w:rPr>
          <w:rFonts w:asciiTheme="minorHAnsi" w:hAnsiTheme="minorHAnsi" w:cstheme="minorHAnsi"/>
          <w:w w:val="75"/>
          <w:sz w:val="22"/>
          <w:szCs w:val="22"/>
          <w:lang w:val="es-CL"/>
        </w:rPr>
      </w:pPr>
      <w:r w:rsidRPr="00007972">
        <w:rPr>
          <w:rFonts w:asciiTheme="minorHAnsi" w:hAnsiTheme="minorHAnsi" w:cstheme="minorHAnsi"/>
          <w:w w:val="75"/>
          <w:sz w:val="22"/>
          <w:szCs w:val="22"/>
          <w:lang w:val="es-CL"/>
        </w:rPr>
        <w:t xml:space="preserve">Puerto Natales se ubica a orillas del Canal </w:t>
      </w:r>
      <w:proofErr w:type="spellStart"/>
      <w:r w:rsidRPr="00007972">
        <w:rPr>
          <w:rFonts w:asciiTheme="minorHAnsi" w:hAnsiTheme="minorHAnsi" w:cstheme="minorHAnsi"/>
          <w:w w:val="75"/>
          <w:sz w:val="22"/>
          <w:szCs w:val="22"/>
          <w:lang w:val="es-CL"/>
        </w:rPr>
        <w:t>Señoret</w:t>
      </w:r>
      <w:proofErr w:type="spellEnd"/>
      <w:r w:rsidRPr="00007972">
        <w:rPr>
          <w:rFonts w:asciiTheme="minorHAnsi" w:hAnsiTheme="minorHAnsi" w:cstheme="minorHAnsi"/>
          <w:w w:val="75"/>
          <w:sz w:val="22"/>
          <w:szCs w:val="22"/>
          <w:lang w:val="es-CL"/>
        </w:rPr>
        <w:t>, entre el Golfo Almirante Montt y el Seno Ultimo Esperanza siendo capital de la provincia que lleva el mismo nombre (</w:t>
      </w:r>
      <w:proofErr w:type="spellStart"/>
      <w:r w:rsidRPr="00007972">
        <w:rPr>
          <w:rFonts w:asciiTheme="minorHAnsi" w:hAnsiTheme="minorHAnsi" w:cstheme="minorHAnsi"/>
          <w:w w:val="75"/>
          <w:sz w:val="22"/>
          <w:szCs w:val="22"/>
          <w:lang w:val="es-CL"/>
        </w:rPr>
        <w:t>Última</w:t>
      </w:r>
      <w:proofErr w:type="spellEnd"/>
      <w:r w:rsidRPr="00007972">
        <w:rPr>
          <w:rFonts w:asciiTheme="minorHAnsi" w:hAnsiTheme="minorHAnsi" w:cstheme="minorHAnsi"/>
          <w:w w:val="75"/>
          <w:sz w:val="22"/>
          <w:szCs w:val="22"/>
          <w:lang w:val="es-CL"/>
        </w:rPr>
        <w:t xml:space="preserve"> Esperanza). Un nombre que tiene su origen en las primeras exploraciones llevadas a cabo por el navegante Juan Ladrillero durante su incesante </w:t>
      </w:r>
      <w:proofErr w:type="spellStart"/>
      <w:r w:rsidRPr="00007972">
        <w:rPr>
          <w:rFonts w:asciiTheme="minorHAnsi" w:hAnsiTheme="minorHAnsi" w:cstheme="minorHAnsi"/>
          <w:w w:val="75"/>
          <w:sz w:val="22"/>
          <w:szCs w:val="22"/>
          <w:lang w:val="es-CL"/>
        </w:rPr>
        <w:t>búsqueda</w:t>
      </w:r>
      <w:proofErr w:type="spellEnd"/>
      <w:r w:rsidRPr="00007972">
        <w:rPr>
          <w:rFonts w:asciiTheme="minorHAnsi" w:hAnsiTheme="minorHAnsi" w:cstheme="minorHAnsi"/>
          <w:w w:val="75"/>
          <w:sz w:val="22"/>
          <w:szCs w:val="22"/>
          <w:lang w:val="es-CL"/>
        </w:rPr>
        <w:t> de una ruta al Estrecho de Magallanes.</w:t>
      </w:r>
    </w:p>
    <w:p w14:paraId="1EED990D" w14:textId="77777777" w:rsidR="00000352" w:rsidRPr="00007972" w:rsidRDefault="00000352" w:rsidP="00000352">
      <w:pPr>
        <w:pStyle w:val="Textoindependiente"/>
        <w:spacing w:line="288" w:lineRule="auto"/>
        <w:ind w:left="426"/>
        <w:jc w:val="both"/>
        <w:rPr>
          <w:rFonts w:asciiTheme="minorHAnsi" w:hAnsiTheme="minorHAnsi" w:cstheme="minorHAnsi"/>
          <w:w w:val="75"/>
          <w:sz w:val="22"/>
          <w:szCs w:val="22"/>
          <w:lang w:val="es-CL"/>
        </w:rPr>
      </w:pPr>
      <w:r w:rsidRPr="00007972">
        <w:rPr>
          <w:rFonts w:asciiTheme="minorHAnsi" w:hAnsiTheme="minorHAnsi" w:cstheme="minorHAnsi"/>
          <w:w w:val="75"/>
          <w:sz w:val="22"/>
          <w:szCs w:val="22"/>
          <w:lang w:val="es-CL"/>
        </w:rPr>
        <w:t xml:space="preserve">Durante la </w:t>
      </w:r>
      <w:proofErr w:type="spellStart"/>
      <w:r w:rsidRPr="00007972">
        <w:rPr>
          <w:rFonts w:asciiTheme="minorHAnsi" w:hAnsiTheme="minorHAnsi" w:cstheme="minorHAnsi"/>
          <w:w w:val="75"/>
          <w:sz w:val="22"/>
          <w:szCs w:val="22"/>
          <w:lang w:val="es-CL"/>
        </w:rPr>
        <w:t>excursión</w:t>
      </w:r>
      <w:proofErr w:type="spellEnd"/>
      <w:r w:rsidRPr="00007972">
        <w:rPr>
          <w:rFonts w:asciiTheme="minorHAnsi" w:hAnsiTheme="minorHAnsi" w:cstheme="minorHAnsi"/>
          <w:w w:val="75"/>
          <w:sz w:val="22"/>
          <w:szCs w:val="22"/>
          <w:lang w:val="es-CL"/>
        </w:rPr>
        <w:t xml:space="preserve"> conoceremos sobre los antiguos </w:t>
      </w:r>
      <w:proofErr w:type="spellStart"/>
      <w:r w:rsidRPr="00007972">
        <w:rPr>
          <w:rFonts w:asciiTheme="minorHAnsi" w:hAnsiTheme="minorHAnsi" w:cstheme="minorHAnsi"/>
          <w:w w:val="75"/>
          <w:sz w:val="22"/>
          <w:szCs w:val="22"/>
          <w:lang w:val="es-CL"/>
        </w:rPr>
        <w:t>aborígenes</w:t>
      </w:r>
      <w:proofErr w:type="spellEnd"/>
      <w:r w:rsidRPr="00007972">
        <w:rPr>
          <w:rFonts w:asciiTheme="minorHAnsi" w:hAnsiTheme="minorHAnsi" w:cstheme="minorHAnsi"/>
          <w:w w:val="75"/>
          <w:sz w:val="22"/>
          <w:szCs w:val="22"/>
          <w:lang w:val="es-CL"/>
        </w:rPr>
        <w:t xml:space="preserve"> que poblaron los extensos territorios como </w:t>
      </w:r>
      <w:proofErr w:type="spellStart"/>
      <w:r w:rsidRPr="00007972">
        <w:rPr>
          <w:rFonts w:asciiTheme="minorHAnsi" w:hAnsiTheme="minorHAnsi" w:cstheme="minorHAnsi"/>
          <w:w w:val="75"/>
          <w:sz w:val="22"/>
          <w:szCs w:val="22"/>
          <w:lang w:val="es-CL"/>
        </w:rPr>
        <w:t>también</w:t>
      </w:r>
      <w:proofErr w:type="spellEnd"/>
      <w:r w:rsidRPr="00007972">
        <w:rPr>
          <w:rFonts w:asciiTheme="minorHAnsi" w:hAnsiTheme="minorHAnsi" w:cstheme="minorHAnsi"/>
          <w:w w:val="75"/>
          <w:sz w:val="22"/>
          <w:szCs w:val="22"/>
          <w:lang w:val="es-CL"/>
        </w:rPr>
        <w:t xml:space="preserve">, antecedentes relevantes sobre las primeras exploraciones de la zona que impulsaron el poblamiento en la provincia. Visitaremos diversos monumentos, calles y avenidas de la ciudad. Recorreremos la costanera, los principales miradores, casas pioneras, el pueblo artesanal </w:t>
      </w:r>
      <w:proofErr w:type="spellStart"/>
      <w:r w:rsidRPr="00007972">
        <w:rPr>
          <w:rFonts w:asciiTheme="minorHAnsi" w:hAnsiTheme="minorHAnsi" w:cstheme="minorHAnsi"/>
          <w:w w:val="75"/>
          <w:sz w:val="22"/>
          <w:szCs w:val="22"/>
          <w:lang w:val="es-CL"/>
        </w:rPr>
        <w:t>Etherh</w:t>
      </w:r>
      <w:proofErr w:type="spellEnd"/>
      <w:r w:rsidRPr="00007972">
        <w:rPr>
          <w:rFonts w:asciiTheme="minorHAnsi" w:hAnsiTheme="minorHAnsi" w:cstheme="minorHAnsi"/>
          <w:w w:val="75"/>
          <w:sz w:val="22"/>
          <w:szCs w:val="22"/>
          <w:lang w:val="es-CL"/>
        </w:rPr>
        <w:t xml:space="preserve"> </w:t>
      </w:r>
      <w:proofErr w:type="spellStart"/>
      <w:r w:rsidRPr="00007972">
        <w:rPr>
          <w:rFonts w:asciiTheme="minorHAnsi" w:hAnsiTheme="minorHAnsi" w:cstheme="minorHAnsi"/>
          <w:w w:val="75"/>
          <w:sz w:val="22"/>
          <w:szCs w:val="22"/>
          <w:lang w:val="es-CL"/>
        </w:rPr>
        <w:t>Aike</w:t>
      </w:r>
      <w:proofErr w:type="spellEnd"/>
      <w:r w:rsidRPr="00007972">
        <w:rPr>
          <w:rFonts w:asciiTheme="minorHAnsi" w:hAnsiTheme="minorHAnsi" w:cstheme="minorHAnsi"/>
          <w:w w:val="75"/>
          <w:sz w:val="22"/>
          <w:szCs w:val="22"/>
          <w:lang w:val="es-CL"/>
        </w:rPr>
        <w:t>, la plaza de los cuatro pueblos, Muelle Braun &amp; Blanchard, mural de pueblos originarios y la Plaza de Armas Arturo Prat. El tour concluye en el mismo lugar donde inició el recorrido.</w:t>
      </w:r>
    </w:p>
    <w:p w14:paraId="1C155161" w14:textId="77777777" w:rsidR="00000352" w:rsidRPr="00007972" w:rsidRDefault="00000352" w:rsidP="00000352">
      <w:pPr>
        <w:pStyle w:val="Textoindependiente"/>
        <w:spacing w:line="288" w:lineRule="auto"/>
        <w:ind w:left="426"/>
        <w:jc w:val="both"/>
        <w:rPr>
          <w:rFonts w:asciiTheme="minorHAnsi" w:hAnsiTheme="minorHAnsi" w:cstheme="minorHAnsi"/>
          <w:sz w:val="22"/>
          <w:szCs w:val="22"/>
        </w:rPr>
      </w:pPr>
    </w:p>
    <w:p w14:paraId="78DFBEEA" w14:textId="77777777" w:rsidR="00000352" w:rsidRPr="00B91369" w:rsidRDefault="00000352" w:rsidP="00000352">
      <w:pPr>
        <w:ind w:left="426"/>
        <w:jc w:val="both"/>
        <w:rPr>
          <w:rFonts w:cstheme="minorHAnsi"/>
          <w:b/>
          <w:bCs/>
          <w:w w:val="70"/>
          <w:sz w:val="28"/>
          <w:szCs w:val="28"/>
        </w:rPr>
      </w:pPr>
    </w:p>
    <w:p w14:paraId="3AAC1E8E" w14:textId="77777777" w:rsidR="00000352" w:rsidRPr="00B91369" w:rsidRDefault="00000352" w:rsidP="00000352">
      <w:pPr>
        <w:ind w:left="426"/>
        <w:jc w:val="both"/>
        <w:rPr>
          <w:rFonts w:cstheme="minorHAnsi"/>
          <w:b/>
          <w:bCs/>
          <w:w w:val="70"/>
          <w:sz w:val="28"/>
          <w:szCs w:val="28"/>
        </w:rPr>
      </w:pPr>
      <w:r w:rsidRPr="00B91369">
        <w:rPr>
          <w:rFonts w:cstheme="minorHAnsi"/>
          <w:b/>
          <w:bCs/>
          <w:w w:val="70"/>
          <w:sz w:val="28"/>
          <w:szCs w:val="28"/>
        </w:rPr>
        <w:t>HORARIO: 15.00 HRS</w:t>
      </w:r>
    </w:p>
    <w:p w14:paraId="781CF7B0" w14:textId="77777777" w:rsidR="00000352" w:rsidRPr="00B91369" w:rsidRDefault="00000352" w:rsidP="00000352">
      <w:pPr>
        <w:ind w:left="426"/>
        <w:jc w:val="both"/>
        <w:rPr>
          <w:rFonts w:cstheme="minorHAnsi"/>
          <w:b/>
          <w:bCs/>
          <w:w w:val="70"/>
          <w:sz w:val="28"/>
          <w:szCs w:val="28"/>
        </w:rPr>
      </w:pPr>
      <w:r w:rsidRPr="00B91369">
        <w:rPr>
          <w:rFonts w:cstheme="minorHAnsi"/>
          <w:b/>
          <w:bCs/>
          <w:w w:val="70"/>
          <w:sz w:val="28"/>
          <w:szCs w:val="28"/>
        </w:rPr>
        <w:t>DURACION: 3 HORAS</w:t>
      </w:r>
    </w:p>
    <w:p w14:paraId="0A570D6E" w14:textId="77777777" w:rsidR="00000352" w:rsidRPr="00B91369" w:rsidRDefault="00000352" w:rsidP="00000352">
      <w:pPr>
        <w:ind w:left="426"/>
        <w:jc w:val="both"/>
        <w:rPr>
          <w:rFonts w:cstheme="minorHAnsi"/>
          <w:b/>
          <w:bCs/>
          <w:w w:val="70"/>
          <w:sz w:val="28"/>
          <w:szCs w:val="28"/>
        </w:rPr>
      </w:pPr>
      <w:r w:rsidRPr="00B91369">
        <w:rPr>
          <w:rFonts w:cstheme="minorHAnsi"/>
          <w:b/>
          <w:bCs/>
          <w:w w:val="70"/>
          <w:sz w:val="28"/>
          <w:szCs w:val="28"/>
        </w:rPr>
        <w:t>INCLUYE: BICICLETA, CASCO Y GUÍA</w:t>
      </w:r>
    </w:p>
    <w:p w14:paraId="48AAFD6B" w14:textId="77777777" w:rsidR="00000352" w:rsidRPr="00512A87" w:rsidRDefault="00000352" w:rsidP="00000352">
      <w:pPr>
        <w:ind w:left="426"/>
        <w:jc w:val="both"/>
        <w:rPr>
          <w:rFonts w:cstheme="minorHAnsi"/>
          <w:w w:val="70"/>
          <w:sz w:val="28"/>
          <w:szCs w:val="28"/>
        </w:rPr>
      </w:pPr>
      <w:r w:rsidRPr="00512A87">
        <w:rPr>
          <w:rFonts w:cstheme="minorHAnsi"/>
          <w:b/>
          <w:bCs/>
          <w:w w:val="70"/>
          <w:sz w:val="28"/>
          <w:szCs w:val="28"/>
        </w:rPr>
        <w:t xml:space="preserve">RESTRICCIONES: </w:t>
      </w:r>
      <w:r>
        <w:rPr>
          <w:rFonts w:cstheme="minorHAnsi"/>
          <w:b/>
          <w:bCs/>
          <w:w w:val="70"/>
          <w:sz w:val="28"/>
          <w:szCs w:val="28"/>
        </w:rPr>
        <w:t>NO OPERA LOS DIAS 25 DICIEMBRE Y 01 DE ENERO</w:t>
      </w:r>
    </w:p>
    <w:p w14:paraId="62C8BE25" w14:textId="77777777" w:rsidR="00000352" w:rsidRPr="006A69EB" w:rsidRDefault="00000352" w:rsidP="00000352">
      <w:pPr>
        <w:ind w:left="426"/>
        <w:jc w:val="both"/>
        <w:rPr>
          <w:rFonts w:cstheme="minorHAnsi"/>
          <w:w w:val="70"/>
        </w:rPr>
      </w:pPr>
    </w:p>
    <w:p w14:paraId="4A338E32" w14:textId="77777777" w:rsidR="00000352" w:rsidRDefault="00000352" w:rsidP="00000352">
      <w:pPr>
        <w:ind w:left="426"/>
        <w:jc w:val="both"/>
        <w:rPr>
          <w:rFonts w:cstheme="minorHAnsi"/>
          <w:w w:val="70"/>
        </w:rPr>
      </w:pPr>
    </w:p>
    <w:p w14:paraId="36E2FE90" w14:textId="77777777" w:rsidR="00000352" w:rsidRPr="006A69EB" w:rsidRDefault="00000352" w:rsidP="00000352">
      <w:pPr>
        <w:pStyle w:val="Textoindependiente"/>
        <w:spacing w:line="288" w:lineRule="auto"/>
        <w:ind w:left="426"/>
        <w:jc w:val="both"/>
        <w:rPr>
          <w:rFonts w:asciiTheme="minorHAnsi" w:hAnsiTheme="minorHAnsi" w:cstheme="minorHAnsi"/>
          <w:b/>
          <w:bCs/>
          <w:w w:val="75"/>
          <w:sz w:val="22"/>
          <w:szCs w:val="22"/>
        </w:rPr>
      </w:pPr>
    </w:p>
    <w:p w14:paraId="3D4CB174" w14:textId="77777777" w:rsidR="00000352" w:rsidRDefault="00000352" w:rsidP="00000352">
      <w:pPr>
        <w:pStyle w:val="Textoindependiente"/>
        <w:spacing w:line="288" w:lineRule="auto"/>
        <w:ind w:left="426"/>
        <w:jc w:val="both"/>
        <w:rPr>
          <w:rFonts w:asciiTheme="minorHAnsi" w:hAnsiTheme="minorHAnsi" w:cstheme="minorHAnsi"/>
          <w:b/>
          <w:bCs/>
          <w:w w:val="75"/>
          <w:sz w:val="32"/>
          <w:szCs w:val="32"/>
        </w:rPr>
      </w:pPr>
      <w:r>
        <w:rPr>
          <w:rFonts w:asciiTheme="minorHAnsi" w:hAnsiTheme="minorHAnsi" w:cstheme="minorHAnsi"/>
          <w:b/>
          <w:bCs/>
          <w:w w:val="75"/>
          <w:sz w:val="32"/>
          <w:szCs w:val="32"/>
        </w:rPr>
        <w:t>CITY TOUR HISTORICO</w:t>
      </w:r>
    </w:p>
    <w:p w14:paraId="4240927F" w14:textId="77777777" w:rsidR="00000352" w:rsidRDefault="00000352" w:rsidP="00000352">
      <w:pPr>
        <w:pStyle w:val="Textoindependiente"/>
        <w:spacing w:line="288" w:lineRule="auto"/>
        <w:ind w:left="426"/>
        <w:jc w:val="both"/>
        <w:rPr>
          <w:rFonts w:asciiTheme="minorHAnsi" w:hAnsiTheme="minorHAnsi" w:cstheme="minorHAnsi"/>
          <w:b/>
          <w:bCs/>
          <w:w w:val="75"/>
          <w:sz w:val="32"/>
          <w:szCs w:val="32"/>
        </w:rPr>
      </w:pPr>
    </w:p>
    <w:p w14:paraId="4240E66E" w14:textId="77777777" w:rsidR="00000352" w:rsidRPr="00CC7E6C" w:rsidRDefault="00000352" w:rsidP="00000352">
      <w:pPr>
        <w:pStyle w:val="Textoindependiente"/>
        <w:spacing w:line="288" w:lineRule="auto"/>
        <w:ind w:left="426"/>
        <w:jc w:val="both"/>
        <w:rPr>
          <w:rFonts w:asciiTheme="minorHAnsi" w:hAnsiTheme="minorHAnsi" w:cstheme="minorHAnsi"/>
          <w:b/>
          <w:bCs/>
          <w:w w:val="75"/>
          <w:sz w:val="32"/>
          <w:szCs w:val="32"/>
        </w:rPr>
      </w:pPr>
      <w:r>
        <w:rPr>
          <w:noProof/>
        </w:rPr>
        <w:drawing>
          <wp:inline distT="0" distB="0" distL="0" distR="0" wp14:anchorId="19E8D929" wp14:editId="14DFAAFA">
            <wp:extent cx="2101175" cy="1623695"/>
            <wp:effectExtent l="0" t="0" r="0" b="0"/>
            <wp:docPr id="669145769" name="Imagen 3" descr="Puerto Natales - Chile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rto Natales - Chile Trav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3665" cy="1633346"/>
                    </a:xfrm>
                    <a:prstGeom prst="rect">
                      <a:avLst/>
                    </a:prstGeom>
                    <a:noFill/>
                    <a:ln>
                      <a:noFill/>
                    </a:ln>
                  </pic:spPr>
                </pic:pic>
              </a:graphicData>
            </a:graphic>
          </wp:inline>
        </w:drawing>
      </w:r>
      <w:r>
        <w:rPr>
          <w:rFonts w:asciiTheme="minorHAnsi" w:hAnsiTheme="minorHAnsi" w:cstheme="minorHAnsi"/>
          <w:b/>
          <w:bCs/>
          <w:w w:val="75"/>
          <w:sz w:val="32"/>
          <w:szCs w:val="32"/>
        </w:rPr>
        <w:t xml:space="preserve"> </w:t>
      </w:r>
      <w:r>
        <w:rPr>
          <w:noProof/>
        </w:rPr>
        <w:drawing>
          <wp:inline distT="0" distB="0" distL="0" distR="0" wp14:anchorId="63AEEB52" wp14:editId="488692F6">
            <wp:extent cx="2237362" cy="1633855"/>
            <wp:effectExtent l="0" t="0" r="0" b="4445"/>
            <wp:docPr id="339976535" name="Imagen 4" descr="Municipalidad de Puerto Natales decreta cuarentena preventiva – El  Magallá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nicipalidad de Puerto Natales decreta cuarentena preventiva – El  Magallánic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4003" cy="1653310"/>
                    </a:xfrm>
                    <a:prstGeom prst="rect">
                      <a:avLst/>
                    </a:prstGeom>
                    <a:noFill/>
                    <a:ln>
                      <a:noFill/>
                    </a:ln>
                  </pic:spPr>
                </pic:pic>
              </a:graphicData>
            </a:graphic>
          </wp:inline>
        </w:drawing>
      </w:r>
      <w:r>
        <w:rPr>
          <w:rFonts w:asciiTheme="minorHAnsi" w:hAnsiTheme="minorHAnsi" w:cstheme="minorHAnsi"/>
          <w:b/>
          <w:bCs/>
          <w:w w:val="75"/>
          <w:sz w:val="32"/>
          <w:szCs w:val="32"/>
        </w:rPr>
        <w:t xml:space="preserve"> </w:t>
      </w:r>
      <w:r>
        <w:rPr>
          <w:noProof/>
        </w:rPr>
        <w:drawing>
          <wp:inline distT="0" distB="0" distL="0" distR="0" wp14:anchorId="6DC0CFF7" wp14:editId="18F72674">
            <wp:extent cx="2441155" cy="1617683"/>
            <wp:effectExtent l="0" t="0" r="0" b="1905"/>
            <wp:docPr id="910861689" name="Imagen 5" descr="Plaza De Armas En Puerto Na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za De Armas En Puerto Natal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2534809" cy="1679745"/>
                    </a:xfrm>
                    <a:prstGeom prst="rect">
                      <a:avLst/>
                    </a:prstGeom>
                    <a:noFill/>
                    <a:ln>
                      <a:noFill/>
                    </a:ln>
                  </pic:spPr>
                </pic:pic>
              </a:graphicData>
            </a:graphic>
          </wp:inline>
        </w:drawing>
      </w:r>
    </w:p>
    <w:p w14:paraId="4ED4F110" w14:textId="77777777" w:rsidR="00000352" w:rsidRDefault="00000352" w:rsidP="00000352">
      <w:pPr>
        <w:pStyle w:val="Textoindependiente"/>
        <w:spacing w:line="288" w:lineRule="auto"/>
        <w:ind w:left="426"/>
        <w:jc w:val="both"/>
        <w:rPr>
          <w:rFonts w:asciiTheme="minorHAnsi" w:hAnsiTheme="minorHAnsi" w:cstheme="minorHAnsi"/>
          <w:b/>
          <w:bCs/>
          <w:w w:val="75"/>
          <w:sz w:val="22"/>
          <w:szCs w:val="22"/>
        </w:rPr>
      </w:pPr>
    </w:p>
    <w:p w14:paraId="5A30CA41" w14:textId="77777777" w:rsidR="00000352" w:rsidRPr="007C2D87" w:rsidRDefault="00000352" w:rsidP="00000352">
      <w:pPr>
        <w:pStyle w:val="Textoindependiente"/>
        <w:spacing w:line="288" w:lineRule="auto"/>
        <w:ind w:left="426"/>
        <w:jc w:val="both"/>
        <w:rPr>
          <w:rFonts w:cstheme="minorHAnsi"/>
          <w:b/>
          <w:bCs/>
          <w:w w:val="75"/>
          <w:lang w:val="es-CL"/>
        </w:rPr>
      </w:pPr>
      <w:r>
        <w:rPr>
          <w:rFonts w:cstheme="minorHAnsi"/>
          <w:b/>
          <w:bCs/>
          <w:w w:val="75"/>
          <w:lang w:val="es-CL"/>
        </w:rPr>
        <w:t xml:space="preserve">  </w:t>
      </w:r>
    </w:p>
    <w:p w14:paraId="1CCBF87B" w14:textId="77777777" w:rsidR="00000352" w:rsidRPr="006A69EB" w:rsidRDefault="00000352" w:rsidP="00000352">
      <w:pPr>
        <w:pStyle w:val="Textoindependiente"/>
        <w:spacing w:line="288" w:lineRule="auto"/>
        <w:ind w:left="426"/>
        <w:jc w:val="both"/>
        <w:rPr>
          <w:rFonts w:asciiTheme="minorHAnsi" w:hAnsiTheme="minorHAnsi" w:cstheme="minorHAnsi"/>
          <w:b/>
          <w:bCs/>
          <w:w w:val="75"/>
          <w:sz w:val="22"/>
          <w:szCs w:val="22"/>
        </w:rPr>
      </w:pPr>
    </w:p>
    <w:p w14:paraId="58084A7E" w14:textId="77777777" w:rsidR="00000352" w:rsidRPr="006A69EB" w:rsidRDefault="00000352" w:rsidP="00000352">
      <w:pPr>
        <w:pStyle w:val="Textoindependiente"/>
        <w:spacing w:line="288" w:lineRule="auto"/>
        <w:ind w:left="426"/>
        <w:jc w:val="both"/>
        <w:rPr>
          <w:rFonts w:asciiTheme="minorHAnsi" w:hAnsiTheme="minorHAnsi" w:cstheme="minorHAnsi"/>
          <w:w w:val="75"/>
          <w:sz w:val="22"/>
          <w:szCs w:val="22"/>
        </w:rPr>
      </w:pPr>
    </w:p>
    <w:p w14:paraId="511EAC5F" w14:textId="77777777" w:rsidR="00000352" w:rsidRPr="006A69EB" w:rsidRDefault="00000352" w:rsidP="00000352">
      <w:pPr>
        <w:pStyle w:val="Textoindependiente"/>
        <w:spacing w:line="288" w:lineRule="auto"/>
        <w:ind w:left="426"/>
        <w:jc w:val="both"/>
        <w:rPr>
          <w:rFonts w:asciiTheme="minorHAnsi" w:hAnsiTheme="minorHAnsi" w:cstheme="minorHAnsi"/>
          <w:w w:val="75"/>
          <w:sz w:val="22"/>
          <w:szCs w:val="22"/>
        </w:rPr>
      </w:pPr>
      <w:r w:rsidRPr="00260BC6">
        <w:rPr>
          <w:rFonts w:asciiTheme="minorHAnsi" w:hAnsiTheme="minorHAnsi" w:cstheme="minorHAnsi"/>
          <w:w w:val="75"/>
          <w:sz w:val="22"/>
          <w:szCs w:val="22"/>
          <w:lang w:val="es-CL"/>
        </w:rPr>
        <w:t xml:space="preserve">Una hermosa excursión de medio día para entender el origen y el porqué de Puerto Natales, conocer la toponimia del entorno que rodea a esta centenaria ciudad, su historia y detalles poco conocidos. Admire y contemple la costa del canal </w:t>
      </w:r>
      <w:proofErr w:type="spellStart"/>
      <w:r w:rsidRPr="00260BC6">
        <w:rPr>
          <w:rFonts w:asciiTheme="minorHAnsi" w:hAnsiTheme="minorHAnsi" w:cstheme="minorHAnsi"/>
          <w:w w:val="75"/>
          <w:sz w:val="22"/>
          <w:szCs w:val="22"/>
          <w:lang w:val="es-CL"/>
        </w:rPr>
        <w:t>Señoret</w:t>
      </w:r>
      <w:proofErr w:type="spellEnd"/>
      <w:r w:rsidRPr="00260BC6">
        <w:rPr>
          <w:rFonts w:asciiTheme="minorHAnsi" w:hAnsiTheme="minorHAnsi" w:cstheme="minorHAnsi"/>
          <w:w w:val="75"/>
          <w:sz w:val="22"/>
          <w:szCs w:val="22"/>
          <w:lang w:val="es-CL"/>
        </w:rPr>
        <w:t xml:space="preserve"> con las montañas que lo rodean. En el año 1894 los pioneros alemanes Ernesto </w:t>
      </w:r>
      <w:proofErr w:type="spellStart"/>
      <w:r w:rsidRPr="00260BC6">
        <w:rPr>
          <w:rFonts w:asciiTheme="minorHAnsi" w:hAnsiTheme="minorHAnsi" w:cstheme="minorHAnsi"/>
          <w:w w:val="75"/>
          <w:sz w:val="22"/>
          <w:szCs w:val="22"/>
          <w:lang w:val="es-CL"/>
        </w:rPr>
        <w:t>von</w:t>
      </w:r>
      <w:proofErr w:type="spellEnd"/>
      <w:r w:rsidRPr="00260BC6">
        <w:rPr>
          <w:rFonts w:asciiTheme="minorHAnsi" w:hAnsiTheme="minorHAnsi" w:cstheme="minorHAnsi"/>
          <w:w w:val="75"/>
          <w:sz w:val="22"/>
          <w:szCs w:val="22"/>
          <w:lang w:val="es-CL"/>
        </w:rPr>
        <w:t xml:space="preserve"> Heinz y Kurt Meyer denominaron como </w:t>
      </w:r>
      <w:proofErr w:type="spellStart"/>
      <w:r w:rsidRPr="00260BC6">
        <w:rPr>
          <w:rFonts w:asciiTheme="minorHAnsi" w:hAnsiTheme="minorHAnsi" w:cstheme="minorHAnsi"/>
          <w:w w:val="75"/>
          <w:sz w:val="22"/>
          <w:szCs w:val="22"/>
          <w:lang w:val="es-CL"/>
        </w:rPr>
        <w:t>Natalis</w:t>
      </w:r>
      <w:proofErr w:type="spellEnd"/>
      <w:r w:rsidRPr="00260BC6">
        <w:rPr>
          <w:rFonts w:asciiTheme="minorHAnsi" w:hAnsiTheme="minorHAnsi" w:cstheme="minorHAnsi"/>
          <w:w w:val="75"/>
          <w:sz w:val="22"/>
          <w:szCs w:val="22"/>
          <w:lang w:val="es-CL"/>
        </w:rPr>
        <w:t xml:space="preserve"> al río que desemboca en la parte norte de la actual ciudad. Esto debido a que el avistamiento del río se produjo el 24 de diciembre en vísperas de la conmemoración del nacimiento de Cristo, de allí el nombre de la ciudad. Un recorrido que permite conocer </w:t>
      </w:r>
      <w:proofErr w:type="gramStart"/>
      <w:r w:rsidRPr="00260BC6">
        <w:rPr>
          <w:rFonts w:asciiTheme="minorHAnsi" w:hAnsiTheme="minorHAnsi" w:cstheme="minorHAnsi"/>
          <w:w w:val="75"/>
          <w:sz w:val="22"/>
          <w:szCs w:val="22"/>
          <w:lang w:val="es-CL"/>
        </w:rPr>
        <w:t>sus la remodelada costanera</w:t>
      </w:r>
      <w:proofErr w:type="gramEnd"/>
      <w:r w:rsidRPr="00260BC6">
        <w:rPr>
          <w:rFonts w:asciiTheme="minorHAnsi" w:hAnsiTheme="minorHAnsi" w:cstheme="minorHAnsi"/>
          <w:w w:val="75"/>
          <w:sz w:val="22"/>
          <w:szCs w:val="22"/>
          <w:lang w:val="es-CL"/>
        </w:rPr>
        <w:t xml:space="preserve">, plaza de armas, muelle de los pescadores artesanales, pueblito artesanal, y el mirador de la Avenida Santiago Bueras. Desde este privilegiado lugar </w:t>
      </w:r>
      <w:proofErr w:type="spellStart"/>
      <w:r w:rsidRPr="00260BC6">
        <w:rPr>
          <w:rFonts w:asciiTheme="minorHAnsi" w:hAnsiTheme="minorHAnsi" w:cstheme="minorHAnsi"/>
          <w:w w:val="75"/>
          <w:sz w:val="22"/>
          <w:szCs w:val="22"/>
          <w:lang w:val="es-CL"/>
        </w:rPr>
        <w:t>podra</w:t>
      </w:r>
      <w:proofErr w:type="spellEnd"/>
      <w:r w:rsidRPr="00260BC6">
        <w:rPr>
          <w:rFonts w:asciiTheme="minorHAnsi" w:hAnsiTheme="minorHAnsi" w:cstheme="minorHAnsi"/>
          <w:w w:val="75"/>
          <w:sz w:val="22"/>
          <w:szCs w:val="22"/>
          <w:lang w:val="es-CL"/>
        </w:rPr>
        <w:t xml:space="preserve"> observar la pintoresca arquitectura de casa bajas y coloridas recubiertas con fierro acanalado.</w:t>
      </w:r>
    </w:p>
    <w:p w14:paraId="20C7A83B" w14:textId="77777777" w:rsidR="00000352" w:rsidRDefault="00000352" w:rsidP="00000352">
      <w:pPr>
        <w:pStyle w:val="Textoindependiente"/>
        <w:spacing w:line="288" w:lineRule="auto"/>
        <w:ind w:left="426"/>
        <w:jc w:val="both"/>
        <w:rPr>
          <w:rFonts w:asciiTheme="minorHAnsi" w:hAnsiTheme="minorHAnsi" w:cstheme="minorHAnsi"/>
          <w:w w:val="75"/>
          <w:sz w:val="28"/>
          <w:szCs w:val="28"/>
        </w:rPr>
      </w:pPr>
    </w:p>
    <w:p w14:paraId="268DB29B" w14:textId="77777777" w:rsidR="00000352" w:rsidRDefault="00000352" w:rsidP="00000352">
      <w:pPr>
        <w:pStyle w:val="Textoindependiente"/>
        <w:spacing w:line="288" w:lineRule="auto"/>
        <w:ind w:left="426"/>
        <w:jc w:val="both"/>
        <w:rPr>
          <w:rFonts w:asciiTheme="minorHAnsi" w:hAnsiTheme="minorHAnsi" w:cstheme="minorHAnsi"/>
          <w:w w:val="75"/>
          <w:sz w:val="28"/>
          <w:szCs w:val="28"/>
        </w:rPr>
      </w:pPr>
    </w:p>
    <w:p w14:paraId="2509AF9D" w14:textId="77777777" w:rsidR="00000352" w:rsidRPr="00F850FE" w:rsidRDefault="00000352" w:rsidP="00000352">
      <w:pPr>
        <w:pStyle w:val="Textoindependiente"/>
        <w:spacing w:line="288" w:lineRule="auto"/>
        <w:ind w:left="426"/>
        <w:jc w:val="both"/>
        <w:rPr>
          <w:rFonts w:asciiTheme="minorHAnsi" w:hAnsiTheme="minorHAnsi" w:cstheme="minorHAnsi"/>
          <w:b/>
          <w:bCs/>
          <w:w w:val="75"/>
          <w:sz w:val="28"/>
          <w:szCs w:val="28"/>
        </w:rPr>
      </w:pPr>
    </w:p>
    <w:p w14:paraId="7FA2E290" w14:textId="77777777" w:rsidR="00000352" w:rsidRPr="00F850FE" w:rsidRDefault="00000352" w:rsidP="00000352">
      <w:pPr>
        <w:ind w:left="426"/>
        <w:jc w:val="both"/>
        <w:rPr>
          <w:rFonts w:cstheme="minorHAnsi"/>
          <w:b/>
          <w:bCs/>
          <w:w w:val="70"/>
          <w:sz w:val="28"/>
          <w:szCs w:val="28"/>
        </w:rPr>
      </w:pPr>
      <w:r w:rsidRPr="00F850FE">
        <w:rPr>
          <w:rFonts w:cstheme="minorHAnsi"/>
          <w:b/>
          <w:bCs/>
          <w:w w:val="70"/>
          <w:sz w:val="28"/>
          <w:szCs w:val="28"/>
        </w:rPr>
        <w:t xml:space="preserve">HORARIO: 09.00 o 14.00 </w:t>
      </w:r>
      <w:proofErr w:type="spellStart"/>
      <w:r w:rsidRPr="00F850FE">
        <w:rPr>
          <w:rFonts w:cstheme="minorHAnsi"/>
          <w:b/>
          <w:bCs/>
          <w:w w:val="70"/>
          <w:sz w:val="28"/>
          <w:szCs w:val="28"/>
        </w:rPr>
        <w:t>hrs</w:t>
      </w:r>
      <w:proofErr w:type="spellEnd"/>
    </w:p>
    <w:p w14:paraId="26DAA7EC" w14:textId="77777777" w:rsidR="00000352" w:rsidRPr="00F850FE" w:rsidRDefault="00000352" w:rsidP="00000352">
      <w:pPr>
        <w:ind w:left="426"/>
        <w:jc w:val="both"/>
        <w:rPr>
          <w:rFonts w:cstheme="minorHAnsi"/>
          <w:b/>
          <w:bCs/>
          <w:w w:val="70"/>
          <w:sz w:val="28"/>
          <w:szCs w:val="28"/>
        </w:rPr>
      </w:pPr>
      <w:r w:rsidRPr="00F850FE">
        <w:rPr>
          <w:rFonts w:cstheme="minorHAnsi"/>
          <w:b/>
          <w:bCs/>
          <w:w w:val="70"/>
          <w:sz w:val="28"/>
          <w:szCs w:val="28"/>
        </w:rPr>
        <w:t>DURACION:  4 HORAS</w:t>
      </w:r>
    </w:p>
    <w:p w14:paraId="2D68DB15" w14:textId="77777777" w:rsidR="00000352" w:rsidRPr="00F850FE" w:rsidRDefault="00000352" w:rsidP="00000352">
      <w:pPr>
        <w:ind w:left="426"/>
        <w:jc w:val="both"/>
        <w:rPr>
          <w:rFonts w:cstheme="minorHAnsi"/>
          <w:b/>
          <w:bCs/>
          <w:w w:val="70"/>
          <w:sz w:val="28"/>
          <w:szCs w:val="28"/>
        </w:rPr>
      </w:pPr>
      <w:r w:rsidRPr="00F850FE">
        <w:rPr>
          <w:rFonts w:cstheme="minorHAnsi"/>
          <w:b/>
          <w:bCs/>
          <w:w w:val="70"/>
          <w:sz w:val="28"/>
          <w:szCs w:val="28"/>
        </w:rPr>
        <w:t>INCLUYE: TRANSPORTE PRIVADO, GUIA Y ENTRADA AL MUSEO</w:t>
      </w:r>
    </w:p>
    <w:p w14:paraId="2AA98002" w14:textId="77777777" w:rsidR="00000352" w:rsidRPr="00077CCE" w:rsidRDefault="00000352" w:rsidP="00000352">
      <w:pPr>
        <w:pStyle w:val="Textoindependiente"/>
        <w:spacing w:line="283" w:lineRule="auto"/>
        <w:ind w:left="426" w:right="310"/>
        <w:rPr>
          <w:rFonts w:asciiTheme="minorHAnsi" w:hAnsiTheme="minorHAnsi" w:cstheme="minorHAnsi"/>
          <w:sz w:val="28"/>
          <w:szCs w:val="28"/>
        </w:rPr>
      </w:pPr>
      <w:r w:rsidRPr="00077CCE">
        <w:rPr>
          <w:rFonts w:asciiTheme="minorHAnsi" w:hAnsiTheme="minorHAnsi" w:cstheme="minorHAnsi"/>
          <w:b/>
          <w:bCs/>
          <w:w w:val="70"/>
          <w:sz w:val="28"/>
          <w:szCs w:val="28"/>
        </w:rPr>
        <w:t xml:space="preserve">RESTRICCIONES: </w:t>
      </w:r>
      <w:r>
        <w:rPr>
          <w:rFonts w:asciiTheme="minorHAnsi" w:hAnsiTheme="minorHAnsi" w:cstheme="minorHAnsi"/>
          <w:b/>
          <w:bCs/>
          <w:w w:val="70"/>
          <w:sz w:val="28"/>
          <w:szCs w:val="28"/>
        </w:rPr>
        <w:t>NO TIENE RESTRICCIONES</w:t>
      </w:r>
    </w:p>
    <w:p w14:paraId="43A09C3A" w14:textId="77777777" w:rsidR="00000352" w:rsidRDefault="00000352" w:rsidP="00000352">
      <w:pPr>
        <w:ind w:left="426"/>
        <w:jc w:val="both"/>
        <w:rPr>
          <w:rFonts w:cstheme="minorHAnsi"/>
          <w:w w:val="70"/>
          <w:sz w:val="28"/>
          <w:szCs w:val="28"/>
        </w:rPr>
      </w:pPr>
    </w:p>
    <w:p w14:paraId="03962C33" w14:textId="77777777" w:rsidR="00000352" w:rsidRDefault="00000352" w:rsidP="00000352">
      <w:pPr>
        <w:ind w:left="426"/>
        <w:jc w:val="both"/>
        <w:rPr>
          <w:rFonts w:cstheme="minorHAnsi"/>
          <w:w w:val="70"/>
          <w:sz w:val="28"/>
          <w:szCs w:val="28"/>
        </w:rPr>
      </w:pPr>
    </w:p>
    <w:p w14:paraId="332A4CD0" w14:textId="77777777" w:rsidR="00000352" w:rsidRDefault="00000352" w:rsidP="00000352">
      <w:pPr>
        <w:ind w:left="426"/>
        <w:jc w:val="both"/>
        <w:rPr>
          <w:rFonts w:cstheme="minorHAnsi"/>
          <w:w w:val="70"/>
          <w:sz w:val="28"/>
          <w:szCs w:val="28"/>
        </w:rPr>
      </w:pPr>
    </w:p>
    <w:p w14:paraId="78D18872" w14:textId="77777777" w:rsidR="00000352" w:rsidRDefault="00000352" w:rsidP="00000352">
      <w:pPr>
        <w:ind w:left="426"/>
        <w:jc w:val="both"/>
        <w:rPr>
          <w:rFonts w:cstheme="minorHAnsi"/>
          <w:w w:val="70"/>
          <w:sz w:val="28"/>
          <w:szCs w:val="28"/>
        </w:rPr>
      </w:pPr>
    </w:p>
    <w:p w14:paraId="196C8928" w14:textId="77777777" w:rsidR="00000352" w:rsidRPr="00CA7DE9" w:rsidRDefault="00000352" w:rsidP="00000352">
      <w:pPr>
        <w:pStyle w:val="Textoindependiente"/>
        <w:spacing w:line="288" w:lineRule="auto"/>
        <w:ind w:left="426"/>
        <w:jc w:val="both"/>
        <w:rPr>
          <w:rFonts w:asciiTheme="minorHAnsi" w:hAnsiTheme="minorHAnsi" w:cstheme="minorHAnsi"/>
          <w:b/>
          <w:bCs/>
          <w:w w:val="75"/>
          <w:sz w:val="32"/>
          <w:szCs w:val="32"/>
        </w:rPr>
      </w:pPr>
      <w:r>
        <w:rPr>
          <w:rFonts w:asciiTheme="minorHAnsi" w:hAnsiTheme="minorHAnsi" w:cstheme="minorHAnsi"/>
          <w:b/>
          <w:bCs/>
          <w:w w:val="75"/>
          <w:sz w:val="32"/>
          <w:szCs w:val="32"/>
        </w:rPr>
        <w:t>PINTURA RUPESTRE CERRO BENITEZ</w:t>
      </w:r>
    </w:p>
    <w:p w14:paraId="73D6943A" w14:textId="77777777" w:rsidR="00000352" w:rsidRDefault="00000352" w:rsidP="00000352">
      <w:pPr>
        <w:pStyle w:val="Textoindependiente"/>
        <w:spacing w:line="288" w:lineRule="auto"/>
        <w:ind w:left="426"/>
        <w:jc w:val="both"/>
        <w:rPr>
          <w:rFonts w:asciiTheme="minorHAnsi" w:hAnsiTheme="minorHAnsi" w:cstheme="minorHAnsi"/>
          <w:b/>
          <w:bCs/>
          <w:w w:val="75"/>
          <w:sz w:val="22"/>
          <w:szCs w:val="22"/>
        </w:rPr>
      </w:pPr>
    </w:p>
    <w:p w14:paraId="0A0166F7" w14:textId="77777777" w:rsidR="00000352" w:rsidRPr="006A69EB" w:rsidRDefault="00000352" w:rsidP="00000352">
      <w:pPr>
        <w:pStyle w:val="Textoindependiente"/>
        <w:spacing w:line="288" w:lineRule="auto"/>
        <w:ind w:left="426"/>
        <w:jc w:val="both"/>
        <w:rPr>
          <w:rFonts w:asciiTheme="minorHAnsi" w:hAnsiTheme="minorHAnsi" w:cstheme="minorHAnsi"/>
          <w:b/>
          <w:bCs/>
          <w:w w:val="75"/>
          <w:sz w:val="22"/>
          <w:szCs w:val="22"/>
        </w:rPr>
      </w:pPr>
      <w:r>
        <w:rPr>
          <w:rFonts w:asciiTheme="minorHAnsi" w:hAnsiTheme="minorHAnsi" w:cstheme="minorHAnsi"/>
          <w:b/>
          <w:bCs/>
          <w:w w:val="75"/>
          <w:sz w:val="22"/>
          <w:szCs w:val="22"/>
        </w:rPr>
        <w:t xml:space="preserve">  </w:t>
      </w:r>
      <w:r>
        <w:rPr>
          <w:noProof/>
        </w:rPr>
        <w:t xml:space="preserve"> </w:t>
      </w:r>
      <w:r>
        <w:rPr>
          <w:noProof/>
        </w:rPr>
        <w:drawing>
          <wp:inline distT="0" distB="0" distL="0" distR="0" wp14:anchorId="5C8ADD05" wp14:editId="564E0173">
            <wp:extent cx="2259704" cy="1506070"/>
            <wp:effectExtent l="0" t="0" r="7620" b="0"/>
            <wp:docPr id="1282269068" name="Imagen 7" descr="Un hombre encima de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269068" name="Imagen 7" descr="Un hombre encima de una roca&#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9639" cy="1532687"/>
                    </a:xfrm>
                    <a:prstGeom prst="rect">
                      <a:avLst/>
                    </a:prstGeom>
                    <a:noFill/>
                    <a:ln>
                      <a:noFill/>
                    </a:ln>
                  </pic:spPr>
                </pic:pic>
              </a:graphicData>
            </a:graphic>
          </wp:inline>
        </w:drawing>
      </w:r>
      <w:r>
        <w:rPr>
          <w:noProof/>
        </w:rPr>
        <w:t xml:space="preserve"> </w:t>
      </w:r>
      <w:r>
        <w:rPr>
          <w:noProof/>
        </w:rPr>
        <w:drawing>
          <wp:inline distT="0" distB="0" distL="0" distR="0" wp14:anchorId="099A838E" wp14:editId="07B58BD9">
            <wp:extent cx="2246985" cy="1498386"/>
            <wp:effectExtent l="0" t="0" r="1270" b="6985"/>
            <wp:docPr id="1513196130" name="Imagen 8" descr="Vista de campo con flor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96130" name="Imagen 8" descr="Vista de campo con flores&#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285812" cy="1524277"/>
                    </a:xfrm>
                    <a:prstGeom prst="rect">
                      <a:avLst/>
                    </a:prstGeom>
                    <a:noFill/>
                    <a:ln>
                      <a:noFill/>
                    </a:ln>
                  </pic:spPr>
                </pic:pic>
              </a:graphicData>
            </a:graphic>
          </wp:inline>
        </w:drawing>
      </w:r>
      <w:r>
        <w:rPr>
          <w:noProof/>
        </w:rPr>
        <w:t xml:space="preserve"> </w:t>
      </w:r>
      <w:r>
        <w:rPr>
          <w:noProof/>
        </w:rPr>
        <w:drawing>
          <wp:inline distT="0" distB="0" distL="0" distR="0" wp14:anchorId="5AC2AC38" wp14:editId="7955B682">
            <wp:extent cx="2249068" cy="1498387"/>
            <wp:effectExtent l="0" t="0" r="0" b="6985"/>
            <wp:docPr id="346589231" name="Imagen 9" descr="Vista de una montaña de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89231" name="Imagen 9" descr="Vista de una montaña de roca&#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9069" cy="1525037"/>
                    </a:xfrm>
                    <a:prstGeom prst="rect">
                      <a:avLst/>
                    </a:prstGeom>
                    <a:noFill/>
                    <a:ln>
                      <a:noFill/>
                    </a:ln>
                  </pic:spPr>
                </pic:pic>
              </a:graphicData>
            </a:graphic>
          </wp:inline>
        </w:drawing>
      </w:r>
    </w:p>
    <w:p w14:paraId="72D7C8CD" w14:textId="77777777" w:rsidR="00000352" w:rsidRDefault="00000352" w:rsidP="00000352">
      <w:pPr>
        <w:pStyle w:val="Textoindependiente"/>
        <w:spacing w:line="288" w:lineRule="auto"/>
        <w:ind w:left="426"/>
        <w:jc w:val="both"/>
        <w:rPr>
          <w:rFonts w:asciiTheme="minorHAnsi" w:hAnsiTheme="minorHAnsi" w:cstheme="minorHAnsi"/>
          <w:b/>
          <w:bCs/>
          <w:w w:val="75"/>
          <w:sz w:val="22"/>
          <w:szCs w:val="22"/>
        </w:rPr>
      </w:pPr>
    </w:p>
    <w:p w14:paraId="5B3F4DB7" w14:textId="77777777" w:rsidR="00000352" w:rsidRDefault="00000352" w:rsidP="00000352">
      <w:pPr>
        <w:pStyle w:val="Textoindependiente"/>
        <w:spacing w:line="288" w:lineRule="auto"/>
        <w:ind w:left="426"/>
        <w:jc w:val="both"/>
        <w:rPr>
          <w:rFonts w:asciiTheme="minorHAnsi" w:hAnsiTheme="minorHAnsi" w:cstheme="minorHAnsi"/>
          <w:b/>
          <w:bCs/>
          <w:w w:val="75"/>
          <w:sz w:val="22"/>
          <w:szCs w:val="22"/>
        </w:rPr>
      </w:pPr>
    </w:p>
    <w:p w14:paraId="26955F64" w14:textId="77777777" w:rsidR="00000352" w:rsidRPr="006A69EB" w:rsidRDefault="00000352" w:rsidP="00000352">
      <w:pPr>
        <w:pStyle w:val="Textoindependiente"/>
        <w:spacing w:line="288" w:lineRule="auto"/>
        <w:ind w:left="426"/>
        <w:jc w:val="both"/>
        <w:rPr>
          <w:rFonts w:asciiTheme="minorHAnsi" w:hAnsiTheme="minorHAnsi" w:cstheme="minorHAnsi"/>
          <w:b/>
          <w:bCs/>
          <w:w w:val="75"/>
          <w:sz w:val="22"/>
          <w:szCs w:val="22"/>
        </w:rPr>
      </w:pPr>
    </w:p>
    <w:p w14:paraId="4B79471C" w14:textId="77777777" w:rsidR="00000352" w:rsidRDefault="00000352" w:rsidP="00000352">
      <w:pPr>
        <w:ind w:left="426"/>
        <w:rPr>
          <w:rFonts w:eastAsia="Trebuchet MS" w:cstheme="minorHAnsi"/>
          <w:spacing w:val="-2"/>
          <w:w w:val="75"/>
          <w:lang w:eastAsia="en-US"/>
        </w:rPr>
      </w:pPr>
      <w:r w:rsidRPr="00BC0645">
        <w:rPr>
          <w:rFonts w:eastAsia="Trebuchet MS" w:cstheme="minorHAnsi"/>
          <w:spacing w:val="-2"/>
          <w:w w:val="75"/>
          <w:lang w:eastAsia="en-US"/>
        </w:rPr>
        <w:t xml:space="preserve">Descubriremos las huellas del pasado, nos dirigimos al norte de Puerto Natales a poco más de 25 Km, comenzamos una jornada de exploración visitando el Parque Arqueológico ubicado al interior de la Estancia Ernesto </w:t>
      </w:r>
      <w:proofErr w:type="spellStart"/>
      <w:r w:rsidRPr="00BC0645">
        <w:rPr>
          <w:rFonts w:eastAsia="Trebuchet MS" w:cstheme="minorHAnsi"/>
          <w:spacing w:val="-2"/>
          <w:w w:val="75"/>
          <w:lang w:eastAsia="en-US"/>
        </w:rPr>
        <w:t>Helmer</w:t>
      </w:r>
      <w:proofErr w:type="spellEnd"/>
      <w:r w:rsidRPr="00BC0645">
        <w:rPr>
          <w:rFonts w:eastAsia="Trebuchet MS" w:cstheme="minorHAnsi"/>
          <w:spacing w:val="-2"/>
          <w:w w:val="75"/>
          <w:lang w:eastAsia="en-US"/>
        </w:rPr>
        <w:t xml:space="preserve">, un paisaje que nace del fondo del mar y que hoy podemos recorrer y observar sus montañas, grietas, aleros y </w:t>
      </w:r>
      <w:proofErr w:type="gramStart"/>
      <w:r w:rsidRPr="00BC0645">
        <w:rPr>
          <w:rFonts w:eastAsia="Trebuchet MS" w:cstheme="minorHAnsi"/>
          <w:spacing w:val="-2"/>
          <w:w w:val="75"/>
          <w:lang w:eastAsia="en-US"/>
        </w:rPr>
        <w:t>valles .</w:t>
      </w:r>
      <w:proofErr w:type="gramEnd"/>
      <w:r w:rsidRPr="00BC0645">
        <w:rPr>
          <w:rFonts w:eastAsia="Trebuchet MS" w:cstheme="minorHAnsi"/>
          <w:spacing w:val="-2"/>
          <w:w w:val="75"/>
          <w:lang w:eastAsia="en-US"/>
        </w:rPr>
        <w:t xml:space="preserve"> En el sector es posible acceder a las posaderas de cóndores que dominan los cielos en dicho lugar y una vez que logramos la cumbre obtendremos una espectacular vista panorámica hacia el Fiordo Eberhard y Canal </w:t>
      </w:r>
      <w:proofErr w:type="spellStart"/>
      <w:proofErr w:type="gramStart"/>
      <w:r w:rsidRPr="00BC0645">
        <w:rPr>
          <w:rFonts w:eastAsia="Trebuchet MS" w:cstheme="minorHAnsi"/>
          <w:spacing w:val="-2"/>
          <w:w w:val="75"/>
          <w:lang w:eastAsia="en-US"/>
        </w:rPr>
        <w:t>Señoret</w:t>
      </w:r>
      <w:proofErr w:type="spellEnd"/>
      <w:r w:rsidRPr="00BC0645">
        <w:rPr>
          <w:rFonts w:eastAsia="Trebuchet MS" w:cstheme="minorHAnsi"/>
          <w:spacing w:val="-2"/>
          <w:w w:val="75"/>
          <w:lang w:eastAsia="en-US"/>
        </w:rPr>
        <w:t xml:space="preserve"> .</w:t>
      </w:r>
      <w:proofErr w:type="gramEnd"/>
      <w:r w:rsidRPr="00BC0645">
        <w:rPr>
          <w:rFonts w:eastAsia="Trebuchet MS" w:cstheme="minorHAnsi"/>
          <w:spacing w:val="-2"/>
          <w:w w:val="75"/>
          <w:lang w:eastAsia="en-US"/>
        </w:rPr>
        <w:t xml:space="preserve"> Cerro Benítez forma parte de un sector paleontológico que alberga pinturas rupestres de aproximadamente 3.500 años. Visitaremos la cueva de la ventana y luego al costado sur este ingresaremos a la cueva escondida (aquí debemos acceder con </w:t>
      </w:r>
      <w:proofErr w:type="spellStart"/>
      <w:r w:rsidRPr="00BC0645">
        <w:rPr>
          <w:rFonts w:eastAsia="Trebuchet MS" w:cstheme="minorHAnsi"/>
          <w:spacing w:val="-2"/>
          <w:w w:val="75"/>
          <w:lang w:eastAsia="en-US"/>
        </w:rPr>
        <w:t>lamparas</w:t>
      </w:r>
      <w:proofErr w:type="spellEnd"/>
      <w:r w:rsidRPr="00BC0645">
        <w:rPr>
          <w:rFonts w:eastAsia="Trebuchet MS" w:cstheme="minorHAnsi"/>
          <w:spacing w:val="-2"/>
          <w:w w:val="75"/>
          <w:lang w:eastAsia="en-US"/>
        </w:rPr>
        <w:t xml:space="preserve"> frontales y en punta y codo), esta cueva tiene una altura aproximada de 4 metros y su tamaño es de 70 metros cuadrados aproximadamente podremos observar milenarias </w:t>
      </w:r>
      <w:proofErr w:type="spellStart"/>
      <w:r w:rsidRPr="00BC0645">
        <w:rPr>
          <w:rFonts w:eastAsia="Trebuchet MS" w:cstheme="minorHAnsi"/>
          <w:spacing w:val="-2"/>
          <w:w w:val="75"/>
          <w:lang w:eastAsia="en-US"/>
        </w:rPr>
        <w:t>estalactivas</w:t>
      </w:r>
      <w:proofErr w:type="spellEnd"/>
      <w:r w:rsidRPr="00BC0645">
        <w:rPr>
          <w:rFonts w:eastAsia="Trebuchet MS" w:cstheme="minorHAnsi"/>
          <w:spacing w:val="-2"/>
          <w:w w:val="75"/>
          <w:lang w:eastAsia="en-US"/>
        </w:rPr>
        <w:t xml:space="preserve"> que formaron producto de la acumulación de sales y minerales más un goteo de agua constante, tardándose miles de años en formarse. Una vez concluida esta excitante visita saliendo de la cueva continuamos nuestra caminada en </w:t>
      </w:r>
      <w:proofErr w:type="spellStart"/>
      <w:r w:rsidRPr="00BC0645">
        <w:rPr>
          <w:rFonts w:eastAsia="Trebuchet MS" w:cstheme="minorHAnsi"/>
          <w:spacing w:val="-2"/>
          <w:w w:val="75"/>
          <w:lang w:eastAsia="en-US"/>
        </w:rPr>
        <w:t>direccion</w:t>
      </w:r>
      <w:proofErr w:type="spellEnd"/>
      <w:r w:rsidRPr="00BC0645">
        <w:rPr>
          <w:rFonts w:eastAsia="Trebuchet MS" w:cstheme="minorHAnsi"/>
          <w:spacing w:val="-2"/>
          <w:w w:val="75"/>
          <w:lang w:eastAsia="en-US"/>
        </w:rPr>
        <w:t xml:space="preserve"> a los aleros denominado “Dos herraduras” atravesando frondosos bosques finalmente podremos observar pinturas rupestres en las paredes rocosas.</w:t>
      </w:r>
    </w:p>
    <w:p w14:paraId="06A9D777" w14:textId="77777777" w:rsidR="00000352" w:rsidRDefault="00000352" w:rsidP="00000352">
      <w:pPr>
        <w:ind w:left="426"/>
        <w:rPr>
          <w:rFonts w:eastAsia="Trebuchet MS" w:cstheme="minorHAnsi"/>
          <w:spacing w:val="-2"/>
          <w:w w:val="75"/>
          <w:lang w:eastAsia="en-US"/>
        </w:rPr>
      </w:pPr>
    </w:p>
    <w:p w14:paraId="3CBB9EFC" w14:textId="77777777" w:rsidR="00000352" w:rsidRDefault="00000352" w:rsidP="00000352">
      <w:pPr>
        <w:ind w:left="426"/>
        <w:rPr>
          <w:rFonts w:eastAsia="Trebuchet MS" w:cstheme="minorHAnsi"/>
          <w:spacing w:val="-2"/>
          <w:w w:val="75"/>
          <w:lang w:eastAsia="en-US"/>
        </w:rPr>
      </w:pPr>
    </w:p>
    <w:p w14:paraId="04CF1094" w14:textId="77777777" w:rsidR="00000352" w:rsidRPr="00CA7DE9" w:rsidRDefault="00000352" w:rsidP="00000352">
      <w:pPr>
        <w:ind w:left="426"/>
        <w:rPr>
          <w:rFonts w:cstheme="minorHAnsi"/>
          <w:sz w:val="28"/>
          <w:szCs w:val="28"/>
        </w:rPr>
      </w:pPr>
    </w:p>
    <w:p w14:paraId="16BBA7E1" w14:textId="77777777" w:rsidR="00000352" w:rsidRPr="00AF4932" w:rsidRDefault="00000352" w:rsidP="00000352">
      <w:pPr>
        <w:ind w:left="426"/>
        <w:jc w:val="both"/>
        <w:rPr>
          <w:rFonts w:cstheme="minorHAnsi"/>
          <w:b/>
          <w:bCs/>
          <w:w w:val="70"/>
          <w:sz w:val="28"/>
          <w:szCs w:val="28"/>
        </w:rPr>
      </w:pPr>
      <w:r w:rsidRPr="00CA7DE9">
        <w:rPr>
          <w:rFonts w:cstheme="minorHAnsi"/>
          <w:b/>
          <w:bCs/>
          <w:w w:val="70"/>
          <w:sz w:val="28"/>
          <w:szCs w:val="28"/>
        </w:rPr>
        <w:t>HORARIO:</w:t>
      </w:r>
      <w:r w:rsidRPr="00CA7DE9">
        <w:rPr>
          <w:rFonts w:cstheme="minorHAnsi"/>
          <w:w w:val="70"/>
          <w:sz w:val="28"/>
          <w:szCs w:val="28"/>
        </w:rPr>
        <w:t xml:space="preserve"> </w:t>
      </w:r>
      <w:r w:rsidRPr="00AF4932">
        <w:rPr>
          <w:rFonts w:cstheme="minorHAnsi"/>
          <w:b/>
          <w:bCs/>
          <w:w w:val="70"/>
          <w:sz w:val="28"/>
          <w:szCs w:val="28"/>
        </w:rPr>
        <w:t xml:space="preserve">08.00 </w:t>
      </w:r>
      <w:r>
        <w:rPr>
          <w:rFonts w:cstheme="minorHAnsi"/>
          <w:b/>
          <w:bCs/>
          <w:w w:val="70"/>
          <w:sz w:val="28"/>
          <w:szCs w:val="28"/>
        </w:rPr>
        <w:t>o 15.00 HRS</w:t>
      </w:r>
    </w:p>
    <w:p w14:paraId="3824195D" w14:textId="77777777" w:rsidR="00000352" w:rsidRPr="00CA7DE9" w:rsidRDefault="00000352" w:rsidP="00000352">
      <w:pPr>
        <w:ind w:left="426"/>
        <w:jc w:val="both"/>
        <w:rPr>
          <w:rFonts w:cstheme="minorHAnsi"/>
          <w:w w:val="70"/>
          <w:sz w:val="28"/>
          <w:szCs w:val="28"/>
        </w:rPr>
      </w:pPr>
      <w:r w:rsidRPr="00CA7DE9">
        <w:rPr>
          <w:rFonts w:cstheme="minorHAnsi"/>
          <w:b/>
          <w:bCs/>
          <w:w w:val="70"/>
          <w:sz w:val="28"/>
          <w:szCs w:val="28"/>
        </w:rPr>
        <w:t xml:space="preserve">DURACION: </w:t>
      </w:r>
      <w:r>
        <w:rPr>
          <w:rFonts w:cstheme="minorHAnsi"/>
          <w:b/>
          <w:bCs/>
          <w:w w:val="70"/>
          <w:sz w:val="28"/>
          <w:szCs w:val="28"/>
        </w:rPr>
        <w:t>5 HORAS</w:t>
      </w:r>
    </w:p>
    <w:p w14:paraId="5BEDC838" w14:textId="77777777" w:rsidR="00000352" w:rsidRPr="00CA7DE9" w:rsidRDefault="00000352" w:rsidP="00000352">
      <w:pPr>
        <w:ind w:left="426"/>
        <w:jc w:val="both"/>
        <w:rPr>
          <w:rFonts w:cstheme="minorHAnsi"/>
          <w:w w:val="70"/>
          <w:sz w:val="28"/>
          <w:szCs w:val="28"/>
        </w:rPr>
      </w:pPr>
      <w:r w:rsidRPr="00CA7DE9">
        <w:rPr>
          <w:rFonts w:cstheme="minorHAnsi"/>
          <w:b/>
          <w:bCs/>
          <w:w w:val="70"/>
          <w:sz w:val="28"/>
          <w:szCs w:val="28"/>
        </w:rPr>
        <w:t xml:space="preserve">INCLUYE: </w:t>
      </w:r>
      <w:r>
        <w:rPr>
          <w:rFonts w:cstheme="minorHAnsi"/>
          <w:b/>
          <w:bCs/>
          <w:w w:val="70"/>
          <w:sz w:val="28"/>
          <w:szCs w:val="28"/>
        </w:rPr>
        <w:t>BASTONES, TRANSPORTE COMPARTIDO</w:t>
      </w:r>
    </w:p>
    <w:p w14:paraId="4C26F877" w14:textId="77777777" w:rsidR="00000352" w:rsidRPr="00CA7DE9" w:rsidRDefault="00000352" w:rsidP="00000352">
      <w:pPr>
        <w:ind w:left="426"/>
        <w:jc w:val="both"/>
        <w:rPr>
          <w:rFonts w:cstheme="minorHAnsi"/>
          <w:w w:val="70"/>
          <w:sz w:val="28"/>
          <w:szCs w:val="28"/>
        </w:rPr>
      </w:pPr>
      <w:r w:rsidRPr="00CA7DE9">
        <w:rPr>
          <w:rFonts w:cstheme="minorHAnsi"/>
          <w:b/>
          <w:bCs/>
          <w:w w:val="70"/>
          <w:sz w:val="28"/>
          <w:szCs w:val="28"/>
        </w:rPr>
        <w:t xml:space="preserve">RESTRICCIONES: </w:t>
      </w:r>
      <w:r w:rsidRPr="00830E7F">
        <w:rPr>
          <w:rFonts w:cstheme="minorHAnsi"/>
          <w:b/>
          <w:bCs/>
          <w:w w:val="70"/>
          <w:sz w:val="28"/>
          <w:szCs w:val="28"/>
        </w:rPr>
        <w:t>EL PICK UP EN HORARIO PM PUEDE VARIAR DURANTE LA TEMPORADA INVERNAL</w:t>
      </w:r>
    </w:p>
    <w:p w14:paraId="0E16CB32" w14:textId="77777777" w:rsidR="00000352" w:rsidRPr="00CA7DE9" w:rsidRDefault="00000352" w:rsidP="00000352">
      <w:pPr>
        <w:pStyle w:val="Textoindependiente"/>
        <w:spacing w:before="89" w:line="288" w:lineRule="auto"/>
        <w:ind w:left="426"/>
        <w:jc w:val="both"/>
        <w:rPr>
          <w:rFonts w:asciiTheme="minorHAnsi" w:hAnsiTheme="minorHAnsi" w:cstheme="minorHAnsi"/>
          <w:sz w:val="28"/>
          <w:szCs w:val="28"/>
        </w:rPr>
      </w:pPr>
    </w:p>
    <w:p w14:paraId="1B7DE81A" w14:textId="77777777" w:rsidR="00000352" w:rsidRPr="00CA7DE9" w:rsidRDefault="00000352" w:rsidP="00000352">
      <w:pPr>
        <w:pStyle w:val="Textoindependiente"/>
        <w:spacing w:before="89" w:line="288" w:lineRule="auto"/>
        <w:ind w:left="426"/>
        <w:jc w:val="both"/>
        <w:rPr>
          <w:rFonts w:asciiTheme="minorHAnsi" w:hAnsiTheme="minorHAnsi" w:cstheme="minorHAnsi"/>
          <w:sz w:val="28"/>
          <w:szCs w:val="28"/>
        </w:rPr>
      </w:pPr>
      <w:r w:rsidRPr="00CA7DE9">
        <w:rPr>
          <w:rFonts w:asciiTheme="minorHAnsi" w:hAnsiTheme="minorHAnsi" w:cstheme="minorHAnsi"/>
          <w:sz w:val="28"/>
          <w:szCs w:val="28"/>
        </w:rPr>
        <w:br w:type="column"/>
      </w:r>
    </w:p>
    <w:p w14:paraId="483DE3FE" w14:textId="77777777" w:rsidR="00000352" w:rsidRPr="006A69EB" w:rsidRDefault="00000352" w:rsidP="00000352">
      <w:pPr>
        <w:pStyle w:val="Textoindependiente"/>
        <w:spacing w:before="89" w:line="288" w:lineRule="auto"/>
        <w:ind w:left="426"/>
        <w:jc w:val="both"/>
        <w:rPr>
          <w:rFonts w:asciiTheme="minorHAnsi" w:hAnsiTheme="minorHAnsi" w:cstheme="minorHAnsi"/>
          <w:sz w:val="22"/>
          <w:szCs w:val="22"/>
        </w:rPr>
      </w:pPr>
    </w:p>
    <w:p w14:paraId="09606A1C" w14:textId="77777777" w:rsidR="00000352" w:rsidRPr="007D58B5" w:rsidRDefault="00000352" w:rsidP="00000352">
      <w:pPr>
        <w:pStyle w:val="Textoindependiente"/>
        <w:spacing w:before="89" w:line="288" w:lineRule="auto"/>
        <w:ind w:left="426"/>
        <w:jc w:val="both"/>
        <w:rPr>
          <w:rFonts w:asciiTheme="minorHAnsi" w:hAnsiTheme="minorHAnsi" w:cstheme="minorHAnsi"/>
          <w:b/>
          <w:bCs/>
          <w:w w:val="70"/>
          <w:sz w:val="32"/>
          <w:szCs w:val="32"/>
        </w:rPr>
      </w:pPr>
      <w:r>
        <w:rPr>
          <w:rFonts w:asciiTheme="minorHAnsi" w:hAnsiTheme="minorHAnsi" w:cstheme="minorHAnsi"/>
          <w:b/>
          <w:bCs/>
          <w:w w:val="70"/>
          <w:sz w:val="32"/>
          <w:szCs w:val="32"/>
        </w:rPr>
        <w:t>PORTERIA SARMIENTO</w:t>
      </w:r>
    </w:p>
    <w:p w14:paraId="52D357B0" w14:textId="77777777" w:rsidR="00000352" w:rsidRDefault="00000352" w:rsidP="00000352">
      <w:pPr>
        <w:pStyle w:val="Textoindependiente"/>
        <w:spacing w:before="89" w:line="288" w:lineRule="auto"/>
        <w:ind w:left="426"/>
        <w:jc w:val="both"/>
        <w:rPr>
          <w:rFonts w:asciiTheme="minorHAnsi" w:hAnsiTheme="minorHAnsi" w:cstheme="minorHAnsi"/>
          <w:b/>
          <w:bCs/>
          <w:w w:val="70"/>
          <w:sz w:val="22"/>
          <w:szCs w:val="22"/>
        </w:rPr>
      </w:pPr>
    </w:p>
    <w:p w14:paraId="10D7D887" w14:textId="77777777" w:rsidR="00000352" w:rsidRPr="00720822" w:rsidRDefault="00000352" w:rsidP="00000352">
      <w:pPr>
        <w:pStyle w:val="Textoindependiente"/>
        <w:spacing w:before="89" w:line="288" w:lineRule="auto"/>
        <w:ind w:left="426"/>
        <w:jc w:val="both"/>
        <w:rPr>
          <w:rFonts w:cstheme="minorHAnsi"/>
          <w:b/>
          <w:bCs/>
          <w:w w:val="70"/>
          <w:lang w:val="es-CL"/>
        </w:rPr>
      </w:pPr>
      <w:r>
        <w:rPr>
          <w:rFonts w:cstheme="minorHAnsi"/>
          <w:b/>
          <w:bCs/>
          <w:w w:val="70"/>
          <w:lang w:val="es-CL"/>
        </w:rPr>
        <w:t xml:space="preserve"> </w:t>
      </w:r>
      <w:r>
        <w:rPr>
          <w:noProof/>
        </w:rPr>
        <w:drawing>
          <wp:inline distT="0" distB="0" distL="0" distR="0" wp14:anchorId="68479515" wp14:editId="1D2F2A36">
            <wp:extent cx="2173418" cy="1449328"/>
            <wp:effectExtent l="0" t="0" r="0" b="0"/>
            <wp:docPr id="1999137257" name="Imagen 3" descr="Una llama con una montaña al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37257" name="Imagen 3" descr="Una llama con una montaña al fondo&#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1161" cy="1467828"/>
                    </a:xfrm>
                    <a:prstGeom prst="rect">
                      <a:avLst/>
                    </a:prstGeom>
                    <a:noFill/>
                    <a:ln>
                      <a:noFill/>
                    </a:ln>
                  </pic:spPr>
                </pic:pic>
              </a:graphicData>
            </a:graphic>
          </wp:inline>
        </w:drawing>
      </w:r>
      <w:r>
        <w:rPr>
          <w:rFonts w:cstheme="minorHAnsi"/>
          <w:b/>
          <w:bCs/>
          <w:w w:val="70"/>
          <w:lang w:val="es-CL"/>
        </w:rPr>
        <w:t xml:space="preserve"> </w:t>
      </w:r>
      <w:r>
        <w:rPr>
          <w:noProof/>
        </w:rPr>
        <w:drawing>
          <wp:inline distT="0" distB="0" distL="0" distR="0" wp14:anchorId="35731C74" wp14:editId="1C1768E2">
            <wp:extent cx="2159214" cy="1440047"/>
            <wp:effectExtent l="0" t="0" r="0" b="8255"/>
            <wp:docPr id="1585144454" name="Imagen 4" descr="Hombre parado junto a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44454" name="Imagen 4" descr="Hombre parado junto a una roca&#10;&#10;Descripción generada automáticamente con confianza m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7300" cy="1452109"/>
                    </a:xfrm>
                    <a:prstGeom prst="rect">
                      <a:avLst/>
                    </a:prstGeom>
                    <a:noFill/>
                    <a:ln>
                      <a:noFill/>
                    </a:ln>
                  </pic:spPr>
                </pic:pic>
              </a:graphicData>
            </a:graphic>
          </wp:inline>
        </w:drawing>
      </w:r>
      <w:r>
        <w:rPr>
          <w:rFonts w:cstheme="minorHAnsi"/>
          <w:b/>
          <w:bCs/>
          <w:w w:val="70"/>
          <w:lang w:val="es-CL"/>
        </w:rPr>
        <w:t xml:space="preserve"> </w:t>
      </w:r>
      <w:r>
        <w:rPr>
          <w:noProof/>
        </w:rPr>
        <w:drawing>
          <wp:inline distT="0" distB="0" distL="0" distR="0" wp14:anchorId="491F584E" wp14:editId="528B76A3">
            <wp:extent cx="2166898" cy="1445172"/>
            <wp:effectExtent l="0" t="0" r="5080" b="3175"/>
            <wp:docPr id="739646697" name="Imagen 5" descr="Una montaña cubierta de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46697" name="Imagen 5" descr="Una montaña cubierta de nieve&#10;&#10;Descripción generada automáticamente con confianza baj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0337" cy="1467473"/>
                    </a:xfrm>
                    <a:prstGeom prst="rect">
                      <a:avLst/>
                    </a:prstGeom>
                    <a:noFill/>
                    <a:ln>
                      <a:noFill/>
                    </a:ln>
                  </pic:spPr>
                </pic:pic>
              </a:graphicData>
            </a:graphic>
          </wp:inline>
        </w:drawing>
      </w:r>
    </w:p>
    <w:p w14:paraId="439A6180" w14:textId="77777777" w:rsidR="00000352" w:rsidRPr="001942AC" w:rsidRDefault="00000352" w:rsidP="00000352">
      <w:pPr>
        <w:pStyle w:val="Textoindependiente"/>
        <w:spacing w:before="89" w:line="288" w:lineRule="auto"/>
        <w:ind w:left="426"/>
        <w:jc w:val="both"/>
        <w:rPr>
          <w:rFonts w:asciiTheme="minorHAnsi" w:hAnsiTheme="minorHAnsi" w:cstheme="minorHAnsi"/>
          <w:spacing w:val="-2"/>
          <w:w w:val="75"/>
          <w:sz w:val="22"/>
          <w:szCs w:val="22"/>
          <w:lang w:val="es-CL"/>
        </w:rPr>
      </w:pPr>
    </w:p>
    <w:p w14:paraId="149B36A8" w14:textId="77777777" w:rsidR="00000352" w:rsidRPr="001942AC" w:rsidRDefault="00000352" w:rsidP="00000352">
      <w:pPr>
        <w:pStyle w:val="Textoindependiente"/>
        <w:spacing w:before="89" w:line="288" w:lineRule="auto"/>
        <w:ind w:left="426"/>
        <w:jc w:val="both"/>
        <w:rPr>
          <w:rFonts w:asciiTheme="minorHAnsi" w:hAnsiTheme="minorHAnsi" w:cstheme="minorHAnsi"/>
          <w:spacing w:val="-2"/>
          <w:w w:val="75"/>
          <w:sz w:val="22"/>
          <w:szCs w:val="22"/>
          <w:lang w:val="es-CL"/>
        </w:rPr>
      </w:pPr>
    </w:p>
    <w:p w14:paraId="218C85A1" w14:textId="77777777" w:rsidR="00000352" w:rsidRPr="001942AC" w:rsidRDefault="00000352" w:rsidP="00000352">
      <w:pPr>
        <w:tabs>
          <w:tab w:val="left" w:pos="1560"/>
        </w:tabs>
        <w:ind w:left="426"/>
        <w:jc w:val="both"/>
        <w:rPr>
          <w:rFonts w:eastAsia="Trebuchet MS" w:cstheme="minorHAnsi"/>
          <w:spacing w:val="-2"/>
          <w:w w:val="75"/>
          <w:lang w:eastAsia="en-US"/>
        </w:rPr>
      </w:pPr>
      <w:r w:rsidRPr="001942AC">
        <w:rPr>
          <w:rFonts w:eastAsia="Trebuchet MS" w:cstheme="minorHAnsi"/>
          <w:spacing w:val="-2"/>
          <w:w w:val="75"/>
          <w:lang w:eastAsia="en-US"/>
        </w:rPr>
        <w:t>Una excursión que une dos de los cuatro accesos que posee el Parque Nacional Torres del Paine permitiendo visitar una perspectiva poco conocida y muy atractiva para la observación de fauna. Su entorno paisajístico es sin duda, un sitio digno de recorrer. Al momento de ingresar al parque por la portería Lago Sarmiento iniciaremos nuestro sendero con una suave inclinación con vista lateral del imponente Lago Sarmiento colindando con terrenos privados, área habitual de caza para el depredador más grande de la región, el Puma. Especie que encuentra en el Parque Nacional Torres del Paine su principal fuente de alimento, el Guanaco. Luego de una hora de caminata llegaremos a un alero en donde es posible observar una serie de pinturas rupestres con una data que supera los 6.000 años de antigüedad, lugar frecuentado por grupos de cazadores conocidos como una de las primeras poblaciones que llegaron a la Patagonia. En este sitio podremos fotografiar el entorno y conocer un poco más de la historia local. La actividad continúa en dirección a Laguna Blanquillos, lugar de nidificación y alimentación de diferentes especies de aves endémicas de la Patagonia como patos, caiquenes y cisnes de cuello negro siempre con vista frontal hacia la cordillera Paine. Al cabo de cerca de 2 horas de caminata llegaremos al principal acceso del Parque Nacional Torres del Paine: portería Laguna Amarga. Luego de una detención para la utilización de servicios volveremos al vehículo para dirigirnos a un sector poco conocido en donde las aguas del Río Paine, provenientes del glaciar Dickson, aumentan su caudal con gran concentración de minerales y sedimentos. Nos referimos a la Cascada Paine. En este lugar tendremos tiempo libre para disfrutar de nuestro box lunch con una vista frontal hacia las torres de granito entre arbustos de ñirre. La jornada continua rumbo a Cañadón Macho, zona en donde es posible observar grandes grupos de guanacos que conviven con especies como el Ñandú, Zorro Gris, Cóndor, Águila Mora entre otras.</w:t>
      </w:r>
    </w:p>
    <w:p w14:paraId="26EF269D" w14:textId="77777777" w:rsidR="00000352" w:rsidRPr="001942AC" w:rsidRDefault="00000352" w:rsidP="00000352">
      <w:pPr>
        <w:pStyle w:val="Textoindependiente"/>
        <w:spacing w:line="288" w:lineRule="auto"/>
        <w:ind w:left="426"/>
        <w:jc w:val="both"/>
        <w:rPr>
          <w:rFonts w:asciiTheme="minorHAnsi" w:hAnsiTheme="minorHAnsi" w:cstheme="minorHAnsi"/>
          <w:spacing w:val="-2"/>
          <w:w w:val="75"/>
          <w:sz w:val="22"/>
          <w:szCs w:val="22"/>
          <w:lang w:val="es-CL"/>
        </w:rPr>
      </w:pPr>
    </w:p>
    <w:p w14:paraId="3FA9268F"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HORARIO: 09.00 HRS</w:t>
      </w:r>
    </w:p>
    <w:p w14:paraId="57390767"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DURACION: 9 HORAS</w:t>
      </w:r>
    </w:p>
    <w:p w14:paraId="41DDD0E3"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INCLUYE: BOX LUNCH Y GUÍA</w:t>
      </w:r>
    </w:p>
    <w:p w14:paraId="75A35F77"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RESTRICCIONES: ESTA EXCURSIÓN NO OPERA EL 25 DE DICIEMBRE NI EL 1 DE ENERO.</w:t>
      </w:r>
    </w:p>
    <w:p w14:paraId="1792519E" w14:textId="77777777" w:rsidR="00000352" w:rsidRPr="003D2A49" w:rsidRDefault="00000352" w:rsidP="00000352">
      <w:pPr>
        <w:ind w:left="426"/>
        <w:jc w:val="both"/>
        <w:rPr>
          <w:rFonts w:cstheme="minorHAnsi"/>
          <w:b/>
          <w:bCs/>
          <w:w w:val="70"/>
        </w:rPr>
      </w:pPr>
    </w:p>
    <w:p w14:paraId="6351D7C3" w14:textId="77777777" w:rsidR="00000352" w:rsidRPr="006A69EB" w:rsidRDefault="00000352" w:rsidP="00000352">
      <w:pPr>
        <w:ind w:left="426"/>
        <w:jc w:val="both"/>
        <w:rPr>
          <w:rFonts w:cstheme="minorHAnsi"/>
        </w:rPr>
      </w:pPr>
    </w:p>
    <w:p w14:paraId="55CF4AFA" w14:textId="77777777" w:rsidR="00000352" w:rsidRPr="006A69EB" w:rsidRDefault="00000352" w:rsidP="00000352">
      <w:pPr>
        <w:ind w:left="426"/>
        <w:jc w:val="both"/>
        <w:rPr>
          <w:rFonts w:cstheme="minorHAnsi"/>
        </w:rPr>
      </w:pPr>
    </w:p>
    <w:p w14:paraId="0C7C2B52" w14:textId="77777777" w:rsidR="00000352" w:rsidRDefault="00000352" w:rsidP="00000352">
      <w:pPr>
        <w:pStyle w:val="Textoindependiente"/>
        <w:spacing w:before="89" w:line="288" w:lineRule="auto"/>
        <w:ind w:left="426"/>
        <w:jc w:val="both"/>
        <w:rPr>
          <w:rFonts w:asciiTheme="minorHAnsi" w:hAnsiTheme="minorHAnsi" w:cstheme="minorHAnsi"/>
          <w:b/>
          <w:bCs/>
          <w:w w:val="70"/>
          <w:sz w:val="32"/>
          <w:szCs w:val="32"/>
        </w:rPr>
      </w:pPr>
      <w:r>
        <w:rPr>
          <w:rFonts w:asciiTheme="minorHAnsi" w:hAnsiTheme="minorHAnsi" w:cstheme="minorHAnsi"/>
          <w:b/>
          <w:bCs/>
          <w:w w:val="70"/>
          <w:sz w:val="32"/>
          <w:szCs w:val="32"/>
        </w:rPr>
        <w:t>FULL DAY TORRES DEL PAINE CON CUEVA DEL MILODON</w:t>
      </w:r>
    </w:p>
    <w:p w14:paraId="12969BBE" w14:textId="77777777" w:rsidR="00000352" w:rsidRPr="006A69EB" w:rsidRDefault="00000352" w:rsidP="00000352">
      <w:pPr>
        <w:pStyle w:val="Textoindependiente"/>
        <w:spacing w:before="89" w:line="288" w:lineRule="auto"/>
        <w:ind w:left="426"/>
        <w:jc w:val="both"/>
        <w:rPr>
          <w:rFonts w:asciiTheme="minorHAnsi" w:hAnsiTheme="minorHAnsi" w:cstheme="minorHAnsi"/>
          <w:b/>
          <w:bCs/>
          <w:w w:val="70"/>
          <w:sz w:val="22"/>
          <w:szCs w:val="22"/>
        </w:rPr>
      </w:pPr>
      <w:r>
        <w:rPr>
          <w:rFonts w:asciiTheme="minorHAnsi" w:hAnsiTheme="minorHAnsi" w:cstheme="minorHAnsi"/>
          <w:b/>
          <w:bCs/>
          <w:w w:val="70"/>
          <w:sz w:val="22"/>
          <w:szCs w:val="22"/>
        </w:rPr>
        <w:t xml:space="preserve">  </w:t>
      </w:r>
    </w:p>
    <w:p w14:paraId="36E18F48" w14:textId="77777777" w:rsidR="00000352" w:rsidRDefault="00000352" w:rsidP="00000352">
      <w:pPr>
        <w:pStyle w:val="Textoindependiente"/>
        <w:spacing w:before="89" w:line="288" w:lineRule="auto"/>
        <w:ind w:left="426"/>
        <w:jc w:val="both"/>
        <w:rPr>
          <w:rFonts w:asciiTheme="minorHAnsi" w:hAnsiTheme="minorHAnsi" w:cstheme="minorHAnsi"/>
          <w:b/>
          <w:bCs/>
          <w:w w:val="70"/>
          <w:sz w:val="22"/>
          <w:szCs w:val="22"/>
        </w:rPr>
      </w:pPr>
      <w:r>
        <w:rPr>
          <w:noProof/>
        </w:rPr>
        <w:drawing>
          <wp:inline distT="0" distB="0" distL="0" distR="0" wp14:anchorId="4B531DEF" wp14:editId="4EB0480B">
            <wp:extent cx="2160178" cy="1439548"/>
            <wp:effectExtent l="0" t="0" r="0" b="8255"/>
            <wp:docPr id="1412907065" name="Imagen 6" descr="Un grupo de personas en una montaña con vista a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07065" name="Imagen 6" descr="Un grupo de personas en una montaña con vista al agu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197798" cy="1464618"/>
                    </a:xfrm>
                    <a:prstGeom prst="rect">
                      <a:avLst/>
                    </a:prstGeom>
                    <a:noFill/>
                    <a:ln>
                      <a:noFill/>
                    </a:ln>
                  </pic:spPr>
                </pic:pic>
              </a:graphicData>
            </a:graphic>
          </wp:inline>
        </w:drawing>
      </w:r>
      <w:r>
        <w:rPr>
          <w:rFonts w:asciiTheme="minorHAnsi" w:hAnsiTheme="minorHAnsi" w:cstheme="minorHAnsi"/>
          <w:b/>
          <w:bCs/>
          <w:w w:val="70"/>
          <w:sz w:val="22"/>
          <w:szCs w:val="22"/>
        </w:rPr>
        <w:t xml:space="preserve"> </w:t>
      </w:r>
      <w:r>
        <w:rPr>
          <w:noProof/>
        </w:rPr>
        <w:drawing>
          <wp:inline distT="0" distB="0" distL="0" distR="0" wp14:anchorId="5BC8AF40" wp14:editId="3CF8219C">
            <wp:extent cx="2178883" cy="1452396"/>
            <wp:effectExtent l="0" t="0" r="0" b="0"/>
            <wp:docPr id="1858703554" name="Imagen 7" descr="Imagen que contiene exterior, montaña, hombr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03554" name="Imagen 7" descr="Imagen que contiene exterior, montaña, hombre, parad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5087" cy="1469863"/>
                    </a:xfrm>
                    <a:prstGeom prst="rect">
                      <a:avLst/>
                    </a:prstGeom>
                    <a:noFill/>
                    <a:ln>
                      <a:noFill/>
                    </a:ln>
                  </pic:spPr>
                </pic:pic>
              </a:graphicData>
            </a:graphic>
          </wp:inline>
        </w:drawing>
      </w:r>
      <w:r>
        <w:rPr>
          <w:rFonts w:asciiTheme="minorHAnsi" w:hAnsiTheme="minorHAnsi" w:cstheme="minorHAnsi"/>
          <w:b/>
          <w:bCs/>
          <w:w w:val="70"/>
          <w:sz w:val="22"/>
          <w:szCs w:val="22"/>
        </w:rPr>
        <w:t xml:space="preserve"> </w:t>
      </w:r>
      <w:r>
        <w:rPr>
          <w:noProof/>
        </w:rPr>
        <w:drawing>
          <wp:inline distT="0" distB="0" distL="0" distR="0" wp14:anchorId="162E4513" wp14:editId="081CB6DC">
            <wp:extent cx="2169994" cy="1446471"/>
            <wp:effectExtent l="0" t="0" r="1905" b="1905"/>
            <wp:docPr id="1662908089" name="Imagen 8" descr="Montaña de pied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08089" name="Imagen 8" descr="Montaña de piedras&#10;&#10;Descripción generada automáticamente con confianza m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2203756" cy="1468976"/>
                    </a:xfrm>
                    <a:prstGeom prst="rect">
                      <a:avLst/>
                    </a:prstGeom>
                    <a:noFill/>
                    <a:ln>
                      <a:noFill/>
                    </a:ln>
                  </pic:spPr>
                </pic:pic>
              </a:graphicData>
            </a:graphic>
          </wp:inline>
        </w:drawing>
      </w:r>
    </w:p>
    <w:p w14:paraId="06428D09" w14:textId="77777777" w:rsidR="00000352" w:rsidRDefault="00000352" w:rsidP="00000352">
      <w:pPr>
        <w:pStyle w:val="Textoindependiente"/>
        <w:spacing w:before="89" w:line="288" w:lineRule="auto"/>
        <w:ind w:left="426"/>
        <w:jc w:val="both"/>
        <w:rPr>
          <w:rFonts w:asciiTheme="minorHAnsi" w:hAnsiTheme="minorHAnsi" w:cstheme="minorHAnsi"/>
          <w:b/>
          <w:bCs/>
          <w:w w:val="70"/>
          <w:sz w:val="22"/>
          <w:szCs w:val="22"/>
        </w:rPr>
      </w:pPr>
    </w:p>
    <w:p w14:paraId="42293782" w14:textId="77777777" w:rsidR="00000352" w:rsidRPr="006A69EB" w:rsidRDefault="00000352" w:rsidP="00000352">
      <w:pPr>
        <w:pStyle w:val="Textoindependiente"/>
        <w:spacing w:before="89" w:line="288" w:lineRule="auto"/>
        <w:ind w:left="426"/>
        <w:jc w:val="both"/>
        <w:rPr>
          <w:rFonts w:asciiTheme="minorHAnsi" w:hAnsiTheme="minorHAnsi" w:cstheme="minorHAnsi"/>
          <w:b/>
          <w:bCs/>
          <w:w w:val="70"/>
          <w:sz w:val="22"/>
          <w:szCs w:val="22"/>
        </w:rPr>
      </w:pPr>
    </w:p>
    <w:p w14:paraId="42435AA1" w14:textId="77777777" w:rsidR="00000352" w:rsidRPr="002B23D8" w:rsidRDefault="00000352" w:rsidP="00000352">
      <w:pPr>
        <w:ind w:left="426"/>
        <w:jc w:val="both"/>
        <w:rPr>
          <w:rFonts w:cstheme="minorHAnsi"/>
          <w:w w:val="70"/>
        </w:rPr>
      </w:pPr>
      <w:r w:rsidRPr="002B23D8">
        <w:rPr>
          <w:rFonts w:cstheme="minorHAnsi"/>
          <w:w w:val="70"/>
        </w:rPr>
        <w:t xml:space="preserve">Salida desde su hotel con destino a la Cueva del Milodón ubicada a 24 kilómetros al norte de Puerto Natales. Antes de llegar a la cueva, el camino de acceso pasa por la “Silla del Diablo”, nombre que proviene de la imaginación popular dado a una estructura rocosa con aspecto de sillón de la cual se cuenta que fue “asiento” del Milodón y que la leyenda transformó en “diablo”. Al concluir la visita se continúa por el nuevo camino de acceso al Parque Nacional Torres del Paine pudiendo observar en el trayecto lagunas y cordones montañosos. A continuación, es posible admirar el bellísimo paisaje que nos rodea desde el Mirador del Lago Grey (vista hacia el Glaciar Grey, el Macizo del Paine y el Lago del Toro). Un par de Kilómetros más adelante es posible observar los Cuernos del Paine, llegando a la bifurcación que nos lleva hacia la zona del Lago Grey. En este sector podremos realizar una agradable caminata por la orilla del Lago Grey y si las condiciones nos ayudan, es posible acceder hasta el mirador de la Península Grey. De regreso en el estacionamiento de la Guardería, retomamos la ruta para dirigirnos a un restaurante ubicado dentro del parque para tomar un momento de descanso con la opción de almorzar. (Almuerzo no incluido en la tarifa). Al concluir este reparador descanso comenzamos la segunda etapa de nuestra visita al Parque Nacional Torres del Paine dirigiéndonos al sector del Salto Grande. Visitaremos el Mirador del Lago </w:t>
      </w:r>
      <w:proofErr w:type="spellStart"/>
      <w:r w:rsidRPr="002B23D8">
        <w:rPr>
          <w:rFonts w:cstheme="minorHAnsi"/>
          <w:w w:val="70"/>
        </w:rPr>
        <w:t>Nordenskjold</w:t>
      </w:r>
      <w:proofErr w:type="spellEnd"/>
      <w:r w:rsidRPr="002B23D8">
        <w:rPr>
          <w:rFonts w:cstheme="minorHAnsi"/>
          <w:w w:val="70"/>
        </w:rPr>
        <w:t xml:space="preserve"> y continuaremos disfrutado de diversas vistas en nuestra ondulante ruta que nos acerca poco a poco al sector del Laguna Amarga. Después de admirar este grato espectáculo regresaremos a la ciudad de Puerto Natales pasando por el Mirador del Lago Sarmiento, llegando al caer la tarde y trayendo consigo una experiencia inolvidable.</w:t>
      </w:r>
    </w:p>
    <w:p w14:paraId="2CF8BB9D" w14:textId="77777777" w:rsidR="00000352" w:rsidRPr="00C41EE3" w:rsidRDefault="00000352" w:rsidP="00000352">
      <w:pPr>
        <w:ind w:left="426"/>
        <w:jc w:val="both"/>
        <w:rPr>
          <w:rFonts w:cstheme="minorHAnsi"/>
          <w:b/>
          <w:bCs/>
          <w:w w:val="70"/>
          <w:sz w:val="28"/>
          <w:szCs w:val="28"/>
        </w:rPr>
      </w:pPr>
    </w:p>
    <w:p w14:paraId="5D4249CE"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HORARIO: 07.00 HRS</w:t>
      </w:r>
    </w:p>
    <w:p w14:paraId="53164085"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DURACION: 10 HORAS</w:t>
      </w:r>
    </w:p>
    <w:p w14:paraId="17B6229C"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INCLUYE: SNACK Y GUÍA</w:t>
      </w:r>
    </w:p>
    <w:p w14:paraId="415A6A8D"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RESTRICCIONES: NO INCLUYE ENTRADAS</w:t>
      </w:r>
    </w:p>
    <w:p w14:paraId="44B67FAF" w14:textId="77777777" w:rsidR="00000352" w:rsidRPr="006A69EB" w:rsidRDefault="00000352" w:rsidP="00000352">
      <w:pPr>
        <w:ind w:left="426"/>
        <w:jc w:val="both"/>
        <w:rPr>
          <w:rFonts w:cstheme="minorHAnsi"/>
          <w:w w:val="70"/>
        </w:rPr>
      </w:pPr>
    </w:p>
    <w:p w14:paraId="284D3BF6" w14:textId="77777777" w:rsidR="00000352" w:rsidRPr="006A69EB" w:rsidRDefault="00000352" w:rsidP="00000352">
      <w:pPr>
        <w:pStyle w:val="Textoindependiente"/>
        <w:spacing w:line="220" w:lineRule="exact"/>
        <w:ind w:left="426"/>
        <w:jc w:val="both"/>
        <w:rPr>
          <w:rFonts w:asciiTheme="minorHAnsi" w:hAnsiTheme="minorHAnsi" w:cstheme="minorHAnsi"/>
          <w:spacing w:val="-2"/>
          <w:w w:val="85"/>
          <w:sz w:val="22"/>
          <w:szCs w:val="22"/>
        </w:rPr>
      </w:pPr>
      <w:r w:rsidRPr="006A69EB">
        <w:rPr>
          <w:rFonts w:asciiTheme="minorHAnsi" w:hAnsiTheme="minorHAnsi" w:cstheme="minorHAnsi"/>
          <w:sz w:val="22"/>
          <w:szCs w:val="22"/>
        </w:rPr>
        <w:br w:type="column"/>
      </w:r>
    </w:p>
    <w:p w14:paraId="3602089C" w14:textId="77777777" w:rsidR="00000352" w:rsidRDefault="00000352" w:rsidP="00000352">
      <w:pPr>
        <w:pStyle w:val="Textoindependiente"/>
        <w:spacing w:line="220" w:lineRule="exact"/>
        <w:ind w:left="426"/>
        <w:jc w:val="both"/>
        <w:rPr>
          <w:rFonts w:asciiTheme="minorHAnsi" w:hAnsiTheme="minorHAnsi" w:cstheme="minorHAnsi"/>
          <w:b/>
          <w:bCs/>
          <w:w w:val="70"/>
          <w:sz w:val="22"/>
          <w:szCs w:val="22"/>
        </w:rPr>
      </w:pPr>
    </w:p>
    <w:p w14:paraId="07112403" w14:textId="77777777" w:rsidR="00000352" w:rsidRDefault="00000352" w:rsidP="00000352">
      <w:pPr>
        <w:pStyle w:val="Textoindependiente"/>
        <w:spacing w:line="220" w:lineRule="exact"/>
        <w:ind w:left="426"/>
        <w:jc w:val="both"/>
        <w:rPr>
          <w:rFonts w:asciiTheme="minorHAnsi" w:hAnsiTheme="minorHAnsi" w:cstheme="minorHAnsi"/>
          <w:b/>
          <w:bCs/>
          <w:w w:val="70"/>
          <w:sz w:val="22"/>
          <w:szCs w:val="22"/>
        </w:rPr>
      </w:pPr>
    </w:p>
    <w:p w14:paraId="379F4AAD" w14:textId="77777777" w:rsidR="00000352" w:rsidRDefault="00000352" w:rsidP="00000352">
      <w:pPr>
        <w:pStyle w:val="Textoindependiente"/>
        <w:spacing w:line="220" w:lineRule="exact"/>
        <w:ind w:left="426"/>
        <w:jc w:val="both"/>
        <w:rPr>
          <w:rFonts w:asciiTheme="minorHAnsi" w:hAnsiTheme="minorHAnsi" w:cstheme="minorHAnsi"/>
          <w:b/>
          <w:bCs/>
          <w:w w:val="70"/>
          <w:sz w:val="32"/>
          <w:szCs w:val="32"/>
        </w:rPr>
      </w:pPr>
    </w:p>
    <w:p w14:paraId="7500A28A" w14:textId="77777777" w:rsidR="00000352" w:rsidRDefault="00000352" w:rsidP="00000352">
      <w:pPr>
        <w:pStyle w:val="Textoindependiente"/>
        <w:spacing w:line="220" w:lineRule="exact"/>
        <w:ind w:left="426"/>
        <w:jc w:val="both"/>
        <w:rPr>
          <w:rFonts w:asciiTheme="minorHAnsi" w:hAnsiTheme="minorHAnsi" w:cstheme="minorHAnsi"/>
          <w:b/>
          <w:bCs/>
          <w:w w:val="70"/>
          <w:sz w:val="22"/>
          <w:szCs w:val="22"/>
        </w:rPr>
      </w:pPr>
    </w:p>
    <w:p w14:paraId="34688437" w14:textId="77777777" w:rsidR="00000352" w:rsidRPr="003039A3" w:rsidRDefault="00000352" w:rsidP="00000352">
      <w:pPr>
        <w:pStyle w:val="Textoindependiente"/>
        <w:spacing w:line="220" w:lineRule="exact"/>
        <w:ind w:left="426"/>
        <w:jc w:val="both"/>
        <w:rPr>
          <w:rFonts w:asciiTheme="minorHAnsi" w:hAnsiTheme="minorHAnsi" w:cstheme="minorHAnsi"/>
          <w:b/>
          <w:bCs/>
          <w:w w:val="70"/>
          <w:sz w:val="32"/>
          <w:szCs w:val="32"/>
        </w:rPr>
      </w:pPr>
    </w:p>
    <w:p w14:paraId="28A50407" w14:textId="77777777" w:rsidR="00000352" w:rsidRPr="003039A3" w:rsidRDefault="00000352" w:rsidP="00000352">
      <w:pPr>
        <w:ind w:left="426"/>
        <w:rPr>
          <w:b/>
          <w:bCs/>
          <w:w w:val="70"/>
          <w:sz w:val="32"/>
          <w:szCs w:val="32"/>
        </w:rPr>
      </w:pPr>
      <w:r w:rsidRPr="003039A3">
        <w:rPr>
          <w:b/>
          <w:bCs/>
          <w:w w:val="70"/>
          <w:sz w:val="32"/>
          <w:szCs w:val="32"/>
        </w:rPr>
        <w:t>TREKKING BASE LAS TORRES</w:t>
      </w:r>
    </w:p>
    <w:p w14:paraId="5D985669" w14:textId="77777777" w:rsidR="00000352" w:rsidRDefault="00000352" w:rsidP="00000352">
      <w:pPr>
        <w:pStyle w:val="Textoindependiente"/>
        <w:spacing w:line="220" w:lineRule="exact"/>
        <w:ind w:left="426"/>
        <w:jc w:val="both"/>
        <w:rPr>
          <w:rFonts w:asciiTheme="minorHAnsi" w:hAnsiTheme="minorHAnsi" w:cstheme="minorHAnsi"/>
          <w:b/>
          <w:bCs/>
          <w:w w:val="70"/>
          <w:sz w:val="22"/>
          <w:szCs w:val="22"/>
        </w:rPr>
      </w:pPr>
    </w:p>
    <w:p w14:paraId="3837DA21" w14:textId="77777777" w:rsidR="00000352" w:rsidRDefault="00000352" w:rsidP="00000352">
      <w:pPr>
        <w:ind w:left="426"/>
        <w:rPr>
          <w:rFonts w:cstheme="minorHAnsi"/>
          <w:w w:val="70"/>
        </w:rPr>
      </w:pPr>
      <w:r>
        <w:rPr>
          <w:rFonts w:cstheme="minorHAnsi"/>
          <w:w w:val="70"/>
        </w:rPr>
        <w:t xml:space="preserve">  </w:t>
      </w:r>
      <w:r>
        <w:rPr>
          <w:noProof/>
        </w:rPr>
        <w:drawing>
          <wp:inline distT="0" distB="0" distL="0" distR="0" wp14:anchorId="509FB7F0" wp14:editId="1A605DDD">
            <wp:extent cx="2244532" cy="1496354"/>
            <wp:effectExtent l="0" t="0" r="3810" b="8890"/>
            <wp:docPr id="1038797965" name="Imagen 9" descr="Una montaña de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97965" name="Imagen 9" descr="Una montaña de roca&#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0006" cy="1506670"/>
                    </a:xfrm>
                    <a:prstGeom prst="rect">
                      <a:avLst/>
                    </a:prstGeom>
                    <a:noFill/>
                    <a:ln>
                      <a:noFill/>
                    </a:ln>
                  </pic:spPr>
                </pic:pic>
              </a:graphicData>
            </a:graphic>
          </wp:inline>
        </w:drawing>
      </w:r>
      <w:r>
        <w:rPr>
          <w:rFonts w:cstheme="minorHAnsi"/>
          <w:w w:val="70"/>
        </w:rPr>
        <w:t xml:space="preserve">  </w:t>
      </w:r>
      <w:r>
        <w:rPr>
          <w:noProof/>
        </w:rPr>
        <w:drawing>
          <wp:inline distT="0" distB="0" distL="0" distR="0" wp14:anchorId="7DFD9B6F" wp14:editId="0540DB5A">
            <wp:extent cx="2272658" cy="1514304"/>
            <wp:effectExtent l="0" t="0" r="0" b="0"/>
            <wp:docPr id="326493380" name="Imagen 11" descr="Una persona parado en una montaña de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93380" name="Imagen 11" descr="Una persona parado en una montaña de roca&#10;&#10;Descripción generada automáticamente con confianza m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1443" cy="1533484"/>
                    </a:xfrm>
                    <a:prstGeom prst="rect">
                      <a:avLst/>
                    </a:prstGeom>
                    <a:noFill/>
                    <a:ln>
                      <a:noFill/>
                    </a:ln>
                  </pic:spPr>
                </pic:pic>
              </a:graphicData>
            </a:graphic>
          </wp:inline>
        </w:drawing>
      </w:r>
      <w:r>
        <w:rPr>
          <w:rFonts w:cstheme="minorHAnsi"/>
          <w:w w:val="70"/>
        </w:rPr>
        <w:t xml:space="preserve"> </w:t>
      </w:r>
      <w:r>
        <w:rPr>
          <w:noProof/>
        </w:rPr>
        <w:drawing>
          <wp:inline distT="0" distB="0" distL="0" distR="0" wp14:anchorId="242BC012" wp14:editId="3D744B1B">
            <wp:extent cx="2258705" cy="1505803"/>
            <wp:effectExtent l="0" t="0" r="8255" b="0"/>
            <wp:docPr id="825198443" name="Imagen 12" descr="Un hombre parado en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98443" name="Imagen 12" descr="Un hombre parado en una montaña&#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4141" cy="1516093"/>
                    </a:xfrm>
                    <a:prstGeom prst="rect">
                      <a:avLst/>
                    </a:prstGeom>
                    <a:noFill/>
                    <a:ln>
                      <a:noFill/>
                    </a:ln>
                  </pic:spPr>
                </pic:pic>
              </a:graphicData>
            </a:graphic>
          </wp:inline>
        </w:drawing>
      </w:r>
    </w:p>
    <w:p w14:paraId="51B7F19D" w14:textId="77777777" w:rsidR="00000352" w:rsidRPr="00236C6F" w:rsidRDefault="00000352" w:rsidP="00000352">
      <w:pPr>
        <w:pStyle w:val="Textoindependiente"/>
        <w:spacing w:line="220" w:lineRule="exact"/>
        <w:ind w:left="426"/>
        <w:jc w:val="both"/>
        <w:rPr>
          <w:rFonts w:asciiTheme="minorHAnsi" w:hAnsiTheme="minorHAnsi" w:cstheme="minorHAnsi"/>
          <w:sz w:val="22"/>
          <w:szCs w:val="22"/>
        </w:rPr>
      </w:pPr>
    </w:p>
    <w:p w14:paraId="18BCF4C5" w14:textId="77777777" w:rsidR="00000352" w:rsidRPr="00236C6F" w:rsidRDefault="00000352" w:rsidP="00000352">
      <w:pPr>
        <w:pStyle w:val="Textoindependiente"/>
        <w:spacing w:line="288" w:lineRule="auto"/>
        <w:ind w:left="426"/>
        <w:jc w:val="both"/>
        <w:rPr>
          <w:rFonts w:asciiTheme="minorHAnsi" w:hAnsiTheme="minorHAnsi" w:cstheme="minorHAnsi"/>
          <w:spacing w:val="-2"/>
          <w:w w:val="85"/>
          <w:sz w:val="22"/>
          <w:szCs w:val="22"/>
          <w:lang w:val="es-CL"/>
        </w:rPr>
      </w:pPr>
      <w:r w:rsidRPr="00236C6F">
        <w:rPr>
          <w:rFonts w:asciiTheme="minorHAnsi" w:hAnsiTheme="minorHAnsi" w:cstheme="minorHAnsi"/>
          <w:spacing w:val="-2"/>
          <w:w w:val="85"/>
          <w:sz w:val="22"/>
          <w:szCs w:val="22"/>
          <w:lang w:val="es-CL"/>
        </w:rPr>
        <w:t xml:space="preserve">Salida desde Puerto Natales a las 07:00 am y traslado directo a sector Las Torres donde llegaremos a “Reserva Cerro Paine”, punto de partida del sendero. Allí recibiremos una charla previa instructiva por parte de nuestro guía. Inicio de la caminata. Tomamos el camino en dirección al Valle y tras 10 minutos de caminata, caminaremos sobre un antiguo puente colgante que cruza el rio Ascencio. Cerca de 150 metros más adelante, aparece una bifurcación: a la izquierda conduce a la Base Las Torres. Luego sigue un zigzag de marcada pendiente y vegetación escasa por una hora. Se continúa el ascenso y se pasa junto a otra vertiente y luego de 45 minutos se alcanza el Camping Chileno en la rivera opuesta del Rio Ascencio, a la sombra de un bosque de lengas, con pendiente moderada, cruzando varias vertientes que caen desde el Almirante Nieto. Tras cerca de una hora y 10 minutos desde el camping chileno, a 700 msnm., se alcanza el pie de la morrena que da acceso al mirador. Desde este punto, el sendero aumenta su pendiente. Primero va junto a una vertiente y bajo la sombra de los pequeños arboles ubicados al borde de la morrena, pero más arriba el sendero se pierde como tal y se debe continuar ascendiendo entre las rocas, algunas de las cuales están marcadas para mostrar la ruta. Tras cerca de media hora desde el letrero a 700 msnm, se alcanza el extremo este de la laguna, desde donde se tiene una maravillosa vista de las tres torres (Central, </w:t>
      </w:r>
      <w:proofErr w:type="spellStart"/>
      <w:r w:rsidRPr="00236C6F">
        <w:rPr>
          <w:rFonts w:asciiTheme="minorHAnsi" w:hAnsiTheme="minorHAnsi" w:cstheme="minorHAnsi"/>
          <w:spacing w:val="-2"/>
          <w:w w:val="85"/>
          <w:sz w:val="22"/>
          <w:szCs w:val="22"/>
          <w:lang w:val="es-CL"/>
        </w:rPr>
        <w:t>monzino</w:t>
      </w:r>
      <w:proofErr w:type="spellEnd"/>
      <w:r w:rsidRPr="00236C6F">
        <w:rPr>
          <w:rFonts w:asciiTheme="minorHAnsi" w:hAnsiTheme="minorHAnsi" w:cstheme="minorHAnsi"/>
          <w:spacing w:val="-2"/>
          <w:w w:val="85"/>
          <w:sz w:val="22"/>
          <w:szCs w:val="22"/>
          <w:lang w:val="es-CL"/>
        </w:rPr>
        <w:t xml:space="preserve">, </w:t>
      </w:r>
      <w:proofErr w:type="spellStart"/>
      <w:r w:rsidRPr="00236C6F">
        <w:rPr>
          <w:rFonts w:asciiTheme="minorHAnsi" w:hAnsiTheme="minorHAnsi" w:cstheme="minorHAnsi"/>
          <w:spacing w:val="-2"/>
          <w:w w:val="85"/>
          <w:sz w:val="22"/>
          <w:szCs w:val="22"/>
          <w:lang w:val="es-CL"/>
        </w:rPr>
        <w:t>Dagostini</w:t>
      </w:r>
      <w:proofErr w:type="spellEnd"/>
      <w:r w:rsidRPr="00236C6F">
        <w:rPr>
          <w:rFonts w:asciiTheme="minorHAnsi" w:hAnsiTheme="minorHAnsi" w:cstheme="minorHAnsi"/>
          <w:spacing w:val="-2"/>
          <w:w w:val="85"/>
          <w:sz w:val="22"/>
          <w:szCs w:val="22"/>
          <w:lang w:val="es-CL"/>
        </w:rPr>
        <w:t>) y de los cerros Peineta y Nido de Cóndores. Luego de descansar y almorzar en este contexto escénico extraordinario y único en el planeta, comenzamos nuestro retorno por el mismo sendero hasta llegar al punto de partida, donde estará esperando nuestro conductor para regresar al finalizar el día a Puerto Natales.</w:t>
      </w:r>
    </w:p>
    <w:p w14:paraId="2406F027" w14:textId="77777777" w:rsidR="00000352" w:rsidRDefault="00000352" w:rsidP="00000352">
      <w:pPr>
        <w:pStyle w:val="Textoindependiente"/>
        <w:spacing w:line="288" w:lineRule="auto"/>
        <w:ind w:left="426"/>
        <w:jc w:val="both"/>
        <w:rPr>
          <w:rFonts w:asciiTheme="minorHAnsi" w:hAnsiTheme="minorHAnsi" w:cstheme="minorHAnsi"/>
          <w:spacing w:val="-2"/>
          <w:w w:val="85"/>
          <w:sz w:val="28"/>
          <w:szCs w:val="28"/>
          <w:lang w:val="es-CL"/>
        </w:rPr>
      </w:pPr>
    </w:p>
    <w:p w14:paraId="3937BFB1" w14:textId="77777777" w:rsidR="00000352" w:rsidRPr="004E099D" w:rsidRDefault="00000352" w:rsidP="00000352">
      <w:pPr>
        <w:pStyle w:val="Textoindependiente"/>
        <w:spacing w:line="288" w:lineRule="auto"/>
        <w:ind w:left="426"/>
        <w:jc w:val="both"/>
        <w:rPr>
          <w:rFonts w:asciiTheme="minorHAnsi" w:hAnsiTheme="minorHAnsi" w:cstheme="minorHAnsi"/>
          <w:spacing w:val="-2"/>
          <w:w w:val="85"/>
          <w:sz w:val="28"/>
          <w:szCs w:val="28"/>
        </w:rPr>
      </w:pPr>
    </w:p>
    <w:p w14:paraId="2AC1B3A2"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HORARIO: 07.00 HRS</w:t>
      </w:r>
    </w:p>
    <w:p w14:paraId="64150885"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DURACION: 12 HORAS</w:t>
      </w:r>
    </w:p>
    <w:p w14:paraId="15F4B8C6"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 xml:space="preserve">INCLUYE: BOX LUNCH, GUÍA </w:t>
      </w:r>
    </w:p>
    <w:p w14:paraId="68615154"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RESTRICCIONES: EDAD MINIMA SUGERIDA PARA REALIZAR ESTA EXCURSIÓN 15 AÑOS</w:t>
      </w:r>
    </w:p>
    <w:p w14:paraId="7879F5B4" w14:textId="77777777" w:rsidR="00000352" w:rsidRDefault="00000352" w:rsidP="00000352">
      <w:pPr>
        <w:ind w:left="426"/>
        <w:jc w:val="both"/>
        <w:rPr>
          <w:rFonts w:cstheme="minorHAnsi"/>
          <w:w w:val="70"/>
          <w:sz w:val="28"/>
          <w:szCs w:val="28"/>
        </w:rPr>
      </w:pPr>
    </w:p>
    <w:p w14:paraId="79D3F3B2" w14:textId="77777777" w:rsidR="00000352" w:rsidRPr="00111B1B" w:rsidRDefault="00000352" w:rsidP="00000352">
      <w:pPr>
        <w:ind w:left="426"/>
        <w:jc w:val="both"/>
        <w:rPr>
          <w:rFonts w:cstheme="minorHAnsi"/>
          <w:b/>
          <w:bCs/>
          <w:w w:val="70"/>
          <w:sz w:val="32"/>
          <w:szCs w:val="32"/>
        </w:rPr>
      </w:pPr>
      <w:r w:rsidRPr="00111B1B">
        <w:rPr>
          <w:rFonts w:cstheme="minorHAnsi"/>
          <w:b/>
          <w:bCs/>
          <w:w w:val="70"/>
          <w:sz w:val="32"/>
          <w:szCs w:val="32"/>
        </w:rPr>
        <w:t>NAVEGACION GLACIAR BALMACEDA Y SERRANO</w:t>
      </w:r>
    </w:p>
    <w:p w14:paraId="5338F6DD" w14:textId="77777777" w:rsidR="00000352" w:rsidRDefault="00000352" w:rsidP="00000352">
      <w:pPr>
        <w:ind w:left="426"/>
        <w:jc w:val="both"/>
        <w:rPr>
          <w:rFonts w:cstheme="minorHAnsi"/>
          <w:w w:val="70"/>
          <w:sz w:val="28"/>
          <w:szCs w:val="28"/>
        </w:rPr>
      </w:pPr>
    </w:p>
    <w:p w14:paraId="4B635839" w14:textId="77777777" w:rsidR="00000352" w:rsidRDefault="00000352" w:rsidP="00000352">
      <w:pPr>
        <w:ind w:left="426"/>
        <w:jc w:val="both"/>
        <w:rPr>
          <w:rFonts w:cstheme="minorHAnsi"/>
          <w:w w:val="70"/>
          <w:sz w:val="28"/>
          <w:szCs w:val="28"/>
        </w:rPr>
      </w:pPr>
      <w:r>
        <w:rPr>
          <w:noProof/>
        </w:rPr>
        <w:drawing>
          <wp:inline distT="0" distB="0" distL="0" distR="0" wp14:anchorId="3172191C" wp14:editId="013A19E6">
            <wp:extent cx="2047164" cy="1344295"/>
            <wp:effectExtent l="0" t="0" r="0" b="8255"/>
            <wp:docPr id="1766852517" name="Imagen 13" descr="Una montaña con vista a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52517" name="Imagen 13" descr="Una montaña con vista al agua&#10;&#10;Descripción generada automáticamente con confianza med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078310" cy="1364747"/>
                    </a:xfrm>
                    <a:prstGeom prst="rect">
                      <a:avLst/>
                    </a:prstGeom>
                    <a:noFill/>
                    <a:ln>
                      <a:noFill/>
                    </a:ln>
                  </pic:spPr>
                </pic:pic>
              </a:graphicData>
            </a:graphic>
          </wp:inline>
        </w:drawing>
      </w:r>
      <w:r>
        <w:rPr>
          <w:rFonts w:cstheme="minorHAnsi"/>
          <w:w w:val="70"/>
          <w:sz w:val="28"/>
          <w:szCs w:val="28"/>
        </w:rPr>
        <w:t xml:space="preserve"> </w:t>
      </w:r>
      <w:r>
        <w:rPr>
          <w:noProof/>
        </w:rPr>
        <w:drawing>
          <wp:inline distT="0" distB="0" distL="0" distR="0" wp14:anchorId="2D002E0D" wp14:editId="7AF3639D">
            <wp:extent cx="2103774" cy="1351128"/>
            <wp:effectExtent l="0" t="0" r="0" b="1905"/>
            <wp:docPr id="203727650" name="Imagen 14" descr="Imagen que contiene exterior, persona, hombre,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7650" name="Imagen 14" descr="Imagen que contiene exterior, persona, hombre, montaña&#10;&#10;Descripción generada automáticament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9420" cy="1361177"/>
                    </a:xfrm>
                    <a:prstGeom prst="rect">
                      <a:avLst/>
                    </a:prstGeom>
                    <a:noFill/>
                    <a:ln>
                      <a:noFill/>
                    </a:ln>
                  </pic:spPr>
                </pic:pic>
              </a:graphicData>
            </a:graphic>
          </wp:inline>
        </w:drawing>
      </w:r>
      <w:r>
        <w:rPr>
          <w:rFonts w:cstheme="minorHAnsi"/>
          <w:w w:val="70"/>
          <w:sz w:val="28"/>
          <w:szCs w:val="28"/>
        </w:rPr>
        <w:t xml:space="preserve"> </w:t>
      </w:r>
      <w:r>
        <w:rPr>
          <w:noProof/>
        </w:rPr>
        <w:drawing>
          <wp:inline distT="0" distB="0" distL="0" distR="0" wp14:anchorId="664180E5" wp14:editId="79FAC75A">
            <wp:extent cx="2047164" cy="1350010"/>
            <wp:effectExtent l="0" t="0" r="0" b="2540"/>
            <wp:docPr id="994376767" name="Imagen 15" descr="Una montaña con vista a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76767" name="Imagen 15" descr="Una montaña con vista al agua&#10;&#10;Descripción generada automá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082042" cy="1373010"/>
                    </a:xfrm>
                    <a:prstGeom prst="rect">
                      <a:avLst/>
                    </a:prstGeom>
                    <a:noFill/>
                    <a:ln>
                      <a:noFill/>
                    </a:ln>
                  </pic:spPr>
                </pic:pic>
              </a:graphicData>
            </a:graphic>
          </wp:inline>
        </w:drawing>
      </w:r>
    </w:p>
    <w:p w14:paraId="3D3C57AD" w14:textId="77777777" w:rsidR="00000352" w:rsidRPr="001A3630" w:rsidRDefault="00000352" w:rsidP="00000352">
      <w:pPr>
        <w:ind w:left="426"/>
        <w:jc w:val="both"/>
        <w:rPr>
          <w:rFonts w:cstheme="minorHAnsi"/>
          <w:w w:val="70"/>
          <w:sz w:val="28"/>
          <w:szCs w:val="28"/>
        </w:rPr>
      </w:pPr>
    </w:p>
    <w:p w14:paraId="4EFC60F0" w14:textId="77777777" w:rsidR="00000352" w:rsidRPr="001A3630" w:rsidRDefault="00000352" w:rsidP="00000352">
      <w:pPr>
        <w:pStyle w:val="Textoindependiente"/>
        <w:spacing w:line="288" w:lineRule="auto"/>
        <w:ind w:left="426"/>
        <w:jc w:val="both"/>
        <w:rPr>
          <w:rFonts w:asciiTheme="minorHAnsi" w:hAnsiTheme="minorHAnsi" w:cstheme="minorHAnsi"/>
          <w:spacing w:val="-2"/>
          <w:w w:val="85"/>
          <w:sz w:val="22"/>
          <w:szCs w:val="22"/>
        </w:rPr>
      </w:pPr>
      <w:r w:rsidRPr="001A3630">
        <w:rPr>
          <w:rFonts w:asciiTheme="minorHAnsi" w:hAnsiTheme="minorHAnsi" w:cstheme="minorHAnsi"/>
          <w:spacing w:val="-2"/>
          <w:w w:val="85"/>
          <w:sz w:val="22"/>
          <w:szCs w:val="22"/>
          <w:lang w:val="es-CL"/>
        </w:rPr>
        <w:t xml:space="preserve">La navegación comienza adentrándonos por el canal </w:t>
      </w:r>
      <w:proofErr w:type="spellStart"/>
      <w:r w:rsidRPr="001A3630">
        <w:rPr>
          <w:rFonts w:asciiTheme="minorHAnsi" w:hAnsiTheme="minorHAnsi" w:cstheme="minorHAnsi"/>
          <w:spacing w:val="-2"/>
          <w:w w:val="85"/>
          <w:sz w:val="22"/>
          <w:szCs w:val="22"/>
          <w:lang w:val="es-CL"/>
        </w:rPr>
        <w:t>Señoret</w:t>
      </w:r>
      <w:proofErr w:type="spellEnd"/>
      <w:r w:rsidRPr="001A3630">
        <w:rPr>
          <w:rFonts w:asciiTheme="minorHAnsi" w:hAnsiTheme="minorHAnsi" w:cstheme="minorHAnsi"/>
          <w:spacing w:val="-2"/>
          <w:w w:val="85"/>
          <w:sz w:val="22"/>
          <w:szCs w:val="22"/>
          <w:lang w:val="es-CL"/>
        </w:rPr>
        <w:t xml:space="preserve">, dirigiéndonos hacia la Isla Guanaco, en donde en ocasiones es posible aprecias los pequeños y maravillosos Delfines Magallánicos (Toninas). Navegamos a la cuadra de la Estancia la </w:t>
      </w:r>
      <w:proofErr w:type="spellStart"/>
      <w:r w:rsidRPr="001A3630">
        <w:rPr>
          <w:rFonts w:asciiTheme="minorHAnsi" w:hAnsiTheme="minorHAnsi" w:cstheme="minorHAnsi"/>
          <w:spacing w:val="-2"/>
          <w:w w:val="85"/>
          <w:sz w:val="22"/>
          <w:szCs w:val="22"/>
          <w:lang w:val="es-CL"/>
        </w:rPr>
        <w:t>Peninsula</w:t>
      </w:r>
      <w:proofErr w:type="spellEnd"/>
      <w:r w:rsidRPr="001A3630">
        <w:rPr>
          <w:rFonts w:asciiTheme="minorHAnsi" w:hAnsiTheme="minorHAnsi" w:cstheme="minorHAnsi"/>
          <w:spacing w:val="-2"/>
          <w:w w:val="85"/>
          <w:sz w:val="22"/>
          <w:szCs w:val="22"/>
          <w:lang w:val="es-CL"/>
        </w:rPr>
        <w:t xml:space="preserve"> para acceder a </w:t>
      </w:r>
      <w:proofErr w:type="gramStart"/>
      <w:r w:rsidRPr="001A3630">
        <w:rPr>
          <w:rFonts w:asciiTheme="minorHAnsi" w:hAnsiTheme="minorHAnsi" w:cstheme="minorHAnsi"/>
          <w:spacing w:val="-2"/>
          <w:w w:val="85"/>
          <w:sz w:val="22"/>
          <w:szCs w:val="22"/>
          <w:lang w:val="es-CL"/>
        </w:rPr>
        <w:t>la paredes rocosas</w:t>
      </w:r>
      <w:proofErr w:type="gramEnd"/>
      <w:r w:rsidRPr="001A3630">
        <w:rPr>
          <w:rFonts w:asciiTheme="minorHAnsi" w:hAnsiTheme="minorHAnsi" w:cstheme="minorHAnsi"/>
          <w:spacing w:val="-2"/>
          <w:w w:val="85"/>
          <w:sz w:val="22"/>
          <w:szCs w:val="22"/>
          <w:lang w:val="es-CL"/>
        </w:rPr>
        <w:t xml:space="preserve"> donde habita una </w:t>
      </w:r>
      <w:proofErr w:type="spellStart"/>
      <w:r w:rsidRPr="001A3630">
        <w:rPr>
          <w:rFonts w:asciiTheme="minorHAnsi" w:hAnsiTheme="minorHAnsi" w:cstheme="minorHAnsi"/>
          <w:spacing w:val="-2"/>
          <w:w w:val="85"/>
          <w:sz w:val="22"/>
          <w:szCs w:val="22"/>
          <w:lang w:val="es-CL"/>
        </w:rPr>
        <w:t>importate</w:t>
      </w:r>
      <w:proofErr w:type="spellEnd"/>
      <w:r w:rsidRPr="001A3630">
        <w:rPr>
          <w:rFonts w:asciiTheme="minorHAnsi" w:hAnsiTheme="minorHAnsi" w:cstheme="minorHAnsi"/>
          <w:spacing w:val="-2"/>
          <w:w w:val="85"/>
          <w:sz w:val="22"/>
          <w:szCs w:val="22"/>
          <w:lang w:val="es-CL"/>
        </w:rPr>
        <w:t xml:space="preserve"> población de Cormoranes, continuando el viaje hasta Punta de Lobos donde encontramos algunos ejemplares de dicho mamífero. Luego visitamos la Cascada y acantilados donde podremos avistar cóndores. En cada punto de interés, la embarcación se detendrá para que los viajeros disfruten del paisaje y atractivos. El viaje continúa hacia el Monte Balmaceda (2035 metros de altitud) donde podremos apreciar el glaciar del mismo nombre y luego desembarcaremos en Puerto Toro para comenzar la caminata de una hora ida y vuelta por la ribera de la laguna Témpanos, acompañados por nuestro guía bilingüe. A través de un bosque nativo de coihues, ñirres y ciruelillos, rumbo al glaciar Serrano, disfrutaremos de la fascinante vegetación, del contraste entre un cielo despejado y hielos del imponente glaciar Serrano. Comienza nuestro regreso, visitando una estancia, donde disfrutaremos de un almuerzo criollo </w:t>
      </w:r>
      <w:proofErr w:type="spellStart"/>
      <w:r w:rsidRPr="001A3630">
        <w:rPr>
          <w:rFonts w:asciiTheme="minorHAnsi" w:hAnsiTheme="minorHAnsi" w:cstheme="minorHAnsi"/>
          <w:spacing w:val="-2"/>
          <w:w w:val="85"/>
          <w:sz w:val="22"/>
          <w:szCs w:val="22"/>
          <w:lang w:val="es-CL"/>
        </w:rPr>
        <w:t>tipico</w:t>
      </w:r>
      <w:proofErr w:type="spellEnd"/>
      <w:r w:rsidRPr="001A3630">
        <w:rPr>
          <w:rFonts w:asciiTheme="minorHAnsi" w:hAnsiTheme="minorHAnsi" w:cstheme="minorHAnsi"/>
          <w:spacing w:val="-2"/>
          <w:w w:val="85"/>
          <w:sz w:val="22"/>
          <w:szCs w:val="22"/>
          <w:lang w:val="es-CL"/>
        </w:rPr>
        <w:t xml:space="preserve"> de la </w:t>
      </w:r>
      <w:proofErr w:type="gramStart"/>
      <w:r w:rsidRPr="001A3630">
        <w:rPr>
          <w:rFonts w:asciiTheme="minorHAnsi" w:hAnsiTheme="minorHAnsi" w:cstheme="minorHAnsi"/>
          <w:spacing w:val="-2"/>
          <w:w w:val="85"/>
          <w:sz w:val="22"/>
          <w:szCs w:val="22"/>
          <w:lang w:val="es-CL"/>
        </w:rPr>
        <w:t>zona .</w:t>
      </w:r>
      <w:proofErr w:type="gramEnd"/>
      <w:r w:rsidRPr="001A3630">
        <w:rPr>
          <w:rFonts w:asciiTheme="minorHAnsi" w:hAnsiTheme="minorHAnsi" w:cstheme="minorHAnsi"/>
          <w:spacing w:val="-2"/>
          <w:w w:val="85"/>
          <w:sz w:val="22"/>
          <w:szCs w:val="22"/>
          <w:lang w:val="es-CL"/>
        </w:rPr>
        <w:t xml:space="preserve"> Después de haber sido testigos de un paisaje único, salvaje y virgen, finalizamos nuestra excursión en Puerto Natales.</w:t>
      </w:r>
    </w:p>
    <w:p w14:paraId="431FAFE7" w14:textId="77777777" w:rsidR="00000352" w:rsidRPr="006E06B6" w:rsidRDefault="00000352" w:rsidP="00000352">
      <w:pPr>
        <w:pStyle w:val="Textoindependiente"/>
        <w:spacing w:line="288" w:lineRule="auto"/>
        <w:ind w:left="426"/>
        <w:jc w:val="both"/>
        <w:rPr>
          <w:rFonts w:asciiTheme="minorHAnsi" w:hAnsiTheme="minorHAnsi" w:cstheme="minorHAnsi"/>
          <w:b/>
          <w:bCs/>
          <w:spacing w:val="-2"/>
          <w:w w:val="85"/>
          <w:sz w:val="22"/>
          <w:szCs w:val="22"/>
        </w:rPr>
      </w:pPr>
    </w:p>
    <w:p w14:paraId="31AC0D28" w14:textId="77777777" w:rsidR="00000352" w:rsidRPr="006A69EB" w:rsidRDefault="00000352" w:rsidP="00000352">
      <w:pPr>
        <w:pStyle w:val="Textoindependiente"/>
        <w:spacing w:line="288" w:lineRule="auto"/>
        <w:ind w:left="426"/>
        <w:jc w:val="both"/>
        <w:rPr>
          <w:rFonts w:asciiTheme="minorHAnsi" w:hAnsiTheme="minorHAnsi" w:cstheme="minorHAnsi"/>
          <w:sz w:val="22"/>
          <w:szCs w:val="22"/>
        </w:rPr>
      </w:pPr>
      <w:r>
        <w:rPr>
          <w:rFonts w:asciiTheme="minorHAnsi" w:hAnsiTheme="minorHAnsi" w:cstheme="minorHAnsi"/>
          <w:sz w:val="22"/>
          <w:szCs w:val="22"/>
        </w:rPr>
        <w:t xml:space="preserve">  </w:t>
      </w:r>
    </w:p>
    <w:p w14:paraId="30818203" w14:textId="77777777" w:rsidR="00000352" w:rsidRPr="006A69EB" w:rsidRDefault="00000352" w:rsidP="00000352">
      <w:pPr>
        <w:pStyle w:val="Textoindependiente"/>
        <w:spacing w:before="4" w:line="283" w:lineRule="auto"/>
        <w:ind w:left="426"/>
        <w:jc w:val="both"/>
        <w:rPr>
          <w:rFonts w:asciiTheme="minorHAnsi" w:hAnsiTheme="minorHAnsi" w:cstheme="minorHAnsi"/>
          <w:w w:val="75"/>
          <w:sz w:val="22"/>
          <w:szCs w:val="22"/>
        </w:rPr>
      </w:pPr>
    </w:p>
    <w:p w14:paraId="736575B1" w14:textId="77777777" w:rsidR="00000352" w:rsidRPr="006A69EB" w:rsidRDefault="00000352" w:rsidP="00000352">
      <w:pPr>
        <w:pStyle w:val="Textoindependiente"/>
        <w:spacing w:before="4" w:line="283" w:lineRule="auto"/>
        <w:ind w:left="426"/>
        <w:jc w:val="both"/>
        <w:rPr>
          <w:rFonts w:asciiTheme="minorHAnsi" w:hAnsiTheme="minorHAnsi" w:cstheme="minorHAnsi"/>
          <w:w w:val="75"/>
          <w:sz w:val="22"/>
          <w:szCs w:val="22"/>
        </w:rPr>
      </w:pPr>
    </w:p>
    <w:p w14:paraId="166107E1"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HORARIO: 07.30 HRS</w:t>
      </w:r>
    </w:p>
    <w:p w14:paraId="237810E4"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DURACION: 8 HORAS</w:t>
      </w:r>
    </w:p>
    <w:p w14:paraId="502CBF9D"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INCLUYE: TRASLADO OFICINA – MUELLE – OFICINA (COMPARTIDO),</w:t>
      </w:r>
      <w:r w:rsidRPr="003D2A49">
        <w:rPr>
          <w:b/>
          <w:bCs/>
        </w:rPr>
        <w:t xml:space="preserve"> </w:t>
      </w:r>
      <w:r w:rsidRPr="003D2A49">
        <w:rPr>
          <w:rFonts w:cstheme="minorHAnsi"/>
          <w:b/>
          <w:bCs/>
          <w:w w:val="70"/>
          <w:sz w:val="28"/>
          <w:szCs w:val="28"/>
        </w:rPr>
        <w:t>TRANSPORTE MARÍTIMO,</w:t>
      </w:r>
      <w:r w:rsidRPr="003D2A49">
        <w:rPr>
          <w:b/>
          <w:bCs/>
        </w:rPr>
        <w:t xml:space="preserve"> </w:t>
      </w:r>
      <w:r w:rsidRPr="003D2A49">
        <w:rPr>
          <w:rFonts w:cstheme="minorHAnsi"/>
          <w:b/>
          <w:bCs/>
          <w:w w:val="70"/>
          <w:sz w:val="28"/>
          <w:szCs w:val="28"/>
        </w:rPr>
        <w:t>GUÍA BILINGÜE ESPAÑOL/INGLES</w:t>
      </w:r>
    </w:p>
    <w:p w14:paraId="5FBFBA22" w14:textId="77777777" w:rsidR="00000352" w:rsidRPr="003D2A49" w:rsidRDefault="00000352" w:rsidP="00000352">
      <w:pPr>
        <w:ind w:left="426"/>
        <w:jc w:val="both"/>
        <w:rPr>
          <w:rFonts w:cstheme="minorHAnsi"/>
          <w:b/>
          <w:bCs/>
          <w:w w:val="75"/>
          <w:sz w:val="28"/>
          <w:szCs w:val="28"/>
        </w:rPr>
      </w:pPr>
      <w:r w:rsidRPr="003D2A49">
        <w:rPr>
          <w:rFonts w:cstheme="minorHAnsi"/>
          <w:b/>
          <w:bCs/>
          <w:w w:val="70"/>
          <w:sz w:val="28"/>
          <w:szCs w:val="28"/>
        </w:rPr>
        <w:t>RESTRICCIONES: SEPTIEMBRE A ABRIL: TODOS LOS DIAS. NO OPERA VIERNES</w:t>
      </w:r>
    </w:p>
    <w:p w14:paraId="59548ADC" w14:textId="77777777" w:rsidR="00000352" w:rsidRPr="006A69EB" w:rsidRDefault="00000352" w:rsidP="00000352">
      <w:pPr>
        <w:pStyle w:val="Textoindependiente"/>
        <w:spacing w:before="4" w:line="283" w:lineRule="auto"/>
        <w:ind w:left="426"/>
        <w:jc w:val="both"/>
        <w:rPr>
          <w:rFonts w:asciiTheme="minorHAnsi" w:hAnsiTheme="minorHAnsi" w:cstheme="minorHAnsi"/>
          <w:w w:val="75"/>
          <w:sz w:val="22"/>
          <w:szCs w:val="22"/>
        </w:rPr>
      </w:pPr>
    </w:p>
    <w:p w14:paraId="1B5FF1F7" w14:textId="77777777" w:rsidR="00000352" w:rsidRPr="006A69EB" w:rsidRDefault="00000352" w:rsidP="00000352">
      <w:pPr>
        <w:pStyle w:val="Textoindependiente"/>
        <w:spacing w:before="4" w:line="283" w:lineRule="auto"/>
        <w:ind w:left="426"/>
        <w:jc w:val="both"/>
        <w:rPr>
          <w:rFonts w:asciiTheme="minorHAnsi" w:hAnsiTheme="minorHAnsi" w:cstheme="minorHAnsi"/>
          <w:w w:val="75"/>
          <w:sz w:val="22"/>
          <w:szCs w:val="22"/>
        </w:rPr>
      </w:pPr>
    </w:p>
    <w:p w14:paraId="4AD2549D" w14:textId="77777777" w:rsidR="00000352" w:rsidRPr="006A69EB" w:rsidRDefault="00000352" w:rsidP="00000352">
      <w:pPr>
        <w:pStyle w:val="Textoindependiente"/>
        <w:spacing w:before="4" w:line="283" w:lineRule="auto"/>
        <w:ind w:left="426"/>
        <w:jc w:val="both"/>
        <w:rPr>
          <w:rFonts w:asciiTheme="minorHAnsi" w:hAnsiTheme="minorHAnsi" w:cstheme="minorHAnsi"/>
          <w:w w:val="75"/>
          <w:sz w:val="22"/>
          <w:szCs w:val="22"/>
        </w:rPr>
      </w:pPr>
    </w:p>
    <w:p w14:paraId="0204FA9C" w14:textId="77777777" w:rsidR="00000352" w:rsidRDefault="00000352" w:rsidP="00000352">
      <w:pPr>
        <w:pStyle w:val="Textoindependiente"/>
        <w:spacing w:before="4" w:line="283" w:lineRule="auto"/>
        <w:ind w:left="426"/>
        <w:jc w:val="both"/>
        <w:rPr>
          <w:rFonts w:asciiTheme="minorHAnsi" w:hAnsiTheme="minorHAnsi" w:cstheme="minorHAnsi"/>
          <w:b/>
          <w:bCs/>
          <w:w w:val="75"/>
          <w:sz w:val="32"/>
          <w:szCs w:val="32"/>
        </w:rPr>
      </w:pPr>
      <w:r>
        <w:rPr>
          <w:rFonts w:asciiTheme="minorHAnsi" w:hAnsiTheme="minorHAnsi" w:cstheme="minorHAnsi"/>
          <w:b/>
          <w:bCs/>
          <w:w w:val="75"/>
          <w:sz w:val="32"/>
          <w:szCs w:val="32"/>
        </w:rPr>
        <w:t>NAVEGACION GLACIAR GREY</w:t>
      </w:r>
    </w:p>
    <w:p w14:paraId="140ED18C" w14:textId="77777777" w:rsidR="00000352" w:rsidRDefault="00000352" w:rsidP="00000352">
      <w:pPr>
        <w:pStyle w:val="Textoindependiente"/>
        <w:spacing w:before="4" w:line="283" w:lineRule="auto"/>
        <w:ind w:left="426"/>
        <w:jc w:val="both"/>
        <w:rPr>
          <w:rFonts w:asciiTheme="minorHAnsi" w:hAnsiTheme="minorHAnsi" w:cstheme="minorHAnsi"/>
          <w:b/>
          <w:bCs/>
          <w:w w:val="75"/>
          <w:sz w:val="32"/>
          <w:szCs w:val="32"/>
        </w:rPr>
      </w:pPr>
    </w:p>
    <w:p w14:paraId="1789950C" w14:textId="77777777" w:rsidR="00000352" w:rsidRPr="004A0844" w:rsidRDefault="00000352" w:rsidP="00000352">
      <w:pPr>
        <w:pStyle w:val="Textoindependiente"/>
        <w:spacing w:before="4" w:line="283" w:lineRule="auto"/>
        <w:ind w:left="426"/>
        <w:jc w:val="both"/>
        <w:rPr>
          <w:rFonts w:asciiTheme="minorHAnsi" w:hAnsiTheme="minorHAnsi" w:cstheme="minorHAnsi"/>
          <w:b/>
          <w:bCs/>
          <w:sz w:val="32"/>
          <w:szCs w:val="32"/>
        </w:rPr>
      </w:pPr>
      <w:r>
        <w:rPr>
          <w:noProof/>
        </w:rPr>
        <w:drawing>
          <wp:inline distT="0" distB="0" distL="0" distR="0" wp14:anchorId="24BEB2B2" wp14:editId="42DA18D3">
            <wp:extent cx="2279176" cy="1519852"/>
            <wp:effectExtent l="0" t="0" r="6985" b="4445"/>
            <wp:docPr id="2125811931" name="Imagen 16" descr="Un barco junto a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11931" name="Imagen 16" descr="Un barco junto a un cuerpo de agua&#10;&#10;Descripción generada automáticamen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90017" cy="1527081"/>
                    </a:xfrm>
                    <a:prstGeom prst="rect">
                      <a:avLst/>
                    </a:prstGeom>
                    <a:noFill/>
                    <a:ln>
                      <a:noFill/>
                    </a:ln>
                  </pic:spPr>
                </pic:pic>
              </a:graphicData>
            </a:graphic>
          </wp:inline>
        </w:drawing>
      </w:r>
      <w:r>
        <w:rPr>
          <w:rFonts w:asciiTheme="minorHAnsi" w:hAnsiTheme="minorHAnsi" w:cstheme="minorHAnsi"/>
          <w:b/>
          <w:bCs/>
          <w:sz w:val="32"/>
          <w:szCs w:val="32"/>
        </w:rPr>
        <w:t xml:space="preserve"> </w:t>
      </w:r>
      <w:r>
        <w:rPr>
          <w:noProof/>
        </w:rPr>
        <w:drawing>
          <wp:inline distT="0" distB="0" distL="0" distR="0" wp14:anchorId="43F73F67" wp14:editId="7F4829B5">
            <wp:extent cx="2252181" cy="1501254"/>
            <wp:effectExtent l="0" t="0" r="0" b="3810"/>
            <wp:docPr id="1156116083" name="Imagen 17" descr="Un lago con una montaña neva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116083" name="Imagen 17" descr="Un lago con una montaña nevada&#10;&#10;Descripción generada automáticamente con confianza med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4179" cy="1549246"/>
                    </a:xfrm>
                    <a:prstGeom prst="rect">
                      <a:avLst/>
                    </a:prstGeom>
                    <a:noFill/>
                    <a:ln>
                      <a:noFill/>
                    </a:ln>
                  </pic:spPr>
                </pic:pic>
              </a:graphicData>
            </a:graphic>
          </wp:inline>
        </w:drawing>
      </w:r>
      <w:r>
        <w:rPr>
          <w:rFonts w:asciiTheme="minorHAnsi" w:hAnsiTheme="minorHAnsi" w:cstheme="minorHAnsi"/>
          <w:b/>
          <w:bCs/>
          <w:sz w:val="32"/>
          <w:szCs w:val="32"/>
        </w:rPr>
        <w:t xml:space="preserve"> </w:t>
      </w:r>
      <w:r>
        <w:rPr>
          <w:noProof/>
        </w:rPr>
        <w:drawing>
          <wp:inline distT="0" distB="0" distL="0" distR="0" wp14:anchorId="0E74F60D" wp14:editId="380FF66A">
            <wp:extent cx="2277110" cy="1498405"/>
            <wp:effectExtent l="0" t="0" r="0" b="6985"/>
            <wp:docPr id="1342253202" name="Imagen 18" descr="Navegación Glaciar Grey: Tours, Precios y Horarios - Denom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vegación Glaciar Grey: Tours, Precios y Horarios - Denomad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7186" cy="1518196"/>
                    </a:xfrm>
                    <a:prstGeom prst="rect">
                      <a:avLst/>
                    </a:prstGeom>
                    <a:noFill/>
                    <a:ln>
                      <a:noFill/>
                    </a:ln>
                  </pic:spPr>
                </pic:pic>
              </a:graphicData>
            </a:graphic>
          </wp:inline>
        </w:drawing>
      </w:r>
    </w:p>
    <w:p w14:paraId="1427A5C9" w14:textId="77777777" w:rsidR="00000352" w:rsidRPr="00684353" w:rsidRDefault="00000352" w:rsidP="00000352">
      <w:pPr>
        <w:pStyle w:val="Textoindependiente"/>
        <w:spacing w:line="283" w:lineRule="auto"/>
        <w:ind w:left="426"/>
        <w:jc w:val="both"/>
        <w:rPr>
          <w:rFonts w:asciiTheme="minorHAnsi" w:hAnsiTheme="minorHAnsi" w:cstheme="minorHAnsi"/>
          <w:spacing w:val="-2"/>
          <w:w w:val="85"/>
          <w:sz w:val="22"/>
          <w:szCs w:val="22"/>
          <w:lang w:val="es-CL"/>
        </w:rPr>
      </w:pPr>
    </w:p>
    <w:p w14:paraId="500FBAE1" w14:textId="77777777" w:rsidR="00000352" w:rsidRPr="00684353" w:rsidRDefault="00000352" w:rsidP="00000352">
      <w:pPr>
        <w:pStyle w:val="Textoindependiente"/>
        <w:spacing w:line="283" w:lineRule="auto"/>
        <w:ind w:left="426"/>
        <w:rPr>
          <w:rFonts w:asciiTheme="minorHAnsi" w:hAnsiTheme="minorHAnsi" w:cstheme="minorHAnsi"/>
          <w:spacing w:val="-2"/>
          <w:w w:val="85"/>
          <w:sz w:val="22"/>
          <w:szCs w:val="22"/>
          <w:lang w:val="es-CL"/>
        </w:rPr>
      </w:pPr>
      <w:r w:rsidRPr="00684353">
        <w:rPr>
          <w:rFonts w:asciiTheme="minorHAnsi" w:hAnsiTheme="minorHAnsi" w:cstheme="minorHAnsi"/>
          <w:spacing w:val="-2"/>
          <w:w w:val="85"/>
          <w:sz w:val="22"/>
          <w:szCs w:val="22"/>
          <w:lang w:val="es-CL"/>
        </w:rPr>
        <w:t xml:space="preserve"> La Navegación Glaciar Grey es una de las excursiones imperdibles si visita el Parque Nacional Torres del Paine. Esta travesía de 3 horas de duración se realiza a bordo del catamarán “Grey III” y nos permite disfrutar de un inigualable paisaje compuesto de témpanos flotantes, exuberante vegetación e imponentes montañas.</w:t>
      </w:r>
    </w:p>
    <w:p w14:paraId="06811FAF" w14:textId="77777777" w:rsidR="00000352" w:rsidRPr="00684353" w:rsidRDefault="00000352" w:rsidP="00000352">
      <w:pPr>
        <w:pStyle w:val="Textoindependiente"/>
        <w:spacing w:line="283" w:lineRule="auto"/>
        <w:ind w:left="426"/>
        <w:rPr>
          <w:rFonts w:asciiTheme="minorHAnsi" w:hAnsiTheme="minorHAnsi" w:cstheme="minorHAnsi"/>
          <w:spacing w:val="-2"/>
          <w:w w:val="85"/>
          <w:sz w:val="22"/>
          <w:szCs w:val="22"/>
          <w:lang w:val="es-CL"/>
        </w:rPr>
      </w:pPr>
      <w:r w:rsidRPr="00684353">
        <w:rPr>
          <w:rFonts w:asciiTheme="minorHAnsi" w:hAnsiTheme="minorHAnsi" w:cstheme="minorHAnsi"/>
          <w:spacing w:val="-2"/>
          <w:w w:val="85"/>
          <w:sz w:val="22"/>
          <w:szCs w:val="22"/>
          <w:lang w:val="es-CL"/>
        </w:rPr>
        <w:t xml:space="preserve">Para arribar a la zona de embarque necesitaremos realizar una caminata de 35 a 40 minutos (1,5 km.) desde el sector de estacionamiento ubicado a orillas del río pingo. Cruzaremos un puente sobre el río homónimo, caminaremos por un </w:t>
      </w:r>
      <w:proofErr w:type="spellStart"/>
      <w:r w:rsidRPr="00684353">
        <w:rPr>
          <w:rFonts w:asciiTheme="minorHAnsi" w:hAnsiTheme="minorHAnsi" w:cstheme="minorHAnsi"/>
          <w:spacing w:val="-2"/>
          <w:w w:val="85"/>
          <w:sz w:val="22"/>
          <w:szCs w:val="22"/>
          <w:lang w:val="es-CL"/>
        </w:rPr>
        <w:t>añoo</w:t>
      </w:r>
      <w:proofErr w:type="spellEnd"/>
      <w:r w:rsidRPr="00684353">
        <w:rPr>
          <w:rFonts w:asciiTheme="minorHAnsi" w:hAnsiTheme="minorHAnsi" w:cstheme="minorHAnsi"/>
          <w:spacing w:val="-2"/>
          <w:w w:val="85"/>
          <w:sz w:val="22"/>
          <w:szCs w:val="22"/>
          <w:lang w:val="es-CL"/>
        </w:rPr>
        <w:t xml:space="preserve"> bosque de lengas y luego continuaremos a lo ancho de la “Playa Grey” para poder abordar el catamarán.</w:t>
      </w:r>
    </w:p>
    <w:p w14:paraId="22A93D2A" w14:textId="77777777" w:rsidR="00000352" w:rsidRPr="00684353" w:rsidRDefault="00000352" w:rsidP="00000352">
      <w:pPr>
        <w:pStyle w:val="Textoindependiente"/>
        <w:spacing w:line="283" w:lineRule="auto"/>
        <w:ind w:left="426"/>
        <w:rPr>
          <w:rFonts w:asciiTheme="minorHAnsi" w:hAnsiTheme="minorHAnsi" w:cstheme="minorHAnsi"/>
          <w:spacing w:val="-2"/>
          <w:w w:val="85"/>
          <w:sz w:val="22"/>
          <w:szCs w:val="22"/>
          <w:lang w:val="es-CL"/>
        </w:rPr>
      </w:pPr>
      <w:r w:rsidRPr="00684353">
        <w:rPr>
          <w:rFonts w:asciiTheme="minorHAnsi" w:hAnsiTheme="minorHAnsi" w:cstheme="minorHAnsi"/>
          <w:spacing w:val="-2"/>
          <w:w w:val="85"/>
          <w:sz w:val="22"/>
          <w:szCs w:val="22"/>
          <w:lang w:val="es-CL"/>
        </w:rPr>
        <w:t>El Glaciar Grey forma parte de los campos de hielo sur y está ubicado en el sector occidental del Parque Nacional Torres del Paine, es una masa de hielo con aproximadamente 6 km de ancho y una altura que fluctúa entre los 20 y 30 metros. Su lago homónimo alcanza en algunas zonas una profundidad superior a los 500 metros.</w:t>
      </w:r>
    </w:p>
    <w:p w14:paraId="519C3DC3" w14:textId="77777777" w:rsidR="00000352" w:rsidRPr="00684353" w:rsidRDefault="00000352" w:rsidP="00000352">
      <w:pPr>
        <w:pStyle w:val="Textoindependiente"/>
        <w:spacing w:line="283" w:lineRule="auto"/>
        <w:ind w:left="426"/>
        <w:rPr>
          <w:rFonts w:asciiTheme="minorHAnsi" w:hAnsiTheme="minorHAnsi" w:cstheme="minorHAnsi"/>
          <w:spacing w:val="-2"/>
          <w:w w:val="85"/>
          <w:sz w:val="22"/>
          <w:szCs w:val="22"/>
          <w:lang w:val="es-CL"/>
        </w:rPr>
      </w:pPr>
      <w:r w:rsidRPr="00684353">
        <w:rPr>
          <w:rFonts w:asciiTheme="minorHAnsi" w:hAnsiTheme="minorHAnsi" w:cstheme="minorHAnsi"/>
          <w:spacing w:val="-2"/>
          <w:w w:val="85"/>
          <w:sz w:val="22"/>
          <w:szCs w:val="22"/>
          <w:lang w:val="es-CL"/>
        </w:rPr>
        <w:t>Durante la navegación nos acercamos a las distintas caras del Glaciar permitiéndonos observar la belleza y magnitud de este gigante de hielo. Finalizada la actividad, deberemos realizar el mismo trayecto de retorno hasta el estacionamiento.</w:t>
      </w:r>
    </w:p>
    <w:p w14:paraId="71FA42F2" w14:textId="77777777" w:rsidR="00000352" w:rsidRDefault="00000352" w:rsidP="00000352">
      <w:pPr>
        <w:pStyle w:val="Textoindependiente"/>
        <w:spacing w:line="283" w:lineRule="auto"/>
        <w:ind w:left="426"/>
        <w:jc w:val="both"/>
        <w:rPr>
          <w:rFonts w:asciiTheme="minorHAnsi" w:hAnsiTheme="minorHAnsi" w:cstheme="minorHAnsi"/>
          <w:spacing w:val="-2"/>
          <w:w w:val="85"/>
          <w:sz w:val="22"/>
          <w:szCs w:val="22"/>
          <w:lang w:val="es-CL"/>
        </w:rPr>
      </w:pPr>
    </w:p>
    <w:p w14:paraId="28E72757" w14:textId="77777777" w:rsidR="00000352" w:rsidRPr="00684353" w:rsidRDefault="00000352" w:rsidP="00000352">
      <w:pPr>
        <w:pStyle w:val="Textoindependiente"/>
        <w:spacing w:line="283" w:lineRule="auto"/>
        <w:ind w:left="426"/>
        <w:jc w:val="both"/>
        <w:rPr>
          <w:rFonts w:asciiTheme="minorHAnsi" w:hAnsiTheme="minorHAnsi" w:cstheme="minorHAnsi"/>
          <w:spacing w:val="-2"/>
          <w:w w:val="85"/>
          <w:sz w:val="22"/>
          <w:szCs w:val="22"/>
          <w:lang w:val="es-CL"/>
        </w:rPr>
      </w:pPr>
    </w:p>
    <w:p w14:paraId="46DCFDF6" w14:textId="77777777" w:rsidR="00000352" w:rsidRPr="004A0844" w:rsidRDefault="00000352" w:rsidP="00000352">
      <w:pPr>
        <w:ind w:left="426"/>
        <w:jc w:val="both"/>
        <w:rPr>
          <w:rFonts w:cstheme="minorHAnsi"/>
          <w:w w:val="70"/>
          <w:sz w:val="28"/>
          <w:szCs w:val="28"/>
        </w:rPr>
      </w:pPr>
      <w:r w:rsidRPr="004A0844">
        <w:rPr>
          <w:rFonts w:cstheme="minorHAnsi"/>
          <w:b/>
          <w:bCs/>
          <w:w w:val="70"/>
          <w:sz w:val="28"/>
          <w:szCs w:val="28"/>
        </w:rPr>
        <w:t>HORARIO:</w:t>
      </w:r>
      <w:r w:rsidRPr="004A0844">
        <w:rPr>
          <w:rFonts w:cstheme="minorHAnsi"/>
          <w:w w:val="70"/>
          <w:sz w:val="28"/>
          <w:szCs w:val="28"/>
        </w:rPr>
        <w:t xml:space="preserve"> </w:t>
      </w:r>
      <w:r>
        <w:rPr>
          <w:rFonts w:cstheme="minorHAnsi"/>
          <w:w w:val="70"/>
          <w:sz w:val="28"/>
          <w:szCs w:val="28"/>
        </w:rPr>
        <w:t>SALIDA DESDE PUERTO NATALES 07.00 HRS – PRIMER ZARPE 10.00 HRS</w:t>
      </w:r>
    </w:p>
    <w:p w14:paraId="2707998A" w14:textId="77777777" w:rsidR="00000352" w:rsidRPr="004A0844" w:rsidRDefault="00000352" w:rsidP="00000352">
      <w:pPr>
        <w:ind w:left="426"/>
        <w:jc w:val="both"/>
        <w:rPr>
          <w:rFonts w:cstheme="minorHAnsi"/>
          <w:w w:val="70"/>
          <w:sz w:val="28"/>
          <w:szCs w:val="28"/>
        </w:rPr>
      </w:pPr>
      <w:r w:rsidRPr="004A0844">
        <w:rPr>
          <w:rFonts w:cstheme="minorHAnsi"/>
          <w:b/>
          <w:bCs/>
          <w:w w:val="70"/>
          <w:sz w:val="28"/>
          <w:szCs w:val="28"/>
        </w:rPr>
        <w:t xml:space="preserve">DURACION: </w:t>
      </w:r>
      <w:r>
        <w:rPr>
          <w:rFonts w:cstheme="minorHAnsi"/>
          <w:w w:val="70"/>
          <w:sz w:val="28"/>
          <w:szCs w:val="28"/>
        </w:rPr>
        <w:t>4 HORAS</w:t>
      </w:r>
    </w:p>
    <w:p w14:paraId="699A0E6F" w14:textId="77777777" w:rsidR="00000352" w:rsidRDefault="00000352" w:rsidP="00000352">
      <w:pPr>
        <w:ind w:left="426"/>
        <w:jc w:val="both"/>
        <w:rPr>
          <w:rFonts w:cstheme="minorHAnsi"/>
          <w:w w:val="70"/>
          <w:sz w:val="28"/>
          <w:szCs w:val="28"/>
        </w:rPr>
      </w:pPr>
      <w:r w:rsidRPr="004A0844">
        <w:rPr>
          <w:rFonts w:cstheme="minorHAnsi"/>
          <w:b/>
          <w:bCs/>
          <w:w w:val="70"/>
          <w:sz w:val="28"/>
          <w:szCs w:val="28"/>
        </w:rPr>
        <w:t xml:space="preserve">INCLUYE: </w:t>
      </w:r>
      <w:r>
        <w:rPr>
          <w:rFonts w:cstheme="minorHAnsi"/>
          <w:w w:val="70"/>
          <w:sz w:val="28"/>
          <w:szCs w:val="28"/>
        </w:rPr>
        <w:t>ANFITRION A BORDO Y APERTIVO</w:t>
      </w:r>
    </w:p>
    <w:p w14:paraId="5628A738" w14:textId="77777777" w:rsidR="00000352" w:rsidRPr="006A69EB" w:rsidRDefault="00000352" w:rsidP="00000352">
      <w:pPr>
        <w:ind w:left="426"/>
        <w:jc w:val="both"/>
        <w:rPr>
          <w:rFonts w:cstheme="minorHAnsi"/>
          <w:w w:val="80"/>
        </w:rPr>
      </w:pPr>
      <w:r w:rsidRPr="004A0844">
        <w:rPr>
          <w:rFonts w:cstheme="minorHAnsi"/>
          <w:b/>
          <w:bCs/>
          <w:w w:val="70"/>
          <w:sz w:val="28"/>
          <w:szCs w:val="28"/>
        </w:rPr>
        <w:t xml:space="preserve">RESTRICCIONES: </w:t>
      </w:r>
      <w:r w:rsidRPr="001E490A">
        <w:rPr>
          <w:rFonts w:cstheme="minorHAnsi"/>
          <w:w w:val="70"/>
          <w:sz w:val="28"/>
          <w:szCs w:val="28"/>
        </w:rPr>
        <w:t>TEMPORADA: MARZO A OCTUBRE MÍNIMO 15 PASAJEROS</w:t>
      </w:r>
    </w:p>
    <w:p w14:paraId="70A3E296"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p>
    <w:p w14:paraId="5A388D20"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p>
    <w:p w14:paraId="468AEF8C"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p>
    <w:p w14:paraId="5B14AF6A"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p>
    <w:p w14:paraId="439A6261"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p>
    <w:p w14:paraId="14BCFA28"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p>
    <w:p w14:paraId="30D59EFC" w14:textId="77777777" w:rsidR="00000352" w:rsidRPr="00A60038" w:rsidRDefault="00000352" w:rsidP="00000352">
      <w:pPr>
        <w:pStyle w:val="Textoindependiente"/>
        <w:spacing w:line="288" w:lineRule="auto"/>
        <w:ind w:left="426" w:right="567"/>
        <w:jc w:val="both"/>
        <w:rPr>
          <w:rFonts w:asciiTheme="minorHAnsi" w:hAnsiTheme="minorHAnsi" w:cstheme="minorHAnsi"/>
          <w:w w:val="80"/>
          <w:sz w:val="32"/>
          <w:szCs w:val="32"/>
        </w:rPr>
      </w:pPr>
    </w:p>
    <w:p w14:paraId="0E40E3D8" w14:textId="77777777" w:rsidR="00000352" w:rsidRPr="00A60038" w:rsidRDefault="00000352" w:rsidP="00000352">
      <w:pPr>
        <w:pStyle w:val="Textoindependiente"/>
        <w:spacing w:line="288" w:lineRule="auto"/>
        <w:ind w:left="426" w:right="567"/>
        <w:jc w:val="both"/>
        <w:rPr>
          <w:rFonts w:asciiTheme="minorHAnsi" w:hAnsiTheme="minorHAnsi" w:cstheme="minorHAnsi"/>
          <w:b/>
          <w:bCs/>
          <w:w w:val="80"/>
          <w:sz w:val="32"/>
          <w:szCs w:val="32"/>
        </w:rPr>
      </w:pPr>
      <w:r>
        <w:rPr>
          <w:rFonts w:asciiTheme="minorHAnsi" w:hAnsiTheme="minorHAnsi" w:cstheme="minorHAnsi"/>
          <w:b/>
          <w:bCs/>
          <w:w w:val="80"/>
          <w:sz w:val="32"/>
          <w:szCs w:val="32"/>
        </w:rPr>
        <w:t>GLACIAR PERITO MORENO</w:t>
      </w:r>
    </w:p>
    <w:p w14:paraId="6A719515" w14:textId="77777777" w:rsidR="00000352" w:rsidRDefault="00000352" w:rsidP="00000352">
      <w:pPr>
        <w:pStyle w:val="Textoindependiente"/>
        <w:spacing w:line="288" w:lineRule="auto"/>
        <w:ind w:left="426" w:right="567"/>
        <w:jc w:val="both"/>
        <w:rPr>
          <w:rFonts w:asciiTheme="minorHAnsi" w:hAnsiTheme="minorHAnsi" w:cstheme="minorHAnsi"/>
          <w:w w:val="80"/>
          <w:sz w:val="22"/>
          <w:szCs w:val="22"/>
        </w:rPr>
      </w:pPr>
    </w:p>
    <w:p w14:paraId="227128A3" w14:textId="77777777" w:rsidR="00000352" w:rsidRPr="00ED36B9" w:rsidRDefault="00000352" w:rsidP="00000352">
      <w:pPr>
        <w:pStyle w:val="Textoindependiente"/>
        <w:spacing w:line="288" w:lineRule="auto"/>
        <w:ind w:left="426" w:right="567"/>
        <w:jc w:val="both"/>
        <w:rPr>
          <w:rFonts w:asciiTheme="minorHAnsi" w:hAnsiTheme="minorHAnsi" w:cstheme="minorHAnsi"/>
          <w:w w:val="80"/>
          <w:sz w:val="22"/>
          <w:szCs w:val="22"/>
          <w:lang w:val="es-CL"/>
        </w:rPr>
      </w:pPr>
      <w:r>
        <w:rPr>
          <w:rFonts w:asciiTheme="minorHAnsi" w:hAnsiTheme="minorHAnsi" w:cstheme="minorHAnsi"/>
          <w:w w:val="80"/>
          <w:sz w:val="22"/>
          <w:szCs w:val="22"/>
        </w:rPr>
        <w:t xml:space="preserve">  </w:t>
      </w:r>
      <w:r>
        <w:rPr>
          <w:noProof/>
        </w:rPr>
        <w:drawing>
          <wp:inline distT="0" distB="0" distL="0" distR="0" wp14:anchorId="576D01FE" wp14:editId="0BF2640A">
            <wp:extent cx="2135875" cy="1445895"/>
            <wp:effectExtent l="0" t="0" r="0" b="1905"/>
            <wp:docPr id="521967732" name="Imagen 19" descr="Tour Full Day Glaciar Perito Moreno: Precios y Hor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ur Full Day Glaciar Perito Moreno: Precios y Horario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3172" cy="1491452"/>
                    </a:xfrm>
                    <a:prstGeom prst="rect">
                      <a:avLst/>
                    </a:prstGeom>
                    <a:noFill/>
                    <a:ln>
                      <a:noFill/>
                    </a:ln>
                  </pic:spPr>
                </pic:pic>
              </a:graphicData>
            </a:graphic>
          </wp:inline>
        </w:drawing>
      </w:r>
      <w:r>
        <w:rPr>
          <w:rFonts w:asciiTheme="minorHAnsi" w:hAnsiTheme="minorHAnsi" w:cstheme="minorHAnsi"/>
          <w:w w:val="80"/>
          <w:sz w:val="22"/>
          <w:szCs w:val="22"/>
        </w:rPr>
        <w:t xml:space="preserve"> </w:t>
      </w:r>
      <w:r>
        <w:rPr>
          <w:noProof/>
        </w:rPr>
        <w:drawing>
          <wp:inline distT="0" distB="0" distL="0" distR="0" wp14:anchorId="6CF48349" wp14:editId="7B5D7570">
            <wp:extent cx="2142699" cy="1452245"/>
            <wp:effectExtent l="0" t="0" r="0" b="0"/>
            <wp:docPr id="1725741218" name="Imagen 21" descr="Glaciar Perito Moreno: datos técnicos de la maravilla de la Patagonia |  Howlander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laciar Perito Moreno: datos técnicos de la maravilla de la Patagonia |  Howlanders Blo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4239" cy="1487177"/>
                    </a:xfrm>
                    <a:prstGeom prst="rect">
                      <a:avLst/>
                    </a:prstGeom>
                    <a:noFill/>
                    <a:ln>
                      <a:noFill/>
                    </a:ln>
                  </pic:spPr>
                </pic:pic>
              </a:graphicData>
            </a:graphic>
          </wp:inline>
        </w:drawing>
      </w:r>
      <w:r w:rsidRPr="003D2A49">
        <w:t xml:space="preserve"> </w:t>
      </w:r>
      <w:r>
        <w:rPr>
          <w:noProof/>
        </w:rPr>
        <w:drawing>
          <wp:inline distT="0" distB="0" distL="0" distR="0" wp14:anchorId="4B6F3582" wp14:editId="0464A4C1">
            <wp:extent cx="2135875" cy="1484917"/>
            <wp:effectExtent l="0" t="0" r="0" b="1270"/>
            <wp:docPr id="123044215" name="Imagen 22" descr="Retroceso del glaciar Perito Moreno, la comunidad científica preocu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troceso del glaciar Perito Moreno, la comunidad científica preocupad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7396" cy="1520736"/>
                    </a:xfrm>
                    <a:prstGeom prst="rect">
                      <a:avLst/>
                    </a:prstGeom>
                    <a:noFill/>
                    <a:ln>
                      <a:noFill/>
                    </a:ln>
                  </pic:spPr>
                </pic:pic>
              </a:graphicData>
            </a:graphic>
          </wp:inline>
        </w:drawing>
      </w:r>
    </w:p>
    <w:p w14:paraId="6A30BF2B" w14:textId="77777777" w:rsidR="00000352" w:rsidRPr="00BC5785" w:rsidRDefault="00000352" w:rsidP="00000352">
      <w:pPr>
        <w:pStyle w:val="Textoindependiente"/>
        <w:spacing w:line="288" w:lineRule="auto"/>
        <w:ind w:left="426" w:right="567"/>
        <w:jc w:val="both"/>
        <w:rPr>
          <w:rFonts w:asciiTheme="minorHAnsi" w:hAnsiTheme="minorHAnsi" w:cstheme="minorHAnsi"/>
          <w:w w:val="80"/>
          <w:sz w:val="22"/>
          <w:szCs w:val="22"/>
          <w:lang w:val="es-CL"/>
        </w:rPr>
      </w:pPr>
    </w:p>
    <w:p w14:paraId="6B22B92C" w14:textId="77777777" w:rsidR="00000352" w:rsidRPr="009A6111" w:rsidRDefault="00000352" w:rsidP="00000352">
      <w:pPr>
        <w:pStyle w:val="Textoindependiente"/>
        <w:spacing w:line="288" w:lineRule="auto"/>
        <w:ind w:left="426" w:right="567"/>
        <w:jc w:val="both"/>
        <w:rPr>
          <w:rFonts w:asciiTheme="minorHAnsi" w:hAnsiTheme="minorHAnsi" w:cstheme="minorHAnsi"/>
          <w:w w:val="80"/>
          <w:sz w:val="22"/>
          <w:szCs w:val="22"/>
          <w:lang w:val="es-CL"/>
        </w:rPr>
      </w:pPr>
    </w:p>
    <w:p w14:paraId="2E26C40C" w14:textId="77777777" w:rsidR="00000352" w:rsidRPr="006A69EB" w:rsidRDefault="00000352" w:rsidP="00000352">
      <w:pPr>
        <w:pStyle w:val="Textoindependiente"/>
        <w:spacing w:line="288" w:lineRule="auto"/>
        <w:ind w:left="426" w:right="567"/>
        <w:jc w:val="both"/>
        <w:rPr>
          <w:rFonts w:asciiTheme="minorHAnsi" w:hAnsiTheme="minorHAnsi" w:cstheme="minorHAnsi"/>
          <w:w w:val="80"/>
          <w:sz w:val="22"/>
          <w:szCs w:val="22"/>
        </w:rPr>
      </w:pPr>
      <w:r w:rsidRPr="00CA6558">
        <w:rPr>
          <w:rFonts w:asciiTheme="minorHAnsi" w:hAnsiTheme="minorHAnsi" w:cstheme="minorHAnsi"/>
          <w:w w:val="80"/>
          <w:sz w:val="22"/>
          <w:szCs w:val="22"/>
          <w:lang w:val="es-CL"/>
        </w:rPr>
        <w:t xml:space="preserve">A las 06:30 </w:t>
      </w:r>
      <w:proofErr w:type="spellStart"/>
      <w:r w:rsidRPr="00CA6558">
        <w:rPr>
          <w:rFonts w:asciiTheme="minorHAnsi" w:hAnsiTheme="minorHAnsi" w:cstheme="minorHAnsi"/>
          <w:w w:val="80"/>
          <w:sz w:val="22"/>
          <w:szCs w:val="22"/>
          <w:lang w:val="es-CL"/>
        </w:rPr>
        <w:t>hrs</w:t>
      </w:r>
      <w:proofErr w:type="spellEnd"/>
      <w:r w:rsidRPr="00CA6558">
        <w:rPr>
          <w:rFonts w:asciiTheme="minorHAnsi" w:hAnsiTheme="minorHAnsi" w:cstheme="minorHAnsi"/>
          <w:w w:val="80"/>
          <w:sz w:val="22"/>
          <w:szCs w:val="22"/>
          <w:lang w:val="es-CL"/>
        </w:rPr>
        <w:t xml:space="preserve">. el bus comienza el pick up de los viajeros en sus respectivos lugares de alojamiento, iniciando el viaje con rumbo a Cerro Castillo, paso fronterizo Rio Don Guillermo, en donde se realiza tramitación de aduana y migración, ingresando oficialmente a Argentina. Desde allí, se inicia el trayecto directo hasta llegar a El Calafate. Subirá al bus una Guía Argentina especialmente contratada para el tour. Continuamos viaje por 1 hora y media más hasta llegar al Parque Nacional Los Glaciares. Los pasajeros tendrán la opción de realizar una navegación en el Lago Argentino en un catamarán (Navegación no Incluida en Tarifa), que permite acercarse a la pared del frente del glaciar, en donde es posible observar los constantes desprendimientos de hielos de más de 70 metros de altura. Después, es posible recorrer más de 3 kilómetros de pasarelas frente a uno de los glaciares más imponentes del mundo, el Glaciar Perito Moreno. Este recorrido dura cerca de una hora. Se emprende regreso a El Calafate, para hacer una parada de treinta minutos (si es que la visita en el parque no se retrasa). Retorno a Puerto Natales a las 17:30 horas aproximadamente para llegar cerca de las 22:30 </w:t>
      </w:r>
      <w:proofErr w:type="spellStart"/>
      <w:proofErr w:type="gramStart"/>
      <w:r w:rsidRPr="00CA6558">
        <w:rPr>
          <w:rFonts w:asciiTheme="minorHAnsi" w:hAnsiTheme="minorHAnsi" w:cstheme="minorHAnsi"/>
          <w:w w:val="80"/>
          <w:sz w:val="22"/>
          <w:szCs w:val="22"/>
          <w:lang w:val="es-CL"/>
        </w:rPr>
        <w:t>hrs</w:t>
      </w:r>
      <w:proofErr w:type="spellEnd"/>
      <w:r w:rsidRPr="00CA6558">
        <w:rPr>
          <w:rFonts w:asciiTheme="minorHAnsi" w:hAnsiTheme="minorHAnsi" w:cstheme="minorHAnsi"/>
          <w:w w:val="80"/>
          <w:sz w:val="22"/>
          <w:szCs w:val="22"/>
          <w:lang w:val="es-CL"/>
        </w:rPr>
        <w:t>..</w:t>
      </w:r>
      <w:proofErr w:type="gramEnd"/>
    </w:p>
    <w:p w14:paraId="203BCBF7" w14:textId="77777777" w:rsidR="00000352" w:rsidRPr="006A69EB" w:rsidRDefault="00000352" w:rsidP="00000352">
      <w:pPr>
        <w:pStyle w:val="Textoindependiente"/>
        <w:spacing w:before="354" w:line="288" w:lineRule="auto"/>
        <w:ind w:left="426" w:right="709"/>
        <w:jc w:val="both"/>
        <w:rPr>
          <w:rFonts w:asciiTheme="minorHAnsi" w:hAnsiTheme="minorHAnsi" w:cstheme="minorHAnsi"/>
          <w:w w:val="75"/>
          <w:sz w:val="22"/>
          <w:szCs w:val="22"/>
        </w:rPr>
      </w:pPr>
    </w:p>
    <w:p w14:paraId="310C80C6" w14:textId="77777777" w:rsidR="00000352" w:rsidRPr="00A60038" w:rsidRDefault="00000352" w:rsidP="00000352">
      <w:pPr>
        <w:pStyle w:val="Textoindependiente"/>
        <w:spacing w:before="354" w:line="288" w:lineRule="auto"/>
        <w:ind w:left="426" w:right="709"/>
        <w:jc w:val="both"/>
        <w:rPr>
          <w:rFonts w:asciiTheme="minorHAnsi" w:hAnsiTheme="minorHAnsi" w:cstheme="minorHAnsi"/>
          <w:w w:val="75"/>
          <w:sz w:val="28"/>
          <w:szCs w:val="28"/>
        </w:rPr>
      </w:pPr>
    </w:p>
    <w:p w14:paraId="47B4EEB1"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HORARIO: 06.30 HRS</w:t>
      </w:r>
    </w:p>
    <w:p w14:paraId="0335D013"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DURACION: 16 HORAS</w:t>
      </w:r>
    </w:p>
    <w:p w14:paraId="427C1F3A" w14:textId="77777777" w:rsidR="00000352" w:rsidRPr="003D2A49" w:rsidRDefault="00000352" w:rsidP="00000352">
      <w:pPr>
        <w:ind w:left="426"/>
        <w:jc w:val="both"/>
        <w:rPr>
          <w:rFonts w:cstheme="minorHAnsi"/>
          <w:b/>
          <w:bCs/>
          <w:w w:val="70"/>
          <w:sz w:val="28"/>
          <w:szCs w:val="28"/>
        </w:rPr>
      </w:pPr>
      <w:r w:rsidRPr="003D2A49">
        <w:rPr>
          <w:rFonts w:cstheme="minorHAnsi"/>
          <w:b/>
          <w:bCs/>
          <w:w w:val="70"/>
          <w:sz w:val="28"/>
          <w:szCs w:val="28"/>
        </w:rPr>
        <w:t>INCLUYE: TRANSPORTE COMPARTIDO, GUIA LOCAL</w:t>
      </w:r>
    </w:p>
    <w:p w14:paraId="1A0D40E3" w14:textId="17BAFB20" w:rsidR="00000352" w:rsidRPr="006A69EB" w:rsidRDefault="00000352" w:rsidP="00000352">
      <w:pPr>
        <w:ind w:left="426"/>
        <w:jc w:val="both"/>
        <w:rPr>
          <w:rFonts w:cstheme="minorHAnsi"/>
          <w:w w:val="75"/>
        </w:rPr>
      </w:pPr>
      <w:r w:rsidRPr="003D2A49">
        <w:rPr>
          <w:rFonts w:cstheme="minorHAnsi"/>
          <w:b/>
          <w:bCs/>
          <w:w w:val="70"/>
          <w:sz w:val="28"/>
          <w:szCs w:val="28"/>
        </w:rPr>
        <w:t>RESTRICCIONES: EL TRAMO DESDE PUERTO NATALES / PARQUE NACIONAL LOS GLACIARES (PERITO MORENO) TIENE UNA DURACION APROXIMADA DE 7 HORAS, INCLUYENDO EL TRAMITE DE MIGRACIONES.</w:t>
      </w:r>
    </w:p>
    <w:p w14:paraId="097EF180" w14:textId="77777777" w:rsidR="00000352" w:rsidRPr="006A69EB" w:rsidRDefault="00000352" w:rsidP="00000352">
      <w:pPr>
        <w:pStyle w:val="Textoindependiente"/>
        <w:spacing w:line="288" w:lineRule="auto"/>
        <w:ind w:left="426" w:right="709"/>
        <w:jc w:val="both"/>
        <w:rPr>
          <w:rFonts w:asciiTheme="minorHAnsi" w:hAnsiTheme="minorHAnsi" w:cstheme="minorHAnsi"/>
          <w:sz w:val="22"/>
          <w:szCs w:val="22"/>
        </w:rPr>
      </w:pPr>
      <w:r>
        <w:rPr>
          <w:rFonts w:asciiTheme="minorHAnsi" w:hAnsiTheme="minorHAnsi" w:cstheme="minorHAnsi"/>
          <w:sz w:val="22"/>
          <w:szCs w:val="22"/>
        </w:rPr>
        <w:t xml:space="preserve">  </w:t>
      </w:r>
    </w:p>
    <w:p w14:paraId="66037558" w14:textId="77777777" w:rsidR="00000352" w:rsidRPr="006A69EB" w:rsidRDefault="00000352" w:rsidP="00000352">
      <w:pPr>
        <w:pStyle w:val="Textoindependiente"/>
        <w:spacing w:line="288" w:lineRule="auto"/>
        <w:ind w:left="426" w:right="709"/>
        <w:jc w:val="both"/>
        <w:rPr>
          <w:rFonts w:asciiTheme="minorHAnsi" w:hAnsiTheme="minorHAnsi" w:cstheme="minorHAnsi"/>
          <w:sz w:val="22"/>
          <w:szCs w:val="22"/>
        </w:rPr>
      </w:pPr>
    </w:p>
    <w:p w14:paraId="142FD80E" w14:textId="77777777" w:rsidR="00A05C32" w:rsidRPr="003D2A49" w:rsidRDefault="00A05C32" w:rsidP="002B7941">
      <w:pPr>
        <w:ind w:left="426"/>
        <w:jc w:val="both"/>
        <w:rPr>
          <w:rFonts w:cstheme="minorHAnsi"/>
          <w:b/>
          <w:bCs/>
          <w:w w:val="75"/>
          <w:sz w:val="28"/>
          <w:szCs w:val="28"/>
        </w:rPr>
      </w:pPr>
    </w:p>
    <w:p w14:paraId="1ECA8517" w14:textId="77777777" w:rsidR="00D1045A" w:rsidRPr="006A69EB" w:rsidRDefault="00D1045A" w:rsidP="00825FAB">
      <w:pPr>
        <w:pStyle w:val="Textoindependiente"/>
        <w:spacing w:before="4" w:line="283" w:lineRule="auto"/>
        <w:ind w:left="426"/>
        <w:jc w:val="both"/>
        <w:rPr>
          <w:rFonts w:asciiTheme="minorHAnsi" w:hAnsiTheme="minorHAnsi" w:cstheme="minorHAnsi"/>
          <w:w w:val="75"/>
          <w:sz w:val="22"/>
          <w:szCs w:val="22"/>
        </w:rPr>
      </w:pPr>
    </w:p>
    <w:p w14:paraId="5A608A76" w14:textId="77777777" w:rsidR="00D1045A" w:rsidRPr="006A69EB" w:rsidRDefault="00D1045A" w:rsidP="00825FAB">
      <w:pPr>
        <w:pStyle w:val="Textoindependiente"/>
        <w:spacing w:before="4" w:line="283" w:lineRule="auto"/>
        <w:ind w:left="426"/>
        <w:jc w:val="both"/>
        <w:rPr>
          <w:rFonts w:asciiTheme="minorHAnsi" w:hAnsiTheme="minorHAnsi" w:cstheme="minorHAnsi"/>
          <w:w w:val="75"/>
          <w:sz w:val="22"/>
          <w:szCs w:val="22"/>
        </w:rPr>
      </w:pPr>
    </w:p>
    <w:p w14:paraId="12E8AA32" w14:textId="5E871DD8" w:rsidR="007E1A5B" w:rsidRPr="004A0844" w:rsidRDefault="00E9300E" w:rsidP="00825FAB">
      <w:pPr>
        <w:pStyle w:val="Textoindependiente"/>
        <w:spacing w:before="4" w:line="283" w:lineRule="auto"/>
        <w:ind w:left="426"/>
        <w:jc w:val="both"/>
        <w:rPr>
          <w:rFonts w:asciiTheme="minorHAnsi" w:hAnsiTheme="minorHAnsi" w:cstheme="minorHAnsi"/>
          <w:b/>
          <w:bCs/>
          <w:sz w:val="32"/>
          <w:szCs w:val="32"/>
        </w:rPr>
      </w:pPr>
      <w:r>
        <w:rPr>
          <w:rFonts w:asciiTheme="minorHAnsi" w:hAnsiTheme="minorHAnsi" w:cstheme="minorHAnsi"/>
          <w:b/>
          <w:bCs/>
          <w:sz w:val="32"/>
          <w:szCs w:val="32"/>
        </w:rPr>
        <w:t xml:space="preserve"> </w:t>
      </w:r>
      <w:r w:rsidR="00E57123">
        <w:rPr>
          <w:rFonts w:asciiTheme="minorHAnsi" w:hAnsiTheme="minorHAnsi" w:cstheme="minorHAnsi"/>
          <w:b/>
          <w:bCs/>
          <w:sz w:val="32"/>
          <w:szCs w:val="32"/>
        </w:rPr>
        <w:t xml:space="preserve"> </w:t>
      </w:r>
    </w:p>
    <w:p w14:paraId="5AAB3EF7" w14:textId="77777777" w:rsidR="00D1045A" w:rsidRPr="00684353" w:rsidRDefault="00D1045A" w:rsidP="00825FAB">
      <w:pPr>
        <w:pStyle w:val="Textoindependiente"/>
        <w:spacing w:line="283" w:lineRule="auto"/>
        <w:ind w:left="426"/>
        <w:jc w:val="both"/>
        <w:rPr>
          <w:rFonts w:asciiTheme="minorHAnsi" w:hAnsiTheme="minorHAnsi" w:cstheme="minorHAnsi"/>
          <w:spacing w:val="-2"/>
          <w:w w:val="85"/>
          <w:sz w:val="22"/>
          <w:szCs w:val="22"/>
          <w:lang w:val="es-CL"/>
        </w:rPr>
      </w:pPr>
    </w:p>
    <w:p w14:paraId="7A222FC5" w14:textId="77777777" w:rsidR="00D1045A" w:rsidRPr="006A69EB" w:rsidRDefault="00D1045A" w:rsidP="00825FAB">
      <w:pPr>
        <w:pStyle w:val="Textoindependiente"/>
        <w:spacing w:line="288" w:lineRule="auto"/>
        <w:ind w:left="426" w:right="709"/>
        <w:jc w:val="both"/>
        <w:rPr>
          <w:rFonts w:asciiTheme="minorHAnsi" w:hAnsiTheme="minorHAnsi" w:cstheme="minorHAnsi"/>
          <w:sz w:val="22"/>
          <w:szCs w:val="22"/>
        </w:rPr>
      </w:pPr>
    </w:p>
    <w:sectPr w:rsidR="00D1045A" w:rsidRPr="006A69EB" w:rsidSect="00D54848">
      <w:headerReference w:type="even" r:id="rId53"/>
      <w:headerReference w:type="default" r:id="rId54"/>
      <w:footerReference w:type="even" r:id="rId55"/>
      <w:footerReference w:type="default" r:id="rId56"/>
      <w:headerReference w:type="first" r:id="rId57"/>
      <w:footerReference w:type="first" r:id="rId58"/>
      <w:pgSz w:w="12240" w:h="15840" w:code="1"/>
      <w:pgMar w:top="1560" w:right="474" w:bottom="1702" w:left="28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009B7D" w14:textId="77777777" w:rsidR="00D029FF" w:rsidRDefault="00D029FF" w:rsidP="00224F6A">
      <w:pPr>
        <w:spacing w:after="0" w:line="240" w:lineRule="auto"/>
      </w:pPr>
      <w:r>
        <w:separator/>
      </w:r>
    </w:p>
  </w:endnote>
  <w:endnote w:type="continuationSeparator" w:id="0">
    <w:p w14:paraId="5B71E3A9" w14:textId="77777777" w:rsidR="00D029FF" w:rsidRDefault="00D029FF" w:rsidP="00224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D3428" w14:textId="77777777" w:rsidR="006C2F7D" w:rsidRDefault="006C2F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4" w14:textId="5F3578A6" w:rsidR="00E4132C" w:rsidRDefault="00E4132C" w:rsidP="00A34F37">
    <w:pPr>
      <w:pStyle w:val="Piedepgina"/>
      <w:tabs>
        <w:tab w:val="clear" w:pos="4252"/>
        <w:tab w:val="clear" w:pos="8504"/>
        <w:tab w:val="left" w:pos="9870"/>
        <w:tab w:val="right" w:pos="10773"/>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770E8" w14:textId="77777777" w:rsidR="006C2F7D" w:rsidRDefault="006C2F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F235F" w14:textId="77777777" w:rsidR="00D029FF" w:rsidRDefault="00D029FF" w:rsidP="00224F6A">
      <w:pPr>
        <w:spacing w:after="0" w:line="240" w:lineRule="auto"/>
      </w:pPr>
      <w:r>
        <w:separator/>
      </w:r>
    </w:p>
  </w:footnote>
  <w:footnote w:type="continuationSeparator" w:id="0">
    <w:p w14:paraId="7BA31638" w14:textId="77777777" w:rsidR="00D029FF" w:rsidRDefault="00D029FF" w:rsidP="00224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FD83B" w14:textId="77777777" w:rsidR="006C2F7D" w:rsidRDefault="006C2F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CDFE2" w14:textId="36C7F278" w:rsidR="00E4132C" w:rsidRDefault="006C2F7D">
    <w:pPr>
      <w:pStyle w:val="Encabezado"/>
    </w:pPr>
    <w:r>
      <w:rPr>
        <w:noProof/>
      </w:rPr>
      <w:drawing>
        <wp:anchor distT="0" distB="0" distL="114300" distR="114300" simplePos="0" relativeHeight="251654144" behindDoc="0" locked="0" layoutInCell="1" allowOverlap="1" wp14:anchorId="1FCCDFE5" wp14:editId="0DDC4543">
          <wp:simplePos x="0" y="0"/>
          <wp:positionH relativeFrom="column">
            <wp:posOffset>2856581</wp:posOffset>
          </wp:positionH>
          <wp:positionV relativeFrom="paragraph">
            <wp:posOffset>83601</wp:posOffset>
          </wp:positionV>
          <wp:extent cx="1217295" cy="903605"/>
          <wp:effectExtent l="0" t="0" r="1905" b="0"/>
          <wp:wrapSquare wrapText="bothSides"/>
          <wp:docPr id="1993697910" name="Imagen 2"/>
          <wp:cNvGraphicFramePr/>
          <a:graphic xmlns:a="http://schemas.openxmlformats.org/drawingml/2006/main">
            <a:graphicData uri="http://schemas.openxmlformats.org/drawingml/2006/picture">
              <pic:pic xmlns:pic="http://schemas.openxmlformats.org/drawingml/2006/picture">
                <pic:nvPicPr>
                  <pic:cNvPr id="10"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7295" cy="903605"/>
                  </a:xfrm>
                  <a:prstGeom prst="rect">
                    <a:avLst/>
                  </a:prstGeom>
                </pic:spPr>
              </pic:pic>
            </a:graphicData>
          </a:graphic>
          <wp14:sizeRelH relativeFrom="margin">
            <wp14:pctWidth>0</wp14:pctWidth>
          </wp14:sizeRelH>
          <wp14:sizeRelV relativeFrom="margin">
            <wp14:pctHeight>0</wp14:pctHeight>
          </wp14:sizeRelV>
        </wp:anchor>
      </w:drawing>
    </w:r>
  </w:p>
  <w:p w14:paraId="1FCCDFE3" w14:textId="31376FC7" w:rsidR="00E4132C" w:rsidRDefault="005B75F8" w:rsidP="005B75F8">
    <w:pPr>
      <w:pStyle w:val="Encabezado"/>
      <w:tabs>
        <w:tab w:val="clear" w:pos="8504"/>
        <w:tab w:val="center" w:pos="538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5FBED" w14:textId="77777777" w:rsidR="006C2F7D" w:rsidRDefault="006C2F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73293"/>
    <w:multiLevelType w:val="hybridMultilevel"/>
    <w:tmpl w:val="5094A9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6F2F74"/>
    <w:multiLevelType w:val="hybridMultilevel"/>
    <w:tmpl w:val="F04E7B7E"/>
    <w:lvl w:ilvl="0" w:tplc="EFC4B0B4">
      <w:start w:val="1"/>
      <w:numFmt w:val="bullet"/>
      <w:lvlText w:val=""/>
      <w:lvlJc w:val="left"/>
      <w:pPr>
        <w:ind w:left="720" w:hanging="360"/>
      </w:pPr>
      <w:rPr>
        <w:rFonts w:ascii="Symbol" w:hAnsi="Symbol" w:hint="default"/>
        <w:b/>
        <w:color w:val="auto"/>
      </w:rPr>
    </w:lvl>
    <w:lvl w:ilvl="1" w:tplc="8D48A62E">
      <w:numFmt w:val="bullet"/>
      <w:lvlText w:val="-"/>
      <w:lvlJc w:val="left"/>
      <w:pPr>
        <w:ind w:left="1440" w:hanging="360"/>
      </w:pPr>
      <w:rPr>
        <w:rFonts w:ascii="Calibri" w:eastAsiaTheme="minorHAnsi" w:hAnsi="Calibri" w:cstheme="minorBidi" w:hint="default"/>
        <w:color w:val="auto"/>
        <w:sz w:val="18"/>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4220FE"/>
    <w:multiLevelType w:val="hybridMultilevel"/>
    <w:tmpl w:val="BE0C82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E2762E"/>
    <w:multiLevelType w:val="hybridMultilevel"/>
    <w:tmpl w:val="1C261F5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101B65"/>
    <w:multiLevelType w:val="hybridMultilevel"/>
    <w:tmpl w:val="2BB88EB0"/>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5" w15:restartNumberingAfterBreak="0">
    <w:nsid w:val="195A4B9F"/>
    <w:multiLevelType w:val="hybridMultilevel"/>
    <w:tmpl w:val="8B141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B734ECA"/>
    <w:multiLevelType w:val="hybridMultilevel"/>
    <w:tmpl w:val="D1DA5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27D4C07"/>
    <w:multiLevelType w:val="hybridMultilevel"/>
    <w:tmpl w:val="D646BD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A547BC"/>
    <w:multiLevelType w:val="hybridMultilevel"/>
    <w:tmpl w:val="5C4C24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5E5AF1"/>
    <w:multiLevelType w:val="hybridMultilevel"/>
    <w:tmpl w:val="2E327A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F42CEF"/>
    <w:multiLevelType w:val="hybridMultilevel"/>
    <w:tmpl w:val="254E7C9A"/>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290A65"/>
    <w:multiLevelType w:val="hybridMultilevel"/>
    <w:tmpl w:val="017A0E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1D330A8"/>
    <w:multiLevelType w:val="hybridMultilevel"/>
    <w:tmpl w:val="A39AE2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200623D"/>
    <w:multiLevelType w:val="hybridMultilevel"/>
    <w:tmpl w:val="388CD2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3404AB7"/>
    <w:multiLevelType w:val="hybridMultilevel"/>
    <w:tmpl w:val="27203C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372A0A53"/>
    <w:multiLevelType w:val="hybridMultilevel"/>
    <w:tmpl w:val="A37EC350"/>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BE91B3D"/>
    <w:multiLevelType w:val="hybridMultilevel"/>
    <w:tmpl w:val="32101A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2C13A34"/>
    <w:multiLevelType w:val="hybridMultilevel"/>
    <w:tmpl w:val="544440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670062A"/>
    <w:multiLevelType w:val="hybridMultilevel"/>
    <w:tmpl w:val="5DAAAF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9B27F58"/>
    <w:multiLevelType w:val="hybridMultilevel"/>
    <w:tmpl w:val="1CBE16B0"/>
    <w:lvl w:ilvl="0" w:tplc="BD447DD0">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7872B52"/>
    <w:multiLevelType w:val="hybridMultilevel"/>
    <w:tmpl w:val="35C670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85B62EB"/>
    <w:multiLevelType w:val="hybridMultilevel"/>
    <w:tmpl w:val="0A4C7A26"/>
    <w:lvl w:ilvl="0" w:tplc="4530AA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BA813F4"/>
    <w:multiLevelType w:val="hybridMultilevel"/>
    <w:tmpl w:val="5A62EC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BB50635"/>
    <w:multiLevelType w:val="hybridMultilevel"/>
    <w:tmpl w:val="9D069DEE"/>
    <w:lvl w:ilvl="0" w:tplc="6FB04A4C">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0B82D9B"/>
    <w:multiLevelType w:val="hybridMultilevel"/>
    <w:tmpl w:val="789A4074"/>
    <w:lvl w:ilvl="0" w:tplc="C46C189C">
      <w:start w:val="1"/>
      <w:numFmt w:val="bullet"/>
      <w:lvlText w:val="•"/>
      <w:lvlJc w:val="left"/>
      <w:pPr>
        <w:ind w:left="720" w:hanging="360"/>
      </w:pPr>
      <w:rPr>
        <w:rFonts w:ascii="Stencil" w:hAnsi="Stenci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2EF41FE"/>
    <w:multiLevelType w:val="hybridMultilevel"/>
    <w:tmpl w:val="E8242C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2F35744"/>
    <w:multiLevelType w:val="hybridMultilevel"/>
    <w:tmpl w:val="413E31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A33F0D"/>
    <w:multiLevelType w:val="hybridMultilevel"/>
    <w:tmpl w:val="719045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BE626EF"/>
    <w:multiLevelType w:val="hybridMultilevel"/>
    <w:tmpl w:val="C9683C24"/>
    <w:lvl w:ilvl="0" w:tplc="340A0001">
      <w:start w:val="1"/>
      <w:numFmt w:val="bullet"/>
      <w:lvlText w:val=""/>
      <w:lvlJc w:val="left"/>
      <w:pPr>
        <w:ind w:left="436" w:hanging="360"/>
      </w:pPr>
      <w:rPr>
        <w:rFonts w:ascii="Symbol" w:hAnsi="Symbol" w:hint="default"/>
      </w:rPr>
    </w:lvl>
    <w:lvl w:ilvl="1" w:tplc="340A0003" w:tentative="1">
      <w:start w:val="1"/>
      <w:numFmt w:val="bullet"/>
      <w:lvlText w:val="o"/>
      <w:lvlJc w:val="left"/>
      <w:pPr>
        <w:ind w:left="1156" w:hanging="360"/>
      </w:pPr>
      <w:rPr>
        <w:rFonts w:ascii="Courier New" w:hAnsi="Courier New" w:cs="Courier New" w:hint="default"/>
      </w:rPr>
    </w:lvl>
    <w:lvl w:ilvl="2" w:tplc="340A0005" w:tentative="1">
      <w:start w:val="1"/>
      <w:numFmt w:val="bullet"/>
      <w:lvlText w:val=""/>
      <w:lvlJc w:val="left"/>
      <w:pPr>
        <w:ind w:left="1876" w:hanging="360"/>
      </w:pPr>
      <w:rPr>
        <w:rFonts w:ascii="Wingdings" w:hAnsi="Wingdings" w:hint="default"/>
      </w:rPr>
    </w:lvl>
    <w:lvl w:ilvl="3" w:tplc="340A0001" w:tentative="1">
      <w:start w:val="1"/>
      <w:numFmt w:val="bullet"/>
      <w:lvlText w:val=""/>
      <w:lvlJc w:val="left"/>
      <w:pPr>
        <w:ind w:left="2596" w:hanging="360"/>
      </w:pPr>
      <w:rPr>
        <w:rFonts w:ascii="Symbol" w:hAnsi="Symbol" w:hint="default"/>
      </w:rPr>
    </w:lvl>
    <w:lvl w:ilvl="4" w:tplc="340A0003" w:tentative="1">
      <w:start w:val="1"/>
      <w:numFmt w:val="bullet"/>
      <w:lvlText w:val="o"/>
      <w:lvlJc w:val="left"/>
      <w:pPr>
        <w:ind w:left="3316" w:hanging="360"/>
      </w:pPr>
      <w:rPr>
        <w:rFonts w:ascii="Courier New" w:hAnsi="Courier New" w:cs="Courier New" w:hint="default"/>
      </w:rPr>
    </w:lvl>
    <w:lvl w:ilvl="5" w:tplc="340A0005" w:tentative="1">
      <w:start w:val="1"/>
      <w:numFmt w:val="bullet"/>
      <w:lvlText w:val=""/>
      <w:lvlJc w:val="left"/>
      <w:pPr>
        <w:ind w:left="4036" w:hanging="360"/>
      </w:pPr>
      <w:rPr>
        <w:rFonts w:ascii="Wingdings" w:hAnsi="Wingdings" w:hint="default"/>
      </w:rPr>
    </w:lvl>
    <w:lvl w:ilvl="6" w:tplc="340A0001" w:tentative="1">
      <w:start w:val="1"/>
      <w:numFmt w:val="bullet"/>
      <w:lvlText w:val=""/>
      <w:lvlJc w:val="left"/>
      <w:pPr>
        <w:ind w:left="4756" w:hanging="360"/>
      </w:pPr>
      <w:rPr>
        <w:rFonts w:ascii="Symbol" w:hAnsi="Symbol" w:hint="default"/>
      </w:rPr>
    </w:lvl>
    <w:lvl w:ilvl="7" w:tplc="340A0003" w:tentative="1">
      <w:start w:val="1"/>
      <w:numFmt w:val="bullet"/>
      <w:lvlText w:val="o"/>
      <w:lvlJc w:val="left"/>
      <w:pPr>
        <w:ind w:left="5476" w:hanging="360"/>
      </w:pPr>
      <w:rPr>
        <w:rFonts w:ascii="Courier New" w:hAnsi="Courier New" w:cs="Courier New" w:hint="default"/>
      </w:rPr>
    </w:lvl>
    <w:lvl w:ilvl="8" w:tplc="340A0005" w:tentative="1">
      <w:start w:val="1"/>
      <w:numFmt w:val="bullet"/>
      <w:lvlText w:val=""/>
      <w:lvlJc w:val="left"/>
      <w:pPr>
        <w:ind w:left="6196" w:hanging="360"/>
      </w:pPr>
      <w:rPr>
        <w:rFonts w:ascii="Wingdings" w:hAnsi="Wingdings" w:hint="default"/>
      </w:rPr>
    </w:lvl>
  </w:abstractNum>
  <w:abstractNum w:abstractNumId="29" w15:restartNumberingAfterBreak="0">
    <w:nsid w:val="71FE6CCC"/>
    <w:multiLevelType w:val="hybridMultilevel"/>
    <w:tmpl w:val="51AA4828"/>
    <w:lvl w:ilvl="0" w:tplc="9F283DB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7DE58B8"/>
    <w:multiLevelType w:val="hybridMultilevel"/>
    <w:tmpl w:val="BA12E100"/>
    <w:lvl w:ilvl="0" w:tplc="710A020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869177E"/>
    <w:multiLevelType w:val="hybridMultilevel"/>
    <w:tmpl w:val="C596C7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D3B22D0"/>
    <w:multiLevelType w:val="hybridMultilevel"/>
    <w:tmpl w:val="6A4C86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361437514">
    <w:abstractNumId w:val="23"/>
  </w:num>
  <w:num w:numId="2" w16cid:durableId="1682052793">
    <w:abstractNumId w:val="26"/>
  </w:num>
  <w:num w:numId="3" w16cid:durableId="113255703">
    <w:abstractNumId w:val="11"/>
  </w:num>
  <w:num w:numId="4" w16cid:durableId="1646548291">
    <w:abstractNumId w:val="12"/>
  </w:num>
  <w:num w:numId="5" w16cid:durableId="417799413">
    <w:abstractNumId w:val="30"/>
  </w:num>
  <w:num w:numId="6" w16cid:durableId="1657340179">
    <w:abstractNumId w:val="20"/>
  </w:num>
  <w:num w:numId="7" w16cid:durableId="792552575">
    <w:abstractNumId w:val="16"/>
  </w:num>
  <w:num w:numId="8" w16cid:durableId="524634651">
    <w:abstractNumId w:val="21"/>
  </w:num>
  <w:num w:numId="9" w16cid:durableId="1933003418">
    <w:abstractNumId w:val="31"/>
  </w:num>
  <w:num w:numId="10" w16cid:durableId="1145701219">
    <w:abstractNumId w:val="22"/>
  </w:num>
  <w:num w:numId="11" w16cid:durableId="2063090296">
    <w:abstractNumId w:val="19"/>
  </w:num>
  <w:num w:numId="12" w16cid:durableId="1061442589">
    <w:abstractNumId w:val="8"/>
  </w:num>
  <w:num w:numId="13" w16cid:durableId="327565815">
    <w:abstractNumId w:val="13"/>
  </w:num>
  <w:num w:numId="14" w16cid:durableId="1330282311">
    <w:abstractNumId w:val="29"/>
  </w:num>
  <w:num w:numId="15" w16cid:durableId="1464617042">
    <w:abstractNumId w:val="25"/>
  </w:num>
  <w:num w:numId="16" w16cid:durableId="1803764719">
    <w:abstractNumId w:val="1"/>
  </w:num>
  <w:num w:numId="17" w16cid:durableId="1657225910">
    <w:abstractNumId w:val="5"/>
  </w:num>
  <w:num w:numId="18" w16cid:durableId="1823885047">
    <w:abstractNumId w:val="10"/>
  </w:num>
  <w:num w:numId="19" w16cid:durableId="404111559">
    <w:abstractNumId w:val="15"/>
  </w:num>
  <w:num w:numId="20" w16cid:durableId="68120042">
    <w:abstractNumId w:val="24"/>
  </w:num>
  <w:num w:numId="21" w16cid:durableId="2058385335">
    <w:abstractNumId w:val="17"/>
  </w:num>
  <w:num w:numId="22" w16cid:durableId="715935818">
    <w:abstractNumId w:val="3"/>
  </w:num>
  <w:num w:numId="23" w16cid:durableId="698819668">
    <w:abstractNumId w:val="6"/>
  </w:num>
  <w:num w:numId="24" w16cid:durableId="288508991">
    <w:abstractNumId w:val="18"/>
  </w:num>
  <w:num w:numId="25" w16cid:durableId="1237206186">
    <w:abstractNumId w:val="32"/>
  </w:num>
  <w:num w:numId="26" w16cid:durableId="1078670933">
    <w:abstractNumId w:val="14"/>
  </w:num>
  <w:num w:numId="27" w16cid:durableId="789203656">
    <w:abstractNumId w:val="9"/>
  </w:num>
  <w:num w:numId="28" w16cid:durableId="1023440937">
    <w:abstractNumId w:val="28"/>
  </w:num>
  <w:num w:numId="29" w16cid:durableId="1422677615">
    <w:abstractNumId w:val="4"/>
  </w:num>
  <w:num w:numId="30" w16cid:durableId="1578636969">
    <w:abstractNumId w:val="2"/>
  </w:num>
  <w:num w:numId="31" w16cid:durableId="591596831">
    <w:abstractNumId w:val="7"/>
  </w:num>
  <w:num w:numId="32" w16cid:durableId="513765769">
    <w:abstractNumId w:val="27"/>
  </w:num>
  <w:num w:numId="33" w16cid:durableId="671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7F8"/>
    <w:rsid w:val="00000352"/>
    <w:rsid w:val="00004CC0"/>
    <w:rsid w:val="00007972"/>
    <w:rsid w:val="00010130"/>
    <w:rsid w:val="00024F78"/>
    <w:rsid w:val="0002728C"/>
    <w:rsid w:val="00030EBA"/>
    <w:rsid w:val="0003140A"/>
    <w:rsid w:val="000356C3"/>
    <w:rsid w:val="00043B64"/>
    <w:rsid w:val="00044F89"/>
    <w:rsid w:val="000470B7"/>
    <w:rsid w:val="00047245"/>
    <w:rsid w:val="000512C7"/>
    <w:rsid w:val="00052144"/>
    <w:rsid w:val="00054960"/>
    <w:rsid w:val="0005536D"/>
    <w:rsid w:val="000576D8"/>
    <w:rsid w:val="00077CCE"/>
    <w:rsid w:val="000800A3"/>
    <w:rsid w:val="00082656"/>
    <w:rsid w:val="00083137"/>
    <w:rsid w:val="0008694E"/>
    <w:rsid w:val="00093D23"/>
    <w:rsid w:val="0009668D"/>
    <w:rsid w:val="000A348B"/>
    <w:rsid w:val="000A3DC4"/>
    <w:rsid w:val="000B1178"/>
    <w:rsid w:val="000B331C"/>
    <w:rsid w:val="000B480D"/>
    <w:rsid w:val="000B4CA7"/>
    <w:rsid w:val="000B7D38"/>
    <w:rsid w:val="000D01FA"/>
    <w:rsid w:val="000D23FB"/>
    <w:rsid w:val="000D33FE"/>
    <w:rsid w:val="000E2E11"/>
    <w:rsid w:val="000F382F"/>
    <w:rsid w:val="000F6848"/>
    <w:rsid w:val="000F7D35"/>
    <w:rsid w:val="001017F3"/>
    <w:rsid w:val="001074FF"/>
    <w:rsid w:val="00111B1B"/>
    <w:rsid w:val="001207EA"/>
    <w:rsid w:val="00120F00"/>
    <w:rsid w:val="00130D4C"/>
    <w:rsid w:val="00140CFE"/>
    <w:rsid w:val="00141AB7"/>
    <w:rsid w:val="00143D6A"/>
    <w:rsid w:val="00144182"/>
    <w:rsid w:val="00144F21"/>
    <w:rsid w:val="001504EF"/>
    <w:rsid w:val="0015104E"/>
    <w:rsid w:val="00151842"/>
    <w:rsid w:val="00153A2B"/>
    <w:rsid w:val="001541FE"/>
    <w:rsid w:val="00156F0D"/>
    <w:rsid w:val="00160FFB"/>
    <w:rsid w:val="00161E03"/>
    <w:rsid w:val="001654BA"/>
    <w:rsid w:val="00170096"/>
    <w:rsid w:val="00170B80"/>
    <w:rsid w:val="0017359D"/>
    <w:rsid w:val="00183B90"/>
    <w:rsid w:val="001918EA"/>
    <w:rsid w:val="00191DFF"/>
    <w:rsid w:val="001942AC"/>
    <w:rsid w:val="001A1A3A"/>
    <w:rsid w:val="001A20B4"/>
    <w:rsid w:val="001A31B7"/>
    <w:rsid w:val="001A3630"/>
    <w:rsid w:val="001A719F"/>
    <w:rsid w:val="001B38DA"/>
    <w:rsid w:val="001C0427"/>
    <w:rsid w:val="001C587F"/>
    <w:rsid w:val="001D3803"/>
    <w:rsid w:val="001E0F0A"/>
    <w:rsid w:val="001E36C7"/>
    <w:rsid w:val="001E490A"/>
    <w:rsid w:val="001E7792"/>
    <w:rsid w:val="001F0793"/>
    <w:rsid w:val="001F2A8A"/>
    <w:rsid w:val="002012E8"/>
    <w:rsid w:val="00211339"/>
    <w:rsid w:val="002127E9"/>
    <w:rsid w:val="00214C67"/>
    <w:rsid w:val="00216D6B"/>
    <w:rsid w:val="00217588"/>
    <w:rsid w:val="00220E1D"/>
    <w:rsid w:val="00221491"/>
    <w:rsid w:val="0022151E"/>
    <w:rsid w:val="00223112"/>
    <w:rsid w:val="00224F6A"/>
    <w:rsid w:val="002278D7"/>
    <w:rsid w:val="00232232"/>
    <w:rsid w:val="00234DC4"/>
    <w:rsid w:val="00236C6F"/>
    <w:rsid w:val="00243524"/>
    <w:rsid w:val="00244C0E"/>
    <w:rsid w:val="00244D47"/>
    <w:rsid w:val="00244DFD"/>
    <w:rsid w:val="00247720"/>
    <w:rsid w:val="00251B15"/>
    <w:rsid w:val="002537A4"/>
    <w:rsid w:val="00255A0D"/>
    <w:rsid w:val="00257471"/>
    <w:rsid w:val="00260A17"/>
    <w:rsid w:val="00260BC6"/>
    <w:rsid w:val="0026375A"/>
    <w:rsid w:val="00264282"/>
    <w:rsid w:val="0026666E"/>
    <w:rsid w:val="0026712E"/>
    <w:rsid w:val="002738D4"/>
    <w:rsid w:val="002758DB"/>
    <w:rsid w:val="0028192F"/>
    <w:rsid w:val="0028611D"/>
    <w:rsid w:val="002867BA"/>
    <w:rsid w:val="00287926"/>
    <w:rsid w:val="00287CB1"/>
    <w:rsid w:val="00293113"/>
    <w:rsid w:val="002936A2"/>
    <w:rsid w:val="002A1430"/>
    <w:rsid w:val="002A220E"/>
    <w:rsid w:val="002A2B49"/>
    <w:rsid w:val="002A7099"/>
    <w:rsid w:val="002B23D8"/>
    <w:rsid w:val="002B4C53"/>
    <w:rsid w:val="002B7941"/>
    <w:rsid w:val="002C066C"/>
    <w:rsid w:val="002C0E08"/>
    <w:rsid w:val="002C1127"/>
    <w:rsid w:val="002C533B"/>
    <w:rsid w:val="002C56A2"/>
    <w:rsid w:val="002C5C01"/>
    <w:rsid w:val="002D12FA"/>
    <w:rsid w:val="002D2F2B"/>
    <w:rsid w:val="002E741B"/>
    <w:rsid w:val="002E7849"/>
    <w:rsid w:val="002F5A3F"/>
    <w:rsid w:val="002F66F5"/>
    <w:rsid w:val="002F6CDF"/>
    <w:rsid w:val="002F70FF"/>
    <w:rsid w:val="003019C0"/>
    <w:rsid w:val="0030213F"/>
    <w:rsid w:val="003039A3"/>
    <w:rsid w:val="003039E5"/>
    <w:rsid w:val="00305494"/>
    <w:rsid w:val="00307A72"/>
    <w:rsid w:val="00310FC3"/>
    <w:rsid w:val="003132FF"/>
    <w:rsid w:val="00313D50"/>
    <w:rsid w:val="00315D76"/>
    <w:rsid w:val="00316393"/>
    <w:rsid w:val="00330BF0"/>
    <w:rsid w:val="0033507A"/>
    <w:rsid w:val="003376D6"/>
    <w:rsid w:val="0034452A"/>
    <w:rsid w:val="00353953"/>
    <w:rsid w:val="00355475"/>
    <w:rsid w:val="0036598B"/>
    <w:rsid w:val="003664A6"/>
    <w:rsid w:val="00377056"/>
    <w:rsid w:val="00380680"/>
    <w:rsid w:val="00384548"/>
    <w:rsid w:val="003868D1"/>
    <w:rsid w:val="00387FBF"/>
    <w:rsid w:val="0039123D"/>
    <w:rsid w:val="00394859"/>
    <w:rsid w:val="003955F4"/>
    <w:rsid w:val="003A037C"/>
    <w:rsid w:val="003A2E57"/>
    <w:rsid w:val="003A58A2"/>
    <w:rsid w:val="003A632D"/>
    <w:rsid w:val="003B01DB"/>
    <w:rsid w:val="003B1E02"/>
    <w:rsid w:val="003B6A6C"/>
    <w:rsid w:val="003B6E55"/>
    <w:rsid w:val="003C275A"/>
    <w:rsid w:val="003D20EE"/>
    <w:rsid w:val="003D21BF"/>
    <w:rsid w:val="003D26F4"/>
    <w:rsid w:val="003D2A49"/>
    <w:rsid w:val="003D3C82"/>
    <w:rsid w:val="003E0A6A"/>
    <w:rsid w:val="003E34FD"/>
    <w:rsid w:val="003E40D9"/>
    <w:rsid w:val="003E4FAE"/>
    <w:rsid w:val="003E5607"/>
    <w:rsid w:val="003F23EE"/>
    <w:rsid w:val="003F32D2"/>
    <w:rsid w:val="003F65CE"/>
    <w:rsid w:val="00402EBB"/>
    <w:rsid w:val="004033CE"/>
    <w:rsid w:val="0040651E"/>
    <w:rsid w:val="00412530"/>
    <w:rsid w:val="00412A0D"/>
    <w:rsid w:val="00422E1F"/>
    <w:rsid w:val="00424007"/>
    <w:rsid w:val="00433CD4"/>
    <w:rsid w:val="004378F5"/>
    <w:rsid w:val="00440CB5"/>
    <w:rsid w:val="00442F26"/>
    <w:rsid w:val="0044315F"/>
    <w:rsid w:val="0045373B"/>
    <w:rsid w:val="00454A9E"/>
    <w:rsid w:val="00463A17"/>
    <w:rsid w:val="00463EA5"/>
    <w:rsid w:val="004648C0"/>
    <w:rsid w:val="004671BC"/>
    <w:rsid w:val="00473CFD"/>
    <w:rsid w:val="0047675E"/>
    <w:rsid w:val="0048134B"/>
    <w:rsid w:val="0048161B"/>
    <w:rsid w:val="00482B95"/>
    <w:rsid w:val="00482C10"/>
    <w:rsid w:val="004844E7"/>
    <w:rsid w:val="004908F7"/>
    <w:rsid w:val="00491337"/>
    <w:rsid w:val="00495BBA"/>
    <w:rsid w:val="00497B2A"/>
    <w:rsid w:val="004A0844"/>
    <w:rsid w:val="004A4E4E"/>
    <w:rsid w:val="004A6941"/>
    <w:rsid w:val="004A6ED4"/>
    <w:rsid w:val="004B0D82"/>
    <w:rsid w:val="004B4962"/>
    <w:rsid w:val="004B5C13"/>
    <w:rsid w:val="004B61C3"/>
    <w:rsid w:val="004B62CE"/>
    <w:rsid w:val="004B7743"/>
    <w:rsid w:val="004C104A"/>
    <w:rsid w:val="004D2FBF"/>
    <w:rsid w:val="004E0164"/>
    <w:rsid w:val="004E099D"/>
    <w:rsid w:val="004E5674"/>
    <w:rsid w:val="004E76D5"/>
    <w:rsid w:val="004F3786"/>
    <w:rsid w:val="00502DCB"/>
    <w:rsid w:val="00504067"/>
    <w:rsid w:val="00504C62"/>
    <w:rsid w:val="00510F98"/>
    <w:rsid w:val="0051120A"/>
    <w:rsid w:val="00512A87"/>
    <w:rsid w:val="005216AC"/>
    <w:rsid w:val="0052322E"/>
    <w:rsid w:val="00523395"/>
    <w:rsid w:val="00523708"/>
    <w:rsid w:val="00526504"/>
    <w:rsid w:val="00532899"/>
    <w:rsid w:val="00533E5C"/>
    <w:rsid w:val="00534059"/>
    <w:rsid w:val="005378EF"/>
    <w:rsid w:val="005414E4"/>
    <w:rsid w:val="00543E84"/>
    <w:rsid w:val="0055047E"/>
    <w:rsid w:val="005535F6"/>
    <w:rsid w:val="00554690"/>
    <w:rsid w:val="00556BFB"/>
    <w:rsid w:val="00567A3D"/>
    <w:rsid w:val="00567D77"/>
    <w:rsid w:val="00572A6C"/>
    <w:rsid w:val="005857A9"/>
    <w:rsid w:val="005859E8"/>
    <w:rsid w:val="00586D41"/>
    <w:rsid w:val="005A211E"/>
    <w:rsid w:val="005A27D9"/>
    <w:rsid w:val="005A46A0"/>
    <w:rsid w:val="005B266F"/>
    <w:rsid w:val="005B75F8"/>
    <w:rsid w:val="005C32F7"/>
    <w:rsid w:val="005C3F9F"/>
    <w:rsid w:val="005C6ED3"/>
    <w:rsid w:val="005D05D4"/>
    <w:rsid w:val="005D2685"/>
    <w:rsid w:val="005D764E"/>
    <w:rsid w:val="005E054E"/>
    <w:rsid w:val="005E1AC7"/>
    <w:rsid w:val="005E6263"/>
    <w:rsid w:val="005F4A0B"/>
    <w:rsid w:val="0060110C"/>
    <w:rsid w:val="006025C1"/>
    <w:rsid w:val="00610F8C"/>
    <w:rsid w:val="006114BE"/>
    <w:rsid w:val="0061179C"/>
    <w:rsid w:val="00611902"/>
    <w:rsid w:val="00615A7D"/>
    <w:rsid w:val="006216C3"/>
    <w:rsid w:val="00632063"/>
    <w:rsid w:val="0063395E"/>
    <w:rsid w:val="0063438E"/>
    <w:rsid w:val="00636D7B"/>
    <w:rsid w:val="00636DFE"/>
    <w:rsid w:val="006415C0"/>
    <w:rsid w:val="0064207A"/>
    <w:rsid w:val="00642406"/>
    <w:rsid w:val="00645115"/>
    <w:rsid w:val="006460D4"/>
    <w:rsid w:val="006573F1"/>
    <w:rsid w:val="00660DB8"/>
    <w:rsid w:val="006611A8"/>
    <w:rsid w:val="00661903"/>
    <w:rsid w:val="0066633C"/>
    <w:rsid w:val="00673F6F"/>
    <w:rsid w:val="00684353"/>
    <w:rsid w:val="00687858"/>
    <w:rsid w:val="00690F7E"/>
    <w:rsid w:val="006934F7"/>
    <w:rsid w:val="00693899"/>
    <w:rsid w:val="0069594E"/>
    <w:rsid w:val="00696231"/>
    <w:rsid w:val="006A009B"/>
    <w:rsid w:val="006A0C91"/>
    <w:rsid w:val="006A3B54"/>
    <w:rsid w:val="006A44EE"/>
    <w:rsid w:val="006A5729"/>
    <w:rsid w:val="006A5A02"/>
    <w:rsid w:val="006A6668"/>
    <w:rsid w:val="006A69EB"/>
    <w:rsid w:val="006B1CC1"/>
    <w:rsid w:val="006B20C9"/>
    <w:rsid w:val="006C2E65"/>
    <w:rsid w:val="006C2F7D"/>
    <w:rsid w:val="006C64FA"/>
    <w:rsid w:val="006D6444"/>
    <w:rsid w:val="006E06B6"/>
    <w:rsid w:val="006E138F"/>
    <w:rsid w:val="006E56F3"/>
    <w:rsid w:val="006F3E0E"/>
    <w:rsid w:val="006F701A"/>
    <w:rsid w:val="006F70DF"/>
    <w:rsid w:val="007021BD"/>
    <w:rsid w:val="00713A91"/>
    <w:rsid w:val="00713F29"/>
    <w:rsid w:val="00720822"/>
    <w:rsid w:val="00722DED"/>
    <w:rsid w:val="007268FC"/>
    <w:rsid w:val="00730107"/>
    <w:rsid w:val="0073091B"/>
    <w:rsid w:val="00736F0D"/>
    <w:rsid w:val="0074070E"/>
    <w:rsid w:val="0074756B"/>
    <w:rsid w:val="007503B9"/>
    <w:rsid w:val="007649BE"/>
    <w:rsid w:val="00765D55"/>
    <w:rsid w:val="00770CF6"/>
    <w:rsid w:val="00772D15"/>
    <w:rsid w:val="007759A8"/>
    <w:rsid w:val="0077603F"/>
    <w:rsid w:val="00776F35"/>
    <w:rsid w:val="00777B85"/>
    <w:rsid w:val="00787B05"/>
    <w:rsid w:val="00796E8F"/>
    <w:rsid w:val="007A05F0"/>
    <w:rsid w:val="007A1ECF"/>
    <w:rsid w:val="007A53D7"/>
    <w:rsid w:val="007A6F55"/>
    <w:rsid w:val="007A7553"/>
    <w:rsid w:val="007B6B67"/>
    <w:rsid w:val="007C089B"/>
    <w:rsid w:val="007C2D87"/>
    <w:rsid w:val="007C5223"/>
    <w:rsid w:val="007C7494"/>
    <w:rsid w:val="007D58B5"/>
    <w:rsid w:val="007E01B3"/>
    <w:rsid w:val="007E1A5B"/>
    <w:rsid w:val="007E7C6F"/>
    <w:rsid w:val="007F61A4"/>
    <w:rsid w:val="008010B8"/>
    <w:rsid w:val="00802134"/>
    <w:rsid w:val="008044D0"/>
    <w:rsid w:val="008067CA"/>
    <w:rsid w:val="0081055E"/>
    <w:rsid w:val="0081590E"/>
    <w:rsid w:val="00823840"/>
    <w:rsid w:val="00825AF4"/>
    <w:rsid w:val="00825FAB"/>
    <w:rsid w:val="00830E49"/>
    <w:rsid w:val="00830E7F"/>
    <w:rsid w:val="008326AD"/>
    <w:rsid w:val="008420D2"/>
    <w:rsid w:val="00847A59"/>
    <w:rsid w:val="008549FD"/>
    <w:rsid w:val="00855428"/>
    <w:rsid w:val="00855D88"/>
    <w:rsid w:val="008659E6"/>
    <w:rsid w:val="00884781"/>
    <w:rsid w:val="00890BD9"/>
    <w:rsid w:val="00891456"/>
    <w:rsid w:val="008929E1"/>
    <w:rsid w:val="00893261"/>
    <w:rsid w:val="00894E91"/>
    <w:rsid w:val="0089601F"/>
    <w:rsid w:val="008A45E6"/>
    <w:rsid w:val="008A4964"/>
    <w:rsid w:val="008A575A"/>
    <w:rsid w:val="008A79E4"/>
    <w:rsid w:val="008A7E4A"/>
    <w:rsid w:val="008B23D9"/>
    <w:rsid w:val="008B4B68"/>
    <w:rsid w:val="008B6884"/>
    <w:rsid w:val="008B7808"/>
    <w:rsid w:val="008C04BC"/>
    <w:rsid w:val="008C1EBC"/>
    <w:rsid w:val="008C5367"/>
    <w:rsid w:val="008C75F1"/>
    <w:rsid w:val="008D0870"/>
    <w:rsid w:val="008D1059"/>
    <w:rsid w:val="008D5B59"/>
    <w:rsid w:val="008D5D04"/>
    <w:rsid w:val="008D6519"/>
    <w:rsid w:val="008E35E2"/>
    <w:rsid w:val="008E4461"/>
    <w:rsid w:val="008F0B79"/>
    <w:rsid w:val="008F3E72"/>
    <w:rsid w:val="0090135A"/>
    <w:rsid w:val="00902779"/>
    <w:rsid w:val="00907E1E"/>
    <w:rsid w:val="00911007"/>
    <w:rsid w:val="00911EF0"/>
    <w:rsid w:val="00912718"/>
    <w:rsid w:val="00917F83"/>
    <w:rsid w:val="00923973"/>
    <w:rsid w:val="00925A04"/>
    <w:rsid w:val="009323B6"/>
    <w:rsid w:val="00932F16"/>
    <w:rsid w:val="00932F1D"/>
    <w:rsid w:val="0093635A"/>
    <w:rsid w:val="00941FB7"/>
    <w:rsid w:val="009436D4"/>
    <w:rsid w:val="009447F7"/>
    <w:rsid w:val="00944A13"/>
    <w:rsid w:val="00945278"/>
    <w:rsid w:val="00951D8D"/>
    <w:rsid w:val="009570C9"/>
    <w:rsid w:val="00967AB1"/>
    <w:rsid w:val="00971D66"/>
    <w:rsid w:val="00975DA0"/>
    <w:rsid w:val="00980C1B"/>
    <w:rsid w:val="009817FD"/>
    <w:rsid w:val="0098428A"/>
    <w:rsid w:val="00993A27"/>
    <w:rsid w:val="00997745"/>
    <w:rsid w:val="009A2396"/>
    <w:rsid w:val="009A29ED"/>
    <w:rsid w:val="009A6111"/>
    <w:rsid w:val="009B022C"/>
    <w:rsid w:val="009B41F7"/>
    <w:rsid w:val="009B5C3F"/>
    <w:rsid w:val="009B6CB6"/>
    <w:rsid w:val="009B7267"/>
    <w:rsid w:val="009C02B1"/>
    <w:rsid w:val="009C19B4"/>
    <w:rsid w:val="009C2257"/>
    <w:rsid w:val="009C40FD"/>
    <w:rsid w:val="009D62CD"/>
    <w:rsid w:val="009E7B39"/>
    <w:rsid w:val="009F2B7E"/>
    <w:rsid w:val="009F30B5"/>
    <w:rsid w:val="009F32AA"/>
    <w:rsid w:val="00A01FC9"/>
    <w:rsid w:val="00A035CF"/>
    <w:rsid w:val="00A05C32"/>
    <w:rsid w:val="00A14C01"/>
    <w:rsid w:val="00A16F05"/>
    <w:rsid w:val="00A25213"/>
    <w:rsid w:val="00A2660E"/>
    <w:rsid w:val="00A272C6"/>
    <w:rsid w:val="00A313C4"/>
    <w:rsid w:val="00A34F37"/>
    <w:rsid w:val="00A53D48"/>
    <w:rsid w:val="00A60038"/>
    <w:rsid w:val="00A7116D"/>
    <w:rsid w:val="00A71577"/>
    <w:rsid w:val="00A73A75"/>
    <w:rsid w:val="00A84102"/>
    <w:rsid w:val="00A843AD"/>
    <w:rsid w:val="00A85966"/>
    <w:rsid w:val="00A917A0"/>
    <w:rsid w:val="00A95DCC"/>
    <w:rsid w:val="00AA21F3"/>
    <w:rsid w:val="00AB098B"/>
    <w:rsid w:val="00AB544A"/>
    <w:rsid w:val="00AC3A19"/>
    <w:rsid w:val="00AC739D"/>
    <w:rsid w:val="00AC7FE4"/>
    <w:rsid w:val="00AD0E06"/>
    <w:rsid w:val="00AD3E69"/>
    <w:rsid w:val="00AD408E"/>
    <w:rsid w:val="00AE13C6"/>
    <w:rsid w:val="00AE2089"/>
    <w:rsid w:val="00AE31A0"/>
    <w:rsid w:val="00AE3C49"/>
    <w:rsid w:val="00AE69F3"/>
    <w:rsid w:val="00AE6A87"/>
    <w:rsid w:val="00AE7B7B"/>
    <w:rsid w:val="00AF1C83"/>
    <w:rsid w:val="00AF22F2"/>
    <w:rsid w:val="00AF4932"/>
    <w:rsid w:val="00AF79C7"/>
    <w:rsid w:val="00B11797"/>
    <w:rsid w:val="00B1446C"/>
    <w:rsid w:val="00B227EE"/>
    <w:rsid w:val="00B23DFC"/>
    <w:rsid w:val="00B311F0"/>
    <w:rsid w:val="00B334B7"/>
    <w:rsid w:val="00B349F1"/>
    <w:rsid w:val="00B34E81"/>
    <w:rsid w:val="00B40EAF"/>
    <w:rsid w:val="00B51B18"/>
    <w:rsid w:val="00B51F05"/>
    <w:rsid w:val="00B53364"/>
    <w:rsid w:val="00B544C5"/>
    <w:rsid w:val="00B56D8D"/>
    <w:rsid w:val="00B60D78"/>
    <w:rsid w:val="00B6291F"/>
    <w:rsid w:val="00B63BD3"/>
    <w:rsid w:val="00B65F8C"/>
    <w:rsid w:val="00B727C3"/>
    <w:rsid w:val="00B74AB6"/>
    <w:rsid w:val="00B74D4C"/>
    <w:rsid w:val="00B81824"/>
    <w:rsid w:val="00B822D7"/>
    <w:rsid w:val="00B8514B"/>
    <w:rsid w:val="00B90FD0"/>
    <w:rsid w:val="00B91369"/>
    <w:rsid w:val="00B94AB0"/>
    <w:rsid w:val="00B955D6"/>
    <w:rsid w:val="00B96A4C"/>
    <w:rsid w:val="00BA1163"/>
    <w:rsid w:val="00BA389F"/>
    <w:rsid w:val="00BA7B1E"/>
    <w:rsid w:val="00BA7F96"/>
    <w:rsid w:val="00BB0FC4"/>
    <w:rsid w:val="00BB2EFA"/>
    <w:rsid w:val="00BB4F5D"/>
    <w:rsid w:val="00BC0645"/>
    <w:rsid w:val="00BC4E25"/>
    <w:rsid w:val="00BC56F1"/>
    <w:rsid w:val="00BC5785"/>
    <w:rsid w:val="00BC73FC"/>
    <w:rsid w:val="00BD7E8E"/>
    <w:rsid w:val="00BE0126"/>
    <w:rsid w:val="00BE2747"/>
    <w:rsid w:val="00BF1996"/>
    <w:rsid w:val="00BF7117"/>
    <w:rsid w:val="00C0441F"/>
    <w:rsid w:val="00C047E5"/>
    <w:rsid w:val="00C0610F"/>
    <w:rsid w:val="00C06683"/>
    <w:rsid w:val="00C06CDE"/>
    <w:rsid w:val="00C26245"/>
    <w:rsid w:val="00C27B76"/>
    <w:rsid w:val="00C27EB9"/>
    <w:rsid w:val="00C31A0C"/>
    <w:rsid w:val="00C32BD7"/>
    <w:rsid w:val="00C351A3"/>
    <w:rsid w:val="00C41EE3"/>
    <w:rsid w:val="00C428C1"/>
    <w:rsid w:val="00C52B55"/>
    <w:rsid w:val="00C52E75"/>
    <w:rsid w:val="00C6441A"/>
    <w:rsid w:val="00C71932"/>
    <w:rsid w:val="00C76DE5"/>
    <w:rsid w:val="00C96778"/>
    <w:rsid w:val="00C972F8"/>
    <w:rsid w:val="00CA6457"/>
    <w:rsid w:val="00CA6558"/>
    <w:rsid w:val="00CA6952"/>
    <w:rsid w:val="00CA7DE9"/>
    <w:rsid w:val="00CC1688"/>
    <w:rsid w:val="00CC2AB6"/>
    <w:rsid w:val="00CC4747"/>
    <w:rsid w:val="00CC5BDD"/>
    <w:rsid w:val="00CC7E6C"/>
    <w:rsid w:val="00CD499E"/>
    <w:rsid w:val="00CD5D8B"/>
    <w:rsid w:val="00CD5EBE"/>
    <w:rsid w:val="00CD6D23"/>
    <w:rsid w:val="00CE03FD"/>
    <w:rsid w:val="00CE2C7D"/>
    <w:rsid w:val="00CF1C47"/>
    <w:rsid w:val="00CF1F18"/>
    <w:rsid w:val="00CF3994"/>
    <w:rsid w:val="00CF76FD"/>
    <w:rsid w:val="00CF781A"/>
    <w:rsid w:val="00D029FF"/>
    <w:rsid w:val="00D034A3"/>
    <w:rsid w:val="00D1045A"/>
    <w:rsid w:val="00D21DDF"/>
    <w:rsid w:val="00D22C0E"/>
    <w:rsid w:val="00D23E4B"/>
    <w:rsid w:val="00D2487D"/>
    <w:rsid w:val="00D24C21"/>
    <w:rsid w:val="00D273CD"/>
    <w:rsid w:val="00D32712"/>
    <w:rsid w:val="00D33CF1"/>
    <w:rsid w:val="00D35209"/>
    <w:rsid w:val="00D37E56"/>
    <w:rsid w:val="00D40F04"/>
    <w:rsid w:val="00D473DB"/>
    <w:rsid w:val="00D50A53"/>
    <w:rsid w:val="00D52A99"/>
    <w:rsid w:val="00D538E3"/>
    <w:rsid w:val="00D54848"/>
    <w:rsid w:val="00D550C4"/>
    <w:rsid w:val="00D65D85"/>
    <w:rsid w:val="00D70DC2"/>
    <w:rsid w:val="00D740EB"/>
    <w:rsid w:val="00D81096"/>
    <w:rsid w:val="00D91187"/>
    <w:rsid w:val="00D92720"/>
    <w:rsid w:val="00DA312D"/>
    <w:rsid w:val="00DA41FC"/>
    <w:rsid w:val="00DA76D4"/>
    <w:rsid w:val="00DB04D9"/>
    <w:rsid w:val="00DB3B50"/>
    <w:rsid w:val="00DC0803"/>
    <w:rsid w:val="00DD5D8F"/>
    <w:rsid w:val="00DD7604"/>
    <w:rsid w:val="00DE2593"/>
    <w:rsid w:val="00DE6212"/>
    <w:rsid w:val="00DE62BC"/>
    <w:rsid w:val="00DF31E9"/>
    <w:rsid w:val="00DF3365"/>
    <w:rsid w:val="00E04FC2"/>
    <w:rsid w:val="00E06982"/>
    <w:rsid w:val="00E1169F"/>
    <w:rsid w:val="00E1292F"/>
    <w:rsid w:val="00E133AB"/>
    <w:rsid w:val="00E15D1F"/>
    <w:rsid w:val="00E20559"/>
    <w:rsid w:val="00E228BE"/>
    <w:rsid w:val="00E30260"/>
    <w:rsid w:val="00E323D6"/>
    <w:rsid w:val="00E364F6"/>
    <w:rsid w:val="00E4132C"/>
    <w:rsid w:val="00E47195"/>
    <w:rsid w:val="00E54761"/>
    <w:rsid w:val="00E57123"/>
    <w:rsid w:val="00E64D3C"/>
    <w:rsid w:val="00E75EBB"/>
    <w:rsid w:val="00E87A34"/>
    <w:rsid w:val="00E90D71"/>
    <w:rsid w:val="00E919AE"/>
    <w:rsid w:val="00E9300E"/>
    <w:rsid w:val="00E93834"/>
    <w:rsid w:val="00E947F8"/>
    <w:rsid w:val="00E94C17"/>
    <w:rsid w:val="00EA0441"/>
    <w:rsid w:val="00EA1BF0"/>
    <w:rsid w:val="00EA5C8D"/>
    <w:rsid w:val="00EB36FC"/>
    <w:rsid w:val="00EC020E"/>
    <w:rsid w:val="00EC2D45"/>
    <w:rsid w:val="00ED315E"/>
    <w:rsid w:val="00ED36B9"/>
    <w:rsid w:val="00ED3CA4"/>
    <w:rsid w:val="00ED5805"/>
    <w:rsid w:val="00ED5FF3"/>
    <w:rsid w:val="00EE5371"/>
    <w:rsid w:val="00EE7752"/>
    <w:rsid w:val="00EE79C1"/>
    <w:rsid w:val="00EF1F1E"/>
    <w:rsid w:val="00F00EC3"/>
    <w:rsid w:val="00F06CC7"/>
    <w:rsid w:val="00F06FCA"/>
    <w:rsid w:val="00F1097B"/>
    <w:rsid w:val="00F113BA"/>
    <w:rsid w:val="00F26A96"/>
    <w:rsid w:val="00F30A18"/>
    <w:rsid w:val="00F31259"/>
    <w:rsid w:val="00F32EBE"/>
    <w:rsid w:val="00F35877"/>
    <w:rsid w:val="00F4211E"/>
    <w:rsid w:val="00F600B7"/>
    <w:rsid w:val="00F61423"/>
    <w:rsid w:val="00F64981"/>
    <w:rsid w:val="00F72501"/>
    <w:rsid w:val="00F73B8C"/>
    <w:rsid w:val="00F77309"/>
    <w:rsid w:val="00F7742D"/>
    <w:rsid w:val="00F82BE8"/>
    <w:rsid w:val="00F850FE"/>
    <w:rsid w:val="00F8566C"/>
    <w:rsid w:val="00F863ED"/>
    <w:rsid w:val="00F8647C"/>
    <w:rsid w:val="00F90C4B"/>
    <w:rsid w:val="00F961D0"/>
    <w:rsid w:val="00FA5679"/>
    <w:rsid w:val="00FA5A58"/>
    <w:rsid w:val="00FA7125"/>
    <w:rsid w:val="00FB2F51"/>
    <w:rsid w:val="00FB344A"/>
    <w:rsid w:val="00FB4D71"/>
    <w:rsid w:val="00FB5EE2"/>
    <w:rsid w:val="00FC5B16"/>
    <w:rsid w:val="00FD0958"/>
    <w:rsid w:val="00FE6401"/>
    <w:rsid w:val="00FE6D71"/>
    <w:rsid w:val="00FF00DF"/>
    <w:rsid w:val="00FF568B"/>
    <w:rsid w:val="00FF5A6E"/>
    <w:rsid w:val="00FF5FBB"/>
    <w:rsid w:val="00FF6F10"/>
    <w:rsid w:val="01487C45"/>
    <w:rsid w:val="567DBE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CDF1C"/>
  <w15:docId w15:val="{27B60C2F-B589-471A-A2AF-C969BD74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C32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D1045A"/>
    <w:pPr>
      <w:keepNext/>
      <w:keepLines/>
      <w:widowControl w:val="0"/>
      <w:autoSpaceDE w:val="0"/>
      <w:autoSpaceDN w:val="0"/>
      <w:spacing w:before="160" w:after="80" w:line="240" w:lineRule="auto"/>
      <w:outlineLvl w:val="1"/>
    </w:pPr>
    <w:rPr>
      <w:rFonts w:asciiTheme="majorHAnsi" w:eastAsiaTheme="majorEastAsia" w:hAnsiTheme="majorHAnsi" w:cstheme="majorBidi"/>
      <w:color w:val="365F91" w:themeColor="accent1" w:themeShade="BF"/>
      <w:sz w:val="32"/>
      <w:szCs w:val="32"/>
      <w:lang w:val="es-ES" w:eastAsia="en-US"/>
    </w:rPr>
  </w:style>
  <w:style w:type="paragraph" w:styleId="Ttulo3">
    <w:name w:val="heading 3"/>
    <w:basedOn w:val="Normal"/>
    <w:next w:val="Normal"/>
    <w:link w:val="Ttulo3Car"/>
    <w:uiPriority w:val="9"/>
    <w:semiHidden/>
    <w:unhideWhenUsed/>
    <w:qFormat/>
    <w:rsid w:val="00D1045A"/>
    <w:pPr>
      <w:keepNext/>
      <w:keepLines/>
      <w:widowControl w:val="0"/>
      <w:autoSpaceDE w:val="0"/>
      <w:autoSpaceDN w:val="0"/>
      <w:spacing w:before="160" w:after="80" w:line="240" w:lineRule="auto"/>
      <w:outlineLvl w:val="2"/>
    </w:pPr>
    <w:rPr>
      <w:rFonts w:ascii="Trebuchet MS" w:eastAsiaTheme="majorEastAsia" w:hAnsi="Trebuchet MS" w:cstheme="majorBidi"/>
      <w:color w:val="365F91" w:themeColor="accent1" w:themeShade="BF"/>
      <w:sz w:val="28"/>
      <w:szCs w:val="28"/>
      <w:lang w:val="es-ES" w:eastAsia="en-US"/>
    </w:rPr>
  </w:style>
  <w:style w:type="paragraph" w:styleId="Ttulo4">
    <w:name w:val="heading 4"/>
    <w:basedOn w:val="Normal"/>
    <w:next w:val="Normal"/>
    <w:link w:val="Ttulo4Car"/>
    <w:uiPriority w:val="9"/>
    <w:semiHidden/>
    <w:unhideWhenUsed/>
    <w:qFormat/>
    <w:rsid w:val="00E4132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0512C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6934F7"/>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1045A"/>
    <w:pPr>
      <w:keepNext/>
      <w:keepLines/>
      <w:widowControl w:val="0"/>
      <w:autoSpaceDE w:val="0"/>
      <w:autoSpaceDN w:val="0"/>
      <w:spacing w:before="40" w:after="0" w:line="240" w:lineRule="auto"/>
      <w:outlineLvl w:val="6"/>
    </w:pPr>
    <w:rPr>
      <w:rFonts w:ascii="Trebuchet MS" w:eastAsiaTheme="majorEastAsia" w:hAnsi="Trebuchet MS" w:cstheme="majorBidi"/>
      <w:color w:val="595959" w:themeColor="text1" w:themeTint="A6"/>
      <w:lang w:val="es-ES" w:eastAsia="en-US"/>
    </w:rPr>
  </w:style>
  <w:style w:type="paragraph" w:styleId="Ttulo8">
    <w:name w:val="heading 8"/>
    <w:basedOn w:val="Normal"/>
    <w:next w:val="Normal"/>
    <w:link w:val="Ttulo8Car"/>
    <w:uiPriority w:val="9"/>
    <w:semiHidden/>
    <w:unhideWhenUsed/>
    <w:qFormat/>
    <w:rsid w:val="00D1045A"/>
    <w:pPr>
      <w:keepNext/>
      <w:keepLines/>
      <w:widowControl w:val="0"/>
      <w:autoSpaceDE w:val="0"/>
      <w:autoSpaceDN w:val="0"/>
      <w:spacing w:after="0" w:line="240" w:lineRule="auto"/>
      <w:outlineLvl w:val="7"/>
    </w:pPr>
    <w:rPr>
      <w:rFonts w:ascii="Trebuchet MS" w:eastAsiaTheme="majorEastAsia" w:hAnsi="Trebuchet MS" w:cstheme="majorBidi"/>
      <w:i/>
      <w:iCs/>
      <w:color w:val="272727" w:themeColor="text1" w:themeTint="D8"/>
      <w:lang w:val="es-ES" w:eastAsia="en-US"/>
    </w:rPr>
  </w:style>
  <w:style w:type="paragraph" w:styleId="Ttulo9">
    <w:name w:val="heading 9"/>
    <w:basedOn w:val="Normal"/>
    <w:next w:val="Normal"/>
    <w:link w:val="Ttulo9Car"/>
    <w:uiPriority w:val="9"/>
    <w:semiHidden/>
    <w:unhideWhenUsed/>
    <w:qFormat/>
    <w:rsid w:val="00D1045A"/>
    <w:pPr>
      <w:keepNext/>
      <w:keepLines/>
      <w:widowControl w:val="0"/>
      <w:autoSpaceDE w:val="0"/>
      <w:autoSpaceDN w:val="0"/>
      <w:spacing w:after="0" w:line="240" w:lineRule="auto"/>
      <w:outlineLvl w:val="8"/>
    </w:pPr>
    <w:rPr>
      <w:rFonts w:ascii="Trebuchet MS" w:eastAsiaTheme="majorEastAsia" w:hAnsi="Trebuchet MS" w:cstheme="majorBidi"/>
      <w:color w:val="272727" w:themeColor="text1" w:themeTint="D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947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47F8"/>
    <w:rPr>
      <w:rFonts w:ascii="Tahoma" w:hAnsi="Tahoma" w:cs="Tahoma"/>
      <w:sz w:val="16"/>
      <w:szCs w:val="16"/>
    </w:rPr>
  </w:style>
  <w:style w:type="character" w:styleId="Hipervnculo">
    <w:name w:val="Hyperlink"/>
    <w:basedOn w:val="Fuentedeprrafopredeter"/>
    <w:uiPriority w:val="99"/>
    <w:unhideWhenUsed/>
    <w:rsid w:val="009447F7"/>
    <w:rPr>
      <w:color w:val="0000FF" w:themeColor="hyperlink"/>
      <w:u w:val="single"/>
    </w:rPr>
  </w:style>
  <w:style w:type="table" w:styleId="Tablaconcuadrcula">
    <w:name w:val="Table Grid"/>
    <w:basedOn w:val="Tablanormal"/>
    <w:uiPriority w:val="59"/>
    <w:rsid w:val="00140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CD49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cabezado">
    <w:name w:val="header"/>
    <w:basedOn w:val="Normal"/>
    <w:link w:val="EncabezadoCar"/>
    <w:uiPriority w:val="99"/>
    <w:unhideWhenUsed/>
    <w:rsid w:val="00224F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4F6A"/>
  </w:style>
  <w:style w:type="paragraph" w:styleId="Piedepgina">
    <w:name w:val="footer"/>
    <w:basedOn w:val="Normal"/>
    <w:link w:val="PiedepginaCar"/>
    <w:uiPriority w:val="99"/>
    <w:unhideWhenUsed/>
    <w:rsid w:val="00224F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4F6A"/>
  </w:style>
  <w:style w:type="table" w:customStyle="1" w:styleId="Tabladecuadrcula4-nfasis31">
    <w:name w:val="Tabla de cuadrícula 4 - Énfasis 31"/>
    <w:basedOn w:val="Tablanormal"/>
    <w:uiPriority w:val="49"/>
    <w:rsid w:val="00224F6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1Car">
    <w:name w:val="Título 1 Car"/>
    <w:basedOn w:val="Fuentedeprrafopredeter"/>
    <w:link w:val="Ttulo1"/>
    <w:uiPriority w:val="9"/>
    <w:rsid w:val="005C32F7"/>
    <w:rPr>
      <w:rFonts w:asciiTheme="majorHAnsi" w:eastAsiaTheme="majorEastAsia" w:hAnsiTheme="majorHAnsi" w:cstheme="majorBidi"/>
      <w:color w:val="365F91" w:themeColor="accent1" w:themeShade="BF"/>
      <w:sz w:val="32"/>
      <w:szCs w:val="32"/>
    </w:rPr>
  </w:style>
  <w:style w:type="paragraph" w:styleId="Prrafodelista">
    <w:name w:val="List Paragraph"/>
    <w:basedOn w:val="Normal"/>
    <w:uiPriority w:val="34"/>
    <w:qFormat/>
    <w:rsid w:val="00696231"/>
    <w:pPr>
      <w:ind w:left="720"/>
      <w:contextualSpacing/>
    </w:pPr>
  </w:style>
  <w:style w:type="table" w:styleId="Sombreadomedio1-nfasis6">
    <w:name w:val="Medium Shading 1 Accent 6"/>
    <w:basedOn w:val="Tablanormal"/>
    <w:uiPriority w:val="63"/>
    <w:rsid w:val="00E4719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ladecuadrcula4-nfasis310">
    <w:name w:val="Tabla de cuadrícula 4 - Énfasis 310"/>
    <w:basedOn w:val="Tablanormal"/>
    <w:uiPriority w:val="49"/>
    <w:rsid w:val="001074F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rsid w:val="001017F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017F3"/>
    <w:rPr>
      <w:b/>
      <w:bCs/>
    </w:rPr>
  </w:style>
  <w:style w:type="character" w:customStyle="1" w:styleId="Ttulo4Car">
    <w:name w:val="Título 4 Car"/>
    <w:basedOn w:val="Fuentedeprrafopredeter"/>
    <w:link w:val="Ttulo4"/>
    <w:uiPriority w:val="9"/>
    <w:semiHidden/>
    <w:rsid w:val="00E4132C"/>
    <w:rPr>
      <w:rFonts w:asciiTheme="majorHAnsi" w:eastAsiaTheme="majorEastAsia" w:hAnsiTheme="majorHAnsi" w:cstheme="majorBidi"/>
      <w:i/>
      <w:iCs/>
      <w:color w:val="365F91" w:themeColor="accent1" w:themeShade="BF"/>
    </w:rPr>
  </w:style>
  <w:style w:type="character" w:styleId="Mencinsinresolver">
    <w:name w:val="Unresolved Mention"/>
    <w:basedOn w:val="Fuentedeprrafopredeter"/>
    <w:uiPriority w:val="99"/>
    <w:semiHidden/>
    <w:unhideWhenUsed/>
    <w:rsid w:val="00B60D78"/>
    <w:rPr>
      <w:color w:val="605E5C"/>
      <w:shd w:val="clear" w:color="auto" w:fill="E1DFDD"/>
    </w:rPr>
  </w:style>
  <w:style w:type="paragraph" w:styleId="Sinespaciado">
    <w:name w:val="No Spacing"/>
    <w:uiPriority w:val="1"/>
    <w:qFormat/>
    <w:rsid w:val="00244C0E"/>
    <w:pPr>
      <w:spacing w:after="0" w:line="240" w:lineRule="auto"/>
    </w:pPr>
  </w:style>
  <w:style w:type="character" w:customStyle="1" w:styleId="Ttulo6Car">
    <w:name w:val="Título 6 Car"/>
    <w:basedOn w:val="Fuentedeprrafopredeter"/>
    <w:link w:val="Ttulo6"/>
    <w:uiPriority w:val="9"/>
    <w:semiHidden/>
    <w:rsid w:val="006934F7"/>
    <w:rPr>
      <w:rFonts w:asciiTheme="majorHAnsi" w:eastAsiaTheme="majorEastAsia" w:hAnsiTheme="majorHAnsi" w:cstheme="majorBidi"/>
      <w:color w:val="243F60" w:themeColor="accent1" w:themeShade="7F"/>
    </w:rPr>
  </w:style>
  <w:style w:type="character" w:customStyle="1" w:styleId="Ttulo5Car">
    <w:name w:val="Título 5 Car"/>
    <w:basedOn w:val="Fuentedeprrafopredeter"/>
    <w:link w:val="Ttulo5"/>
    <w:uiPriority w:val="9"/>
    <w:semiHidden/>
    <w:rsid w:val="000512C7"/>
    <w:rPr>
      <w:rFonts w:asciiTheme="majorHAnsi" w:eastAsiaTheme="majorEastAsia" w:hAnsiTheme="majorHAnsi" w:cstheme="majorBidi"/>
      <w:color w:val="365F91" w:themeColor="accent1" w:themeShade="BF"/>
    </w:rPr>
  </w:style>
  <w:style w:type="table" w:customStyle="1" w:styleId="NormalTable0">
    <w:name w:val="Normal Table0"/>
    <w:uiPriority w:val="2"/>
    <w:semiHidden/>
    <w:unhideWhenUsed/>
    <w:qFormat/>
    <w:rsid w:val="000512C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512C7"/>
    <w:pPr>
      <w:widowControl w:val="0"/>
      <w:autoSpaceDE w:val="0"/>
      <w:autoSpaceDN w:val="0"/>
      <w:spacing w:after="0" w:line="240" w:lineRule="auto"/>
    </w:pPr>
    <w:rPr>
      <w:rFonts w:ascii="Trebuchet MS" w:eastAsia="Trebuchet MS" w:hAnsi="Trebuchet MS" w:cs="Trebuchet MS"/>
      <w:sz w:val="16"/>
      <w:szCs w:val="16"/>
      <w:lang w:val="es-ES" w:eastAsia="en-US"/>
    </w:rPr>
  </w:style>
  <w:style w:type="character" w:customStyle="1" w:styleId="TextoindependienteCar">
    <w:name w:val="Texto independiente Car"/>
    <w:basedOn w:val="Fuentedeprrafopredeter"/>
    <w:link w:val="Textoindependiente"/>
    <w:uiPriority w:val="1"/>
    <w:rsid w:val="000512C7"/>
    <w:rPr>
      <w:rFonts w:ascii="Trebuchet MS" w:eastAsia="Trebuchet MS" w:hAnsi="Trebuchet MS" w:cs="Trebuchet MS"/>
      <w:sz w:val="16"/>
      <w:szCs w:val="16"/>
      <w:lang w:val="es-ES" w:eastAsia="en-US"/>
    </w:rPr>
  </w:style>
  <w:style w:type="paragraph" w:customStyle="1" w:styleId="TableParagraph">
    <w:name w:val="Table Paragraph"/>
    <w:basedOn w:val="Normal"/>
    <w:uiPriority w:val="1"/>
    <w:qFormat/>
    <w:rsid w:val="000512C7"/>
    <w:pPr>
      <w:widowControl w:val="0"/>
      <w:autoSpaceDE w:val="0"/>
      <w:autoSpaceDN w:val="0"/>
      <w:spacing w:after="0" w:line="240" w:lineRule="auto"/>
      <w:jc w:val="center"/>
    </w:pPr>
    <w:rPr>
      <w:rFonts w:ascii="Tahoma" w:eastAsia="Tahoma" w:hAnsi="Tahoma" w:cs="Tahoma"/>
      <w:lang w:val="es-ES" w:eastAsia="en-US"/>
    </w:rPr>
  </w:style>
  <w:style w:type="character" w:customStyle="1" w:styleId="Ttulo2Car">
    <w:name w:val="Título 2 Car"/>
    <w:basedOn w:val="Fuentedeprrafopredeter"/>
    <w:link w:val="Ttulo2"/>
    <w:uiPriority w:val="9"/>
    <w:semiHidden/>
    <w:rsid w:val="00D1045A"/>
    <w:rPr>
      <w:rFonts w:asciiTheme="majorHAnsi" w:eastAsiaTheme="majorEastAsia" w:hAnsiTheme="majorHAnsi" w:cstheme="majorBidi"/>
      <w:color w:val="365F91" w:themeColor="accent1" w:themeShade="BF"/>
      <w:sz w:val="32"/>
      <w:szCs w:val="32"/>
      <w:lang w:val="es-ES" w:eastAsia="en-US"/>
    </w:rPr>
  </w:style>
  <w:style w:type="character" w:customStyle="1" w:styleId="Ttulo3Car">
    <w:name w:val="Título 3 Car"/>
    <w:basedOn w:val="Fuentedeprrafopredeter"/>
    <w:link w:val="Ttulo3"/>
    <w:uiPriority w:val="9"/>
    <w:semiHidden/>
    <w:rsid w:val="00D1045A"/>
    <w:rPr>
      <w:rFonts w:ascii="Trebuchet MS" w:eastAsiaTheme="majorEastAsia" w:hAnsi="Trebuchet MS" w:cstheme="majorBidi"/>
      <w:color w:val="365F91" w:themeColor="accent1" w:themeShade="BF"/>
      <w:sz w:val="28"/>
      <w:szCs w:val="28"/>
      <w:lang w:val="es-ES" w:eastAsia="en-US"/>
    </w:rPr>
  </w:style>
  <w:style w:type="character" w:customStyle="1" w:styleId="Ttulo7Car">
    <w:name w:val="Título 7 Car"/>
    <w:basedOn w:val="Fuentedeprrafopredeter"/>
    <w:link w:val="Ttulo7"/>
    <w:uiPriority w:val="9"/>
    <w:semiHidden/>
    <w:rsid w:val="00D1045A"/>
    <w:rPr>
      <w:rFonts w:ascii="Trebuchet MS" w:eastAsiaTheme="majorEastAsia" w:hAnsi="Trebuchet MS" w:cstheme="majorBidi"/>
      <w:color w:val="595959" w:themeColor="text1" w:themeTint="A6"/>
      <w:lang w:val="es-ES" w:eastAsia="en-US"/>
    </w:rPr>
  </w:style>
  <w:style w:type="character" w:customStyle="1" w:styleId="Ttulo8Car">
    <w:name w:val="Título 8 Car"/>
    <w:basedOn w:val="Fuentedeprrafopredeter"/>
    <w:link w:val="Ttulo8"/>
    <w:uiPriority w:val="9"/>
    <w:semiHidden/>
    <w:rsid w:val="00D1045A"/>
    <w:rPr>
      <w:rFonts w:ascii="Trebuchet MS" w:eastAsiaTheme="majorEastAsia" w:hAnsi="Trebuchet MS" w:cstheme="majorBidi"/>
      <w:i/>
      <w:iCs/>
      <w:color w:val="272727" w:themeColor="text1" w:themeTint="D8"/>
      <w:lang w:val="es-ES" w:eastAsia="en-US"/>
    </w:rPr>
  </w:style>
  <w:style w:type="character" w:customStyle="1" w:styleId="Ttulo9Car">
    <w:name w:val="Título 9 Car"/>
    <w:basedOn w:val="Fuentedeprrafopredeter"/>
    <w:link w:val="Ttulo9"/>
    <w:uiPriority w:val="9"/>
    <w:semiHidden/>
    <w:rsid w:val="00D1045A"/>
    <w:rPr>
      <w:rFonts w:ascii="Trebuchet MS" w:eastAsiaTheme="majorEastAsia" w:hAnsi="Trebuchet MS" w:cstheme="majorBidi"/>
      <w:color w:val="272727" w:themeColor="text1" w:themeTint="D8"/>
      <w:lang w:val="es-ES" w:eastAsia="en-US"/>
    </w:rPr>
  </w:style>
  <w:style w:type="paragraph" w:styleId="Ttulo">
    <w:name w:val="Title"/>
    <w:basedOn w:val="Normal"/>
    <w:next w:val="Normal"/>
    <w:link w:val="TtuloCar"/>
    <w:uiPriority w:val="10"/>
    <w:qFormat/>
    <w:rsid w:val="00D1045A"/>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eastAsia="en-US"/>
    </w:rPr>
  </w:style>
  <w:style w:type="character" w:customStyle="1" w:styleId="TtuloCar">
    <w:name w:val="Título Car"/>
    <w:basedOn w:val="Fuentedeprrafopredeter"/>
    <w:link w:val="Ttulo"/>
    <w:uiPriority w:val="10"/>
    <w:rsid w:val="00D1045A"/>
    <w:rPr>
      <w:rFonts w:asciiTheme="majorHAnsi" w:eastAsiaTheme="majorEastAsia" w:hAnsiTheme="majorHAnsi" w:cstheme="majorBidi"/>
      <w:spacing w:val="-10"/>
      <w:kern w:val="28"/>
      <w:sz w:val="56"/>
      <w:szCs w:val="56"/>
      <w:lang w:val="es-ES" w:eastAsia="en-US"/>
    </w:rPr>
  </w:style>
  <w:style w:type="paragraph" w:styleId="Subttulo">
    <w:name w:val="Subtitle"/>
    <w:basedOn w:val="Normal"/>
    <w:next w:val="Normal"/>
    <w:link w:val="SubttuloCar"/>
    <w:uiPriority w:val="11"/>
    <w:qFormat/>
    <w:rsid w:val="00D1045A"/>
    <w:pPr>
      <w:widowControl w:val="0"/>
      <w:numPr>
        <w:ilvl w:val="1"/>
      </w:numPr>
      <w:autoSpaceDE w:val="0"/>
      <w:autoSpaceDN w:val="0"/>
      <w:spacing w:after="0" w:line="240" w:lineRule="auto"/>
    </w:pPr>
    <w:rPr>
      <w:rFonts w:ascii="Trebuchet MS" w:eastAsiaTheme="majorEastAsia" w:hAnsi="Trebuchet MS" w:cstheme="majorBidi"/>
      <w:color w:val="595959" w:themeColor="text1" w:themeTint="A6"/>
      <w:spacing w:val="15"/>
      <w:sz w:val="28"/>
      <w:szCs w:val="28"/>
      <w:lang w:val="es-ES" w:eastAsia="en-US"/>
    </w:rPr>
  </w:style>
  <w:style w:type="character" w:customStyle="1" w:styleId="SubttuloCar">
    <w:name w:val="Subtítulo Car"/>
    <w:basedOn w:val="Fuentedeprrafopredeter"/>
    <w:link w:val="Subttulo"/>
    <w:uiPriority w:val="11"/>
    <w:rsid w:val="00D1045A"/>
    <w:rPr>
      <w:rFonts w:ascii="Trebuchet MS" w:eastAsiaTheme="majorEastAsia" w:hAnsi="Trebuchet MS" w:cstheme="majorBidi"/>
      <w:color w:val="595959" w:themeColor="text1" w:themeTint="A6"/>
      <w:spacing w:val="15"/>
      <w:sz w:val="28"/>
      <w:szCs w:val="28"/>
      <w:lang w:val="es-ES" w:eastAsia="en-US"/>
    </w:rPr>
  </w:style>
  <w:style w:type="paragraph" w:styleId="Cita">
    <w:name w:val="Quote"/>
    <w:basedOn w:val="Normal"/>
    <w:next w:val="Normal"/>
    <w:link w:val="CitaCar"/>
    <w:uiPriority w:val="29"/>
    <w:qFormat/>
    <w:rsid w:val="00D1045A"/>
    <w:pPr>
      <w:widowControl w:val="0"/>
      <w:autoSpaceDE w:val="0"/>
      <w:autoSpaceDN w:val="0"/>
      <w:spacing w:before="160" w:after="0" w:line="240" w:lineRule="auto"/>
      <w:jc w:val="center"/>
    </w:pPr>
    <w:rPr>
      <w:rFonts w:ascii="Trebuchet MS" w:eastAsia="Trebuchet MS" w:hAnsi="Trebuchet MS" w:cs="Trebuchet MS"/>
      <w:i/>
      <w:iCs/>
      <w:color w:val="404040" w:themeColor="text1" w:themeTint="BF"/>
      <w:lang w:val="es-ES" w:eastAsia="en-US"/>
    </w:rPr>
  </w:style>
  <w:style w:type="character" w:customStyle="1" w:styleId="CitaCar">
    <w:name w:val="Cita Car"/>
    <w:basedOn w:val="Fuentedeprrafopredeter"/>
    <w:link w:val="Cita"/>
    <w:uiPriority w:val="29"/>
    <w:rsid w:val="00D1045A"/>
    <w:rPr>
      <w:rFonts w:ascii="Trebuchet MS" w:eastAsia="Trebuchet MS" w:hAnsi="Trebuchet MS" w:cs="Trebuchet MS"/>
      <w:i/>
      <w:iCs/>
      <w:color w:val="404040" w:themeColor="text1" w:themeTint="BF"/>
      <w:lang w:val="es-ES" w:eastAsia="en-US"/>
    </w:rPr>
  </w:style>
  <w:style w:type="character" w:styleId="nfasisintenso">
    <w:name w:val="Intense Emphasis"/>
    <w:basedOn w:val="Fuentedeprrafopredeter"/>
    <w:uiPriority w:val="21"/>
    <w:qFormat/>
    <w:rsid w:val="00D1045A"/>
    <w:rPr>
      <w:i/>
      <w:iCs/>
      <w:color w:val="365F91" w:themeColor="accent1" w:themeShade="BF"/>
    </w:rPr>
  </w:style>
  <w:style w:type="paragraph" w:styleId="Citadestacada">
    <w:name w:val="Intense Quote"/>
    <w:basedOn w:val="Normal"/>
    <w:next w:val="Normal"/>
    <w:link w:val="CitadestacadaCar"/>
    <w:uiPriority w:val="30"/>
    <w:qFormat/>
    <w:rsid w:val="00D1045A"/>
    <w:pPr>
      <w:widowControl w:val="0"/>
      <w:pBdr>
        <w:top w:val="single" w:sz="4" w:space="10" w:color="365F91" w:themeColor="accent1" w:themeShade="BF"/>
        <w:bottom w:val="single" w:sz="4" w:space="10" w:color="365F91" w:themeColor="accent1" w:themeShade="BF"/>
      </w:pBdr>
      <w:autoSpaceDE w:val="0"/>
      <w:autoSpaceDN w:val="0"/>
      <w:spacing w:before="360" w:after="360" w:line="240" w:lineRule="auto"/>
      <w:ind w:left="864" w:right="864"/>
      <w:jc w:val="center"/>
    </w:pPr>
    <w:rPr>
      <w:rFonts w:ascii="Trebuchet MS" w:eastAsia="Trebuchet MS" w:hAnsi="Trebuchet MS" w:cs="Trebuchet MS"/>
      <w:i/>
      <w:iCs/>
      <w:color w:val="365F91" w:themeColor="accent1" w:themeShade="BF"/>
      <w:lang w:val="es-ES" w:eastAsia="en-US"/>
    </w:rPr>
  </w:style>
  <w:style w:type="character" w:customStyle="1" w:styleId="CitadestacadaCar">
    <w:name w:val="Cita destacada Car"/>
    <w:basedOn w:val="Fuentedeprrafopredeter"/>
    <w:link w:val="Citadestacada"/>
    <w:uiPriority w:val="30"/>
    <w:rsid w:val="00D1045A"/>
    <w:rPr>
      <w:rFonts w:ascii="Trebuchet MS" w:eastAsia="Trebuchet MS" w:hAnsi="Trebuchet MS" w:cs="Trebuchet MS"/>
      <w:i/>
      <w:iCs/>
      <w:color w:val="365F91" w:themeColor="accent1" w:themeShade="BF"/>
      <w:lang w:val="es-ES" w:eastAsia="en-US"/>
    </w:rPr>
  </w:style>
  <w:style w:type="character" w:styleId="Referenciaintensa">
    <w:name w:val="Intense Reference"/>
    <w:basedOn w:val="Fuentedeprrafopredeter"/>
    <w:uiPriority w:val="32"/>
    <w:qFormat/>
    <w:rsid w:val="00D1045A"/>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2623">
      <w:bodyDiv w:val="1"/>
      <w:marLeft w:val="0"/>
      <w:marRight w:val="0"/>
      <w:marTop w:val="0"/>
      <w:marBottom w:val="0"/>
      <w:divBdr>
        <w:top w:val="none" w:sz="0" w:space="0" w:color="auto"/>
        <w:left w:val="none" w:sz="0" w:space="0" w:color="auto"/>
        <w:bottom w:val="none" w:sz="0" w:space="0" w:color="auto"/>
        <w:right w:val="none" w:sz="0" w:space="0" w:color="auto"/>
      </w:divBdr>
    </w:div>
    <w:div w:id="33434489">
      <w:bodyDiv w:val="1"/>
      <w:marLeft w:val="0"/>
      <w:marRight w:val="0"/>
      <w:marTop w:val="0"/>
      <w:marBottom w:val="0"/>
      <w:divBdr>
        <w:top w:val="none" w:sz="0" w:space="0" w:color="auto"/>
        <w:left w:val="none" w:sz="0" w:space="0" w:color="auto"/>
        <w:bottom w:val="none" w:sz="0" w:space="0" w:color="auto"/>
        <w:right w:val="none" w:sz="0" w:space="0" w:color="auto"/>
      </w:divBdr>
      <w:divsChild>
        <w:div w:id="283195170">
          <w:marLeft w:val="0"/>
          <w:marRight w:val="0"/>
          <w:marTop w:val="0"/>
          <w:marBottom w:val="150"/>
          <w:divBdr>
            <w:top w:val="none" w:sz="0" w:space="0" w:color="auto"/>
            <w:left w:val="none" w:sz="0" w:space="0" w:color="auto"/>
            <w:bottom w:val="none" w:sz="0" w:space="0" w:color="auto"/>
            <w:right w:val="none" w:sz="0" w:space="0" w:color="auto"/>
          </w:divBdr>
          <w:divsChild>
            <w:div w:id="748306947">
              <w:marLeft w:val="0"/>
              <w:marRight w:val="0"/>
              <w:marTop w:val="0"/>
              <w:marBottom w:val="0"/>
              <w:divBdr>
                <w:top w:val="none" w:sz="0" w:space="0" w:color="auto"/>
                <w:left w:val="none" w:sz="0" w:space="0" w:color="auto"/>
                <w:bottom w:val="none" w:sz="0" w:space="0" w:color="auto"/>
                <w:right w:val="none" w:sz="0" w:space="0" w:color="auto"/>
              </w:divBdr>
              <w:divsChild>
                <w:div w:id="477500422">
                  <w:marLeft w:val="0"/>
                  <w:marRight w:val="0"/>
                  <w:marTop w:val="0"/>
                  <w:marBottom w:val="0"/>
                  <w:divBdr>
                    <w:top w:val="none" w:sz="0" w:space="0" w:color="auto"/>
                    <w:left w:val="none" w:sz="0" w:space="0" w:color="auto"/>
                    <w:bottom w:val="none" w:sz="0" w:space="0" w:color="auto"/>
                    <w:right w:val="none" w:sz="0" w:space="0" w:color="auto"/>
                  </w:divBdr>
                  <w:divsChild>
                    <w:div w:id="1850678254">
                      <w:marLeft w:val="0"/>
                      <w:marRight w:val="0"/>
                      <w:marTop w:val="0"/>
                      <w:marBottom w:val="0"/>
                      <w:divBdr>
                        <w:top w:val="none" w:sz="0" w:space="0" w:color="auto"/>
                        <w:left w:val="none" w:sz="0" w:space="0" w:color="auto"/>
                        <w:bottom w:val="none" w:sz="0" w:space="0" w:color="auto"/>
                        <w:right w:val="none" w:sz="0" w:space="0" w:color="auto"/>
                      </w:divBdr>
                      <w:divsChild>
                        <w:div w:id="152062260">
                          <w:marLeft w:val="0"/>
                          <w:marRight w:val="0"/>
                          <w:marTop w:val="0"/>
                          <w:marBottom w:val="0"/>
                          <w:divBdr>
                            <w:top w:val="none" w:sz="0" w:space="0" w:color="auto"/>
                            <w:left w:val="none" w:sz="0" w:space="0" w:color="auto"/>
                            <w:bottom w:val="none" w:sz="0" w:space="0" w:color="auto"/>
                            <w:right w:val="none" w:sz="0" w:space="0" w:color="auto"/>
                          </w:divBdr>
                          <w:divsChild>
                            <w:div w:id="13313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30467">
          <w:marLeft w:val="0"/>
          <w:marRight w:val="0"/>
          <w:marTop w:val="0"/>
          <w:marBottom w:val="0"/>
          <w:divBdr>
            <w:top w:val="none" w:sz="0" w:space="0" w:color="auto"/>
            <w:left w:val="none" w:sz="0" w:space="0" w:color="auto"/>
            <w:bottom w:val="none" w:sz="0" w:space="0" w:color="auto"/>
            <w:right w:val="none" w:sz="0" w:space="0" w:color="auto"/>
          </w:divBdr>
        </w:div>
      </w:divsChild>
    </w:div>
    <w:div w:id="50546918">
      <w:bodyDiv w:val="1"/>
      <w:marLeft w:val="0"/>
      <w:marRight w:val="0"/>
      <w:marTop w:val="0"/>
      <w:marBottom w:val="0"/>
      <w:divBdr>
        <w:top w:val="none" w:sz="0" w:space="0" w:color="auto"/>
        <w:left w:val="none" w:sz="0" w:space="0" w:color="auto"/>
        <w:bottom w:val="none" w:sz="0" w:space="0" w:color="auto"/>
        <w:right w:val="none" w:sz="0" w:space="0" w:color="auto"/>
      </w:divBdr>
    </w:div>
    <w:div w:id="54859497">
      <w:bodyDiv w:val="1"/>
      <w:marLeft w:val="0"/>
      <w:marRight w:val="0"/>
      <w:marTop w:val="0"/>
      <w:marBottom w:val="0"/>
      <w:divBdr>
        <w:top w:val="none" w:sz="0" w:space="0" w:color="auto"/>
        <w:left w:val="none" w:sz="0" w:space="0" w:color="auto"/>
        <w:bottom w:val="none" w:sz="0" w:space="0" w:color="auto"/>
        <w:right w:val="none" w:sz="0" w:space="0" w:color="auto"/>
      </w:divBdr>
      <w:divsChild>
        <w:div w:id="2063092866">
          <w:marLeft w:val="0"/>
          <w:marRight w:val="0"/>
          <w:marTop w:val="0"/>
          <w:marBottom w:val="0"/>
          <w:divBdr>
            <w:top w:val="none" w:sz="0" w:space="0" w:color="auto"/>
            <w:left w:val="none" w:sz="0" w:space="0" w:color="auto"/>
            <w:bottom w:val="none" w:sz="0" w:space="0" w:color="auto"/>
            <w:right w:val="none" w:sz="0" w:space="0" w:color="auto"/>
          </w:divBdr>
          <w:divsChild>
            <w:div w:id="1222449757">
              <w:marLeft w:val="0"/>
              <w:marRight w:val="0"/>
              <w:marTop w:val="0"/>
              <w:marBottom w:val="0"/>
              <w:divBdr>
                <w:top w:val="none" w:sz="0" w:space="0" w:color="auto"/>
                <w:left w:val="none" w:sz="0" w:space="0" w:color="auto"/>
                <w:bottom w:val="none" w:sz="0" w:space="0" w:color="auto"/>
                <w:right w:val="none" w:sz="0" w:space="0" w:color="auto"/>
              </w:divBdr>
              <w:divsChild>
                <w:div w:id="20747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454">
          <w:marLeft w:val="0"/>
          <w:marRight w:val="0"/>
          <w:marTop w:val="0"/>
          <w:marBottom w:val="0"/>
          <w:divBdr>
            <w:top w:val="none" w:sz="0" w:space="0" w:color="auto"/>
            <w:left w:val="none" w:sz="0" w:space="0" w:color="auto"/>
            <w:bottom w:val="none" w:sz="0" w:space="0" w:color="auto"/>
            <w:right w:val="none" w:sz="0" w:space="0" w:color="auto"/>
          </w:divBdr>
          <w:divsChild>
            <w:div w:id="1509245487">
              <w:marLeft w:val="0"/>
              <w:marRight w:val="0"/>
              <w:marTop w:val="0"/>
              <w:marBottom w:val="0"/>
              <w:divBdr>
                <w:top w:val="none" w:sz="0" w:space="0" w:color="auto"/>
                <w:left w:val="none" w:sz="0" w:space="0" w:color="auto"/>
                <w:bottom w:val="none" w:sz="0" w:space="0" w:color="auto"/>
                <w:right w:val="none" w:sz="0" w:space="0" w:color="auto"/>
              </w:divBdr>
              <w:divsChild>
                <w:div w:id="10769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7594">
      <w:bodyDiv w:val="1"/>
      <w:marLeft w:val="0"/>
      <w:marRight w:val="0"/>
      <w:marTop w:val="0"/>
      <w:marBottom w:val="0"/>
      <w:divBdr>
        <w:top w:val="none" w:sz="0" w:space="0" w:color="auto"/>
        <w:left w:val="none" w:sz="0" w:space="0" w:color="auto"/>
        <w:bottom w:val="none" w:sz="0" w:space="0" w:color="auto"/>
        <w:right w:val="none" w:sz="0" w:space="0" w:color="auto"/>
      </w:divBdr>
    </w:div>
    <w:div w:id="80223732">
      <w:bodyDiv w:val="1"/>
      <w:marLeft w:val="0"/>
      <w:marRight w:val="0"/>
      <w:marTop w:val="0"/>
      <w:marBottom w:val="0"/>
      <w:divBdr>
        <w:top w:val="none" w:sz="0" w:space="0" w:color="auto"/>
        <w:left w:val="none" w:sz="0" w:space="0" w:color="auto"/>
        <w:bottom w:val="none" w:sz="0" w:space="0" w:color="auto"/>
        <w:right w:val="none" w:sz="0" w:space="0" w:color="auto"/>
      </w:divBdr>
    </w:div>
    <w:div w:id="186331181">
      <w:bodyDiv w:val="1"/>
      <w:marLeft w:val="0"/>
      <w:marRight w:val="0"/>
      <w:marTop w:val="0"/>
      <w:marBottom w:val="0"/>
      <w:divBdr>
        <w:top w:val="none" w:sz="0" w:space="0" w:color="auto"/>
        <w:left w:val="none" w:sz="0" w:space="0" w:color="auto"/>
        <w:bottom w:val="none" w:sz="0" w:space="0" w:color="auto"/>
        <w:right w:val="none" w:sz="0" w:space="0" w:color="auto"/>
      </w:divBdr>
    </w:div>
    <w:div w:id="227962382">
      <w:bodyDiv w:val="1"/>
      <w:marLeft w:val="0"/>
      <w:marRight w:val="0"/>
      <w:marTop w:val="0"/>
      <w:marBottom w:val="0"/>
      <w:divBdr>
        <w:top w:val="none" w:sz="0" w:space="0" w:color="auto"/>
        <w:left w:val="none" w:sz="0" w:space="0" w:color="auto"/>
        <w:bottom w:val="none" w:sz="0" w:space="0" w:color="auto"/>
        <w:right w:val="none" w:sz="0" w:space="0" w:color="auto"/>
      </w:divBdr>
    </w:div>
    <w:div w:id="247884065">
      <w:bodyDiv w:val="1"/>
      <w:marLeft w:val="0"/>
      <w:marRight w:val="0"/>
      <w:marTop w:val="0"/>
      <w:marBottom w:val="0"/>
      <w:divBdr>
        <w:top w:val="none" w:sz="0" w:space="0" w:color="auto"/>
        <w:left w:val="none" w:sz="0" w:space="0" w:color="auto"/>
        <w:bottom w:val="none" w:sz="0" w:space="0" w:color="auto"/>
        <w:right w:val="none" w:sz="0" w:space="0" w:color="auto"/>
      </w:divBdr>
    </w:div>
    <w:div w:id="254285907">
      <w:bodyDiv w:val="1"/>
      <w:marLeft w:val="0"/>
      <w:marRight w:val="0"/>
      <w:marTop w:val="0"/>
      <w:marBottom w:val="0"/>
      <w:divBdr>
        <w:top w:val="none" w:sz="0" w:space="0" w:color="auto"/>
        <w:left w:val="none" w:sz="0" w:space="0" w:color="auto"/>
        <w:bottom w:val="none" w:sz="0" w:space="0" w:color="auto"/>
        <w:right w:val="none" w:sz="0" w:space="0" w:color="auto"/>
      </w:divBdr>
    </w:div>
    <w:div w:id="267125976">
      <w:bodyDiv w:val="1"/>
      <w:marLeft w:val="0"/>
      <w:marRight w:val="0"/>
      <w:marTop w:val="0"/>
      <w:marBottom w:val="0"/>
      <w:divBdr>
        <w:top w:val="none" w:sz="0" w:space="0" w:color="auto"/>
        <w:left w:val="none" w:sz="0" w:space="0" w:color="auto"/>
        <w:bottom w:val="none" w:sz="0" w:space="0" w:color="auto"/>
        <w:right w:val="none" w:sz="0" w:space="0" w:color="auto"/>
      </w:divBdr>
    </w:div>
    <w:div w:id="289825099">
      <w:bodyDiv w:val="1"/>
      <w:marLeft w:val="0"/>
      <w:marRight w:val="0"/>
      <w:marTop w:val="0"/>
      <w:marBottom w:val="0"/>
      <w:divBdr>
        <w:top w:val="none" w:sz="0" w:space="0" w:color="auto"/>
        <w:left w:val="none" w:sz="0" w:space="0" w:color="auto"/>
        <w:bottom w:val="none" w:sz="0" w:space="0" w:color="auto"/>
        <w:right w:val="none" w:sz="0" w:space="0" w:color="auto"/>
      </w:divBdr>
    </w:div>
    <w:div w:id="317418540">
      <w:bodyDiv w:val="1"/>
      <w:marLeft w:val="0"/>
      <w:marRight w:val="0"/>
      <w:marTop w:val="0"/>
      <w:marBottom w:val="0"/>
      <w:divBdr>
        <w:top w:val="none" w:sz="0" w:space="0" w:color="auto"/>
        <w:left w:val="none" w:sz="0" w:space="0" w:color="auto"/>
        <w:bottom w:val="none" w:sz="0" w:space="0" w:color="auto"/>
        <w:right w:val="none" w:sz="0" w:space="0" w:color="auto"/>
      </w:divBdr>
    </w:div>
    <w:div w:id="403185020">
      <w:bodyDiv w:val="1"/>
      <w:marLeft w:val="0"/>
      <w:marRight w:val="0"/>
      <w:marTop w:val="0"/>
      <w:marBottom w:val="0"/>
      <w:divBdr>
        <w:top w:val="none" w:sz="0" w:space="0" w:color="auto"/>
        <w:left w:val="none" w:sz="0" w:space="0" w:color="auto"/>
        <w:bottom w:val="none" w:sz="0" w:space="0" w:color="auto"/>
        <w:right w:val="none" w:sz="0" w:space="0" w:color="auto"/>
      </w:divBdr>
    </w:div>
    <w:div w:id="412360324">
      <w:bodyDiv w:val="1"/>
      <w:marLeft w:val="0"/>
      <w:marRight w:val="0"/>
      <w:marTop w:val="0"/>
      <w:marBottom w:val="0"/>
      <w:divBdr>
        <w:top w:val="none" w:sz="0" w:space="0" w:color="auto"/>
        <w:left w:val="none" w:sz="0" w:space="0" w:color="auto"/>
        <w:bottom w:val="none" w:sz="0" w:space="0" w:color="auto"/>
        <w:right w:val="none" w:sz="0" w:space="0" w:color="auto"/>
      </w:divBdr>
    </w:div>
    <w:div w:id="427503096">
      <w:bodyDiv w:val="1"/>
      <w:marLeft w:val="0"/>
      <w:marRight w:val="0"/>
      <w:marTop w:val="0"/>
      <w:marBottom w:val="0"/>
      <w:divBdr>
        <w:top w:val="none" w:sz="0" w:space="0" w:color="auto"/>
        <w:left w:val="none" w:sz="0" w:space="0" w:color="auto"/>
        <w:bottom w:val="none" w:sz="0" w:space="0" w:color="auto"/>
        <w:right w:val="none" w:sz="0" w:space="0" w:color="auto"/>
      </w:divBdr>
    </w:div>
    <w:div w:id="456875379">
      <w:bodyDiv w:val="1"/>
      <w:marLeft w:val="0"/>
      <w:marRight w:val="0"/>
      <w:marTop w:val="0"/>
      <w:marBottom w:val="0"/>
      <w:divBdr>
        <w:top w:val="none" w:sz="0" w:space="0" w:color="auto"/>
        <w:left w:val="none" w:sz="0" w:space="0" w:color="auto"/>
        <w:bottom w:val="none" w:sz="0" w:space="0" w:color="auto"/>
        <w:right w:val="none" w:sz="0" w:space="0" w:color="auto"/>
      </w:divBdr>
    </w:div>
    <w:div w:id="471874384">
      <w:bodyDiv w:val="1"/>
      <w:marLeft w:val="0"/>
      <w:marRight w:val="0"/>
      <w:marTop w:val="0"/>
      <w:marBottom w:val="0"/>
      <w:divBdr>
        <w:top w:val="none" w:sz="0" w:space="0" w:color="auto"/>
        <w:left w:val="none" w:sz="0" w:space="0" w:color="auto"/>
        <w:bottom w:val="none" w:sz="0" w:space="0" w:color="auto"/>
        <w:right w:val="none" w:sz="0" w:space="0" w:color="auto"/>
      </w:divBdr>
    </w:div>
    <w:div w:id="474487846">
      <w:bodyDiv w:val="1"/>
      <w:marLeft w:val="0"/>
      <w:marRight w:val="0"/>
      <w:marTop w:val="0"/>
      <w:marBottom w:val="0"/>
      <w:divBdr>
        <w:top w:val="none" w:sz="0" w:space="0" w:color="auto"/>
        <w:left w:val="none" w:sz="0" w:space="0" w:color="auto"/>
        <w:bottom w:val="none" w:sz="0" w:space="0" w:color="auto"/>
        <w:right w:val="none" w:sz="0" w:space="0" w:color="auto"/>
      </w:divBdr>
    </w:div>
    <w:div w:id="500707486">
      <w:bodyDiv w:val="1"/>
      <w:marLeft w:val="0"/>
      <w:marRight w:val="0"/>
      <w:marTop w:val="0"/>
      <w:marBottom w:val="0"/>
      <w:divBdr>
        <w:top w:val="none" w:sz="0" w:space="0" w:color="auto"/>
        <w:left w:val="none" w:sz="0" w:space="0" w:color="auto"/>
        <w:bottom w:val="none" w:sz="0" w:space="0" w:color="auto"/>
        <w:right w:val="none" w:sz="0" w:space="0" w:color="auto"/>
      </w:divBdr>
    </w:div>
    <w:div w:id="503668452">
      <w:bodyDiv w:val="1"/>
      <w:marLeft w:val="0"/>
      <w:marRight w:val="0"/>
      <w:marTop w:val="0"/>
      <w:marBottom w:val="0"/>
      <w:divBdr>
        <w:top w:val="none" w:sz="0" w:space="0" w:color="auto"/>
        <w:left w:val="none" w:sz="0" w:space="0" w:color="auto"/>
        <w:bottom w:val="none" w:sz="0" w:space="0" w:color="auto"/>
        <w:right w:val="none" w:sz="0" w:space="0" w:color="auto"/>
      </w:divBdr>
    </w:div>
    <w:div w:id="507795228">
      <w:bodyDiv w:val="1"/>
      <w:marLeft w:val="0"/>
      <w:marRight w:val="0"/>
      <w:marTop w:val="0"/>
      <w:marBottom w:val="0"/>
      <w:divBdr>
        <w:top w:val="none" w:sz="0" w:space="0" w:color="auto"/>
        <w:left w:val="none" w:sz="0" w:space="0" w:color="auto"/>
        <w:bottom w:val="none" w:sz="0" w:space="0" w:color="auto"/>
        <w:right w:val="none" w:sz="0" w:space="0" w:color="auto"/>
      </w:divBdr>
    </w:div>
    <w:div w:id="518545359">
      <w:bodyDiv w:val="1"/>
      <w:marLeft w:val="0"/>
      <w:marRight w:val="0"/>
      <w:marTop w:val="0"/>
      <w:marBottom w:val="0"/>
      <w:divBdr>
        <w:top w:val="none" w:sz="0" w:space="0" w:color="auto"/>
        <w:left w:val="none" w:sz="0" w:space="0" w:color="auto"/>
        <w:bottom w:val="none" w:sz="0" w:space="0" w:color="auto"/>
        <w:right w:val="none" w:sz="0" w:space="0" w:color="auto"/>
      </w:divBdr>
    </w:div>
    <w:div w:id="548565618">
      <w:bodyDiv w:val="1"/>
      <w:marLeft w:val="0"/>
      <w:marRight w:val="0"/>
      <w:marTop w:val="0"/>
      <w:marBottom w:val="0"/>
      <w:divBdr>
        <w:top w:val="none" w:sz="0" w:space="0" w:color="auto"/>
        <w:left w:val="none" w:sz="0" w:space="0" w:color="auto"/>
        <w:bottom w:val="none" w:sz="0" w:space="0" w:color="auto"/>
        <w:right w:val="none" w:sz="0" w:space="0" w:color="auto"/>
      </w:divBdr>
    </w:div>
    <w:div w:id="635766567">
      <w:bodyDiv w:val="1"/>
      <w:marLeft w:val="0"/>
      <w:marRight w:val="0"/>
      <w:marTop w:val="0"/>
      <w:marBottom w:val="0"/>
      <w:divBdr>
        <w:top w:val="none" w:sz="0" w:space="0" w:color="auto"/>
        <w:left w:val="none" w:sz="0" w:space="0" w:color="auto"/>
        <w:bottom w:val="none" w:sz="0" w:space="0" w:color="auto"/>
        <w:right w:val="none" w:sz="0" w:space="0" w:color="auto"/>
      </w:divBdr>
    </w:div>
    <w:div w:id="664094891">
      <w:bodyDiv w:val="1"/>
      <w:marLeft w:val="0"/>
      <w:marRight w:val="0"/>
      <w:marTop w:val="0"/>
      <w:marBottom w:val="0"/>
      <w:divBdr>
        <w:top w:val="none" w:sz="0" w:space="0" w:color="auto"/>
        <w:left w:val="none" w:sz="0" w:space="0" w:color="auto"/>
        <w:bottom w:val="none" w:sz="0" w:space="0" w:color="auto"/>
        <w:right w:val="none" w:sz="0" w:space="0" w:color="auto"/>
      </w:divBdr>
    </w:div>
    <w:div w:id="699816470">
      <w:bodyDiv w:val="1"/>
      <w:marLeft w:val="0"/>
      <w:marRight w:val="0"/>
      <w:marTop w:val="0"/>
      <w:marBottom w:val="0"/>
      <w:divBdr>
        <w:top w:val="none" w:sz="0" w:space="0" w:color="auto"/>
        <w:left w:val="none" w:sz="0" w:space="0" w:color="auto"/>
        <w:bottom w:val="none" w:sz="0" w:space="0" w:color="auto"/>
        <w:right w:val="none" w:sz="0" w:space="0" w:color="auto"/>
      </w:divBdr>
    </w:div>
    <w:div w:id="717365788">
      <w:bodyDiv w:val="1"/>
      <w:marLeft w:val="0"/>
      <w:marRight w:val="0"/>
      <w:marTop w:val="0"/>
      <w:marBottom w:val="0"/>
      <w:divBdr>
        <w:top w:val="none" w:sz="0" w:space="0" w:color="auto"/>
        <w:left w:val="none" w:sz="0" w:space="0" w:color="auto"/>
        <w:bottom w:val="none" w:sz="0" w:space="0" w:color="auto"/>
        <w:right w:val="none" w:sz="0" w:space="0" w:color="auto"/>
      </w:divBdr>
    </w:div>
    <w:div w:id="724377290">
      <w:bodyDiv w:val="1"/>
      <w:marLeft w:val="0"/>
      <w:marRight w:val="0"/>
      <w:marTop w:val="0"/>
      <w:marBottom w:val="0"/>
      <w:divBdr>
        <w:top w:val="none" w:sz="0" w:space="0" w:color="auto"/>
        <w:left w:val="none" w:sz="0" w:space="0" w:color="auto"/>
        <w:bottom w:val="none" w:sz="0" w:space="0" w:color="auto"/>
        <w:right w:val="none" w:sz="0" w:space="0" w:color="auto"/>
      </w:divBdr>
    </w:div>
    <w:div w:id="727847264">
      <w:bodyDiv w:val="1"/>
      <w:marLeft w:val="0"/>
      <w:marRight w:val="0"/>
      <w:marTop w:val="0"/>
      <w:marBottom w:val="0"/>
      <w:divBdr>
        <w:top w:val="none" w:sz="0" w:space="0" w:color="auto"/>
        <w:left w:val="none" w:sz="0" w:space="0" w:color="auto"/>
        <w:bottom w:val="none" w:sz="0" w:space="0" w:color="auto"/>
        <w:right w:val="none" w:sz="0" w:space="0" w:color="auto"/>
      </w:divBdr>
    </w:div>
    <w:div w:id="730035418">
      <w:bodyDiv w:val="1"/>
      <w:marLeft w:val="0"/>
      <w:marRight w:val="0"/>
      <w:marTop w:val="0"/>
      <w:marBottom w:val="0"/>
      <w:divBdr>
        <w:top w:val="none" w:sz="0" w:space="0" w:color="auto"/>
        <w:left w:val="none" w:sz="0" w:space="0" w:color="auto"/>
        <w:bottom w:val="none" w:sz="0" w:space="0" w:color="auto"/>
        <w:right w:val="none" w:sz="0" w:space="0" w:color="auto"/>
      </w:divBdr>
    </w:div>
    <w:div w:id="748425237">
      <w:bodyDiv w:val="1"/>
      <w:marLeft w:val="0"/>
      <w:marRight w:val="0"/>
      <w:marTop w:val="0"/>
      <w:marBottom w:val="0"/>
      <w:divBdr>
        <w:top w:val="none" w:sz="0" w:space="0" w:color="auto"/>
        <w:left w:val="none" w:sz="0" w:space="0" w:color="auto"/>
        <w:bottom w:val="none" w:sz="0" w:space="0" w:color="auto"/>
        <w:right w:val="none" w:sz="0" w:space="0" w:color="auto"/>
      </w:divBdr>
    </w:div>
    <w:div w:id="773406417">
      <w:bodyDiv w:val="1"/>
      <w:marLeft w:val="0"/>
      <w:marRight w:val="0"/>
      <w:marTop w:val="0"/>
      <w:marBottom w:val="0"/>
      <w:divBdr>
        <w:top w:val="none" w:sz="0" w:space="0" w:color="auto"/>
        <w:left w:val="none" w:sz="0" w:space="0" w:color="auto"/>
        <w:bottom w:val="none" w:sz="0" w:space="0" w:color="auto"/>
        <w:right w:val="none" w:sz="0" w:space="0" w:color="auto"/>
      </w:divBdr>
      <w:divsChild>
        <w:div w:id="147864436">
          <w:marLeft w:val="0"/>
          <w:marRight w:val="0"/>
          <w:marTop w:val="0"/>
          <w:marBottom w:val="150"/>
          <w:divBdr>
            <w:top w:val="none" w:sz="0" w:space="0" w:color="auto"/>
            <w:left w:val="none" w:sz="0" w:space="0" w:color="auto"/>
            <w:bottom w:val="none" w:sz="0" w:space="0" w:color="auto"/>
            <w:right w:val="none" w:sz="0" w:space="0" w:color="auto"/>
          </w:divBdr>
          <w:divsChild>
            <w:div w:id="1399787341">
              <w:marLeft w:val="0"/>
              <w:marRight w:val="0"/>
              <w:marTop w:val="0"/>
              <w:marBottom w:val="0"/>
              <w:divBdr>
                <w:top w:val="none" w:sz="0" w:space="0" w:color="auto"/>
                <w:left w:val="none" w:sz="0" w:space="0" w:color="auto"/>
                <w:bottom w:val="none" w:sz="0" w:space="0" w:color="auto"/>
                <w:right w:val="none" w:sz="0" w:space="0" w:color="auto"/>
              </w:divBdr>
              <w:divsChild>
                <w:div w:id="586383071">
                  <w:marLeft w:val="0"/>
                  <w:marRight w:val="0"/>
                  <w:marTop w:val="0"/>
                  <w:marBottom w:val="0"/>
                  <w:divBdr>
                    <w:top w:val="none" w:sz="0" w:space="0" w:color="auto"/>
                    <w:left w:val="none" w:sz="0" w:space="0" w:color="auto"/>
                    <w:bottom w:val="none" w:sz="0" w:space="0" w:color="auto"/>
                    <w:right w:val="none" w:sz="0" w:space="0" w:color="auto"/>
                  </w:divBdr>
                  <w:divsChild>
                    <w:div w:id="1245145990">
                      <w:marLeft w:val="0"/>
                      <w:marRight w:val="0"/>
                      <w:marTop w:val="0"/>
                      <w:marBottom w:val="0"/>
                      <w:divBdr>
                        <w:top w:val="none" w:sz="0" w:space="0" w:color="auto"/>
                        <w:left w:val="none" w:sz="0" w:space="0" w:color="auto"/>
                        <w:bottom w:val="none" w:sz="0" w:space="0" w:color="auto"/>
                        <w:right w:val="none" w:sz="0" w:space="0" w:color="auto"/>
                      </w:divBdr>
                      <w:divsChild>
                        <w:div w:id="2015301315">
                          <w:marLeft w:val="0"/>
                          <w:marRight w:val="0"/>
                          <w:marTop w:val="0"/>
                          <w:marBottom w:val="0"/>
                          <w:divBdr>
                            <w:top w:val="none" w:sz="0" w:space="0" w:color="auto"/>
                            <w:left w:val="none" w:sz="0" w:space="0" w:color="auto"/>
                            <w:bottom w:val="none" w:sz="0" w:space="0" w:color="auto"/>
                            <w:right w:val="none" w:sz="0" w:space="0" w:color="auto"/>
                          </w:divBdr>
                          <w:divsChild>
                            <w:div w:id="3177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979176">
          <w:marLeft w:val="0"/>
          <w:marRight w:val="0"/>
          <w:marTop w:val="0"/>
          <w:marBottom w:val="0"/>
          <w:divBdr>
            <w:top w:val="none" w:sz="0" w:space="0" w:color="auto"/>
            <w:left w:val="none" w:sz="0" w:space="0" w:color="auto"/>
            <w:bottom w:val="none" w:sz="0" w:space="0" w:color="auto"/>
            <w:right w:val="none" w:sz="0" w:space="0" w:color="auto"/>
          </w:divBdr>
        </w:div>
      </w:divsChild>
    </w:div>
    <w:div w:id="783034139">
      <w:bodyDiv w:val="1"/>
      <w:marLeft w:val="0"/>
      <w:marRight w:val="0"/>
      <w:marTop w:val="0"/>
      <w:marBottom w:val="0"/>
      <w:divBdr>
        <w:top w:val="none" w:sz="0" w:space="0" w:color="auto"/>
        <w:left w:val="none" w:sz="0" w:space="0" w:color="auto"/>
        <w:bottom w:val="none" w:sz="0" w:space="0" w:color="auto"/>
        <w:right w:val="none" w:sz="0" w:space="0" w:color="auto"/>
      </w:divBdr>
    </w:div>
    <w:div w:id="795300338">
      <w:bodyDiv w:val="1"/>
      <w:marLeft w:val="0"/>
      <w:marRight w:val="0"/>
      <w:marTop w:val="0"/>
      <w:marBottom w:val="0"/>
      <w:divBdr>
        <w:top w:val="none" w:sz="0" w:space="0" w:color="auto"/>
        <w:left w:val="none" w:sz="0" w:space="0" w:color="auto"/>
        <w:bottom w:val="none" w:sz="0" w:space="0" w:color="auto"/>
        <w:right w:val="none" w:sz="0" w:space="0" w:color="auto"/>
      </w:divBdr>
    </w:div>
    <w:div w:id="838540763">
      <w:bodyDiv w:val="1"/>
      <w:marLeft w:val="0"/>
      <w:marRight w:val="0"/>
      <w:marTop w:val="0"/>
      <w:marBottom w:val="0"/>
      <w:divBdr>
        <w:top w:val="none" w:sz="0" w:space="0" w:color="auto"/>
        <w:left w:val="none" w:sz="0" w:space="0" w:color="auto"/>
        <w:bottom w:val="none" w:sz="0" w:space="0" w:color="auto"/>
        <w:right w:val="none" w:sz="0" w:space="0" w:color="auto"/>
      </w:divBdr>
    </w:div>
    <w:div w:id="881818982">
      <w:bodyDiv w:val="1"/>
      <w:marLeft w:val="0"/>
      <w:marRight w:val="0"/>
      <w:marTop w:val="0"/>
      <w:marBottom w:val="0"/>
      <w:divBdr>
        <w:top w:val="none" w:sz="0" w:space="0" w:color="auto"/>
        <w:left w:val="none" w:sz="0" w:space="0" w:color="auto"/>
        <w:bottom w:val="none" w:sz="0" w:space="0" w:color="auto"/>
        <w:right w:val="none" w:sz="0" w:space="0" w:color="auto"/>
      </w:divBdr>
    </w:div>
    <w:div w:id="903678988">
      <w:bodyDiv w:val="1"/>
      <w:marLeft w:val="0"/>
      <w:marRight w:val="0"/>
      <w:marTop w:val="0"/>
      <w:marBottom w:val="0"/>
      <w:divBdr>
        <w:top w:val="none" w:sz="0" w:space="0" w:color="auto"/>
        <w:left w:val="none" w:sz="0" w:space="0" w:color="auto"/>
        <w:bottom w:val="none" w:sz="0" w:space="0" w:color="auto"/>
        <w:right w:val="none" w:sz="0" w:space="0" w:color="auto"/>
      </w:divBdr>
    </w:div>
    <w:div w:id="969631148">
      <w:bodyDiv w:val="1"/>
      <w:marLeft w:val="0"/>
      <w:marRight w:val="0"/>
      <w:marTop w:val="0"/>
      <w:marBottom w:val="0"/>
      <w:divBdr>
        <w:top w:val="none" w:sz="0" w:space="0" w:color="auto"/>
        <w:left w:val="none" w:sz="0" w:space="0" w:color="auto"/>
        <w:bottom w:val="none" w:sz="0" w:space="0" w:color="auto"/>
        <w:right w:val="none" w:sz="0" w:space="0" w:color="auto"/>
      </w:divBdr>
    </w:div>
    <w:div w:id="979114927">
      <w:bodyDiv w:val="1"/>
      <w:marLeft w:val="0"/>
      <w:marRight w:val="0"/>
      <w:marTop w:val="0"/>
      <w:marBottom w:val="0"/>
      <w:divBdr>
        <w:top w:val="none" w:sz="0" w:space="0" w:color="auto"/>
        <w:left w:val="none" w:sz="0" w:space="0" w:color="auto"/>
        <w:bottom w:val="none" w:sz="0" w:space="0" w:color="auto"/>
        <w:right w:val="none" w:sz="0" w:space="0" w:color="auto"/>
      </w:divBdr>
    </w:div>
    <w:div w:id="983390160">
      <w:bodyDiv w:val="1"/>
      <w:marLeft w:val="0"/>
      <w:marRight w:val="0"/>
      <w:marTop w:val="0"/>
      <w:marBottom w:val="0"/>
      <w:divBdr>
        <w:top w:val="none" w:sz="0" w:space="0" w:color="auto"/>
        <w:left w:val="none" w:sz="0" w:space="0" w:color="auto"/>
        <w:bottom w:val="none" w:sz="0" w:space="0" w:color="auto"/>
        <w:right w:val="none" w:sz="0" w:space="0" w:color="auto"/>
      </w:divBdr>
    </w:div>
    <w:div w:id="1012805182">
      <w:bodyDiv w:val="1"/>
      <w:marLeft w:val="0"/>
      <w:marRight w:val="0"/>
      <w:marTop w:val="0"/>
      <w:marBottom w:val="0"/>
      <w:divBdr>
        <w:top w:val="none" w:sz="0" w:space="0" w:color="auto"/>
        <w:left w:val="none" w:sz="0" w:space="0" w:color="auto"/>
        <w:bottom w:val="none" w:sz="0" w:space="0" w:color="auto"/>
        <w:right w:val="none" w:sz="0" w:space="0" w:color="auto"/>
      </w:divBdr>
    </w:div>
    <w:div w:id="1036660730">
      <w:bodyDiv w:val="1"/>
      <w:marLeft w:val="0"/>
      <w:marRight w:val="0"/>
      <w:marTop w:val="0"/>
      <w:marBottom w:val="0"/>
      <w:divBdr>
        <w:top w:val="none" w:sz="0" w:space="0" w:color="auto"/>
        <w:left w:val="none" w:sz="0" w:space="0" w:color="auto"/>
        <w:bottom w:val="none" w:sz="0" w:space="0" w:color="auto"/>
        <w:right w:val="none" w:sz="0" w:space="0" w:color="auto"/>
      </w:divBdr>
      <w:divsChild>
        <w:div w:id="1567106218">
          <w:marLeft w:val="0"/>
          <w:marRight w:val="0"/>
          <w:marTop w:val="0"/>
          <w:marBottom w:val="0"/>
          <w:divBdr>
            <w:top w:val="none" w:sz="0" w:space="0" w:color="auto"/>
            <w:left w:val="none" w:sz="0" w:space="0" w:color="auto"/>
            <w:bottom w:val="none" w:sz="0" w:space="0" w:color="auto"/>
            <w:right w:val="none" w:sz="0" w:space="0" w:color="auto"/>
          </w:divBdr>
          <w:divsChild>
            <w:div w:id="1306164138">
              <w:marLeft w:val="0"/>
              <w:marRight w:val="0"/>
              <w:marTop w:val="0"/>
              <w:marBottom w:val="0"/>
              <w:divBdr>
                <w:top w:val="none" w:sz="0" w:space="0" w:color="auto"/>
                <w:left w:val="none" w:sz="0" w:space="0" w:color="auto"/>
                <w:bottom w:val="none" w:sz="0" w:space="0" w:color="auto"/>
                <w:right w:val="none" w:sz="0" w:space="0" w:color="auto"/>
              </w:divBdr>
              <w:divsChild>
                <w:div w:id="9922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550758">
          <w:marLeft w:val="0"/>
          <w:marRight w:val="0"/>
          <w:marTop w:val="0"/>
          <w:marBottom w:val="0"/>
          <w:divBdr>
            <w:top w:val="none" w:sz="0" w:space="0" w:color="auto"/>
            <w:left w:val="none" w:sz="0" w:space="0" w:color="auto"/>
            <w:bottom w:val="none" w:sz="0" w:space="0" w:color="auto"/>
            <w:right w:val="none" w:sz="0" w:space="0" w:color="auto"/>
          </w:divBdr>
          <w:divsChild>
            <w:div w:id="1111045129">
              <w:marLeft w:val="0"/>
              <w:marRight w:val="0"/>
              <w:marTop w:val="0"/>
              <w:marBottom w:val="0"/>
              <w:divBdr>
                <w:top w:val="none" w:sz="0" w:space="0" w:color="auto"/>
                <w:left w:val="none" w:sz="0" w:space="0" w:color="auto"/>
                <w:bottom w:val="none" w:sz="0" w:space="0" w:color="auto"/>
                <w:right w:val="none" w:sz="0" w:space="0" w:color="auto"/>
              </w:divBdr>
              <w:divsChild>
                <w:div w:id="6774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0490">
      <w:bodyDiv w:val="1"/>
      <w:marLeft w:val="0"/>
      <w:marRight w:val="0"/>
      <w:marTop w:val="0"/>
      <w:marBottom w:val="0"/>
      <w:divBdr>
        <w:top w:val="none" w:sz="0" w:space="0" w:color="auto"/>
        <w:left w:val="none" w:sz="0" w:space="0" w:color="auto"/>
        <w:bottom w:val="none" w:sz="0" w:space="0" w:color="auto"/>
        <w:right w:val="none" w:sz="0" w:space="0" w:color="auto"/>
      </w:divBdr>
    </w:div>
    <w:div w:id="1083334692">
      <w:bodyDiv w:val="1"/>
      <w:marLeft w:val="0"/>
      <w:marRight w:val="0"/>
      <w:marTop w:val="0"/>
      <w:marBottom w:val="0"/>
      <w:divBdr>
        <w:top w:val="none" w:sz="0" w:space="0" w:color="auto"/>
        <w:left w:val="none" w:sz="0" w:space="0" w:color="auto"/>
        <w:bottom w:val="none" w:sz="0" w:space="0" w:color="auto"/>
        <w:right w:val="none" w:sz="0" w:space="0" w:color="auto"/>
      </w:divBdr>
    </w:div>
    <w:div w:id="1084575164">
      <w:bodyDiv w:val="1"/>
      <w:marLeft w:val="0"/>
      <w:marRight w:val="0"/>
      <w:marTop w:val="0"/>
      <w:marBottom w:val="0"/>
      <w:divBdr>
        <w:top w:val="none" w:sz="0" w:space="0" w:color="auto"/>
        <w:left w:val="none" w:sz="0" w:space="0" w:color="auto"/>
        <w:bottom w:val="none" w:sz="0" w:space="0" w:color="auto"/>
        <w:right w:val="none" w:sz="0" w:space="0" w:color="auto"/>
      </w:divBdr>
    </w:div>
    <w:div w:id="1088191714">
      <w:bodyDiv w:val="1"/>
      <w:marLeft w:val="0"/>
      <w:marRight w:val="0"/>
      <w:marTop w:val="0"/>
      <w:marBottom w:val="0"/>
      <w:divBdr>
        <w:top w:val="none" w:sz="0" w:space="0" w:color="auto"/>
        <w:left w:val="none" w:sz="0" w:space="0" w:color="auto"/>
        <w:bottom w:val="none" w:sz="0" w:space="0" w:color="auto"/>
        <w:right w:val="none" w:sz="0" w:space="0" w:color="auto"/>
      </w:divBdr>
    </w:div>
    <w:div w:id="1092118663">
      <w:bodyDiv w:val="1"/>
      <w:marLeft w:val="0"/>
      <w:marRight w:val="0"/>
      <w:marTop w:val="0"/>
      <w:marBottom w:val="0"/>
      <w:divBdr>
        <w:top w:val="none" w:sz="0" w:space="0" w:color="auto"/>
        <w:left w:val="none" w:sz="0" w:space="0" w:color="auto"/>
        <w:bottom w:val="none" w:sz="0" w:space="0" w:color="auto"/>
        <w:right w:val="none" w:sz="0" w:space="0" w:color="auto"/>
      </w:divBdr>
    </w:div>
    <w:div w:id="1096898395">
      <w:bodyDiv w:val="1"/>
      <w:marLeft w:val="0"/>
      <w:marRight w:val="0"/>
      <w:marTop w:val="0"/>
      <w:marBottom w:val="0"/>
      <w:divBdr>
        <w:top w:val="none" w:sz="0" w:space="0" w:color="auto"/>
        <w:left w:val="none" w:sz="0" w:space="0" w:color="auto"/>
        <w:bottom w:val="none" w:sz="0" w:space="0" w:color="auto"/>
        <w:right w:val="none" w:sz="0" w:space="0" w:color="auto"/>
      </w:divBdr>
    </w:div>
    <w:div w:id="1100956751">
      <w:bodyDiv w:val="1"/>
      <w:marLeft w:val="0"/>
      <w:marRight w:val="0"/>
      <w:marTop w:val="0"/>
      <w:marBottom w:val="0"/>
      <w:divBdr>
        <w:top w:val="none" w:sz="0" w:space="0" w:color="auto"/>
        <w:left w:val="none" w:sz="0" w:space="0" w:color="auto"/>
        <w:bottom w:val="none" w:sz="0" w:space="0" w:color="auto"/>
        <w:right w:val="none" w:sz="0" w:space="0" w:color="auto"/>
      </w:divBdr>
    </w:div>
    <w:div w:id="1141580492">
      <w:bodyDiv w:val="1"/>
      <w:marLeft w:val="0"/>
      <w:marRight w:val="0"/>
      <w:marTop w:val="0"/>
      <w:marBottom w:val="0"/>
      <w:divBdr>
        <w:top w:val="none" w:sz="0" w:space="0" w:color="auto"/>
        <w:left w:val="none" w:sz="0" w:space="0" w:color="auto"/>
        <w:bottom w:val="none" w:sz="0" w:space="0" w:color="auto"/>
        <w:right w:val="none" w:sz="0" w:space="0" w:color="auto"/>
      </w:divBdr>
    </w:div>
    <w:div w:id="1163356862">
      <w:bodyDiv w:val="1"/>
      <w:marLeft w:val="0"/>
      <w:marRight w:val="0"/>
      <w:marTop w:val="0"/>
      <w:marBottom w:val="0"/>
      <w:divBdr>
        <w:top w:val="none" w:sz="0" w:space="0" w:color="auto"/>
        <w:left w:val="none" w:sz="0" w:space="0" w:color="auto"/>
        <w:bottom w:val="none" w:sz="0" w:space="0" w:color="auto"/>
        <w:right w:val="none" w:sz="0" w:space="0" w:color="auto"/>
      </w:divBdr>
    </w:div>
    <w:div w:id="1195268961">
      <w:bodyDiv w:val="1"/>
      <w:marLeft w:val="0"/>
      <w:marRight w:val="0"/>
      <w:marTop w:val="0"/>
      <w:marBottom w:val="0"/>
      <w:divBdr>
        <w:top w:val="none" w:sz="0" w:space="0" w:color="auto"/>
        <w:left w:val="none" w:sz="0" w:space="0" w:color="auto"/>
        <w:bottom w:val="none" w:sz="0" w:space="0" w:color="auto"/>
        <w:right w:val="none" w:sz="0" w:space="0" w:color="auto"/>
      </w:divBdr>
    </w:div>
    <w:div w:id="1199202103">
      <w:bodyDiv w:val="1"/>
      <w:marLeft w:val="0"/>
      <w:marRight w:val="0"/>
      <w:marTop w:val="0"/>
      <w:marBottom w:val="0"/>
      <w:divBdr>
        <w:top w:val="none" w:sz="0" w:space="0" w:color="auto"/>
        <w:left w:val="none" w:sz="0" w:space="0" w:color="auto"/>
        <w:bottom w:val="none" w:sz="0" w:space="0" w:color="auto"/>
        <w:right w:val="none" w:sz="0" w:space="0" w:color="auto"/>
      </w:divBdr>
    </w:div>
    <w:div w:id="1237933639">
      <w:bodyDiv w:val="1"/>
      <w:marLeft w:val="0"/>
      <w:marRight w:val="0"/>
      <w:marTop w:val="0"/>
      <w:marBottom w:val="0"/>
      <w:divBdr>
        <w:top w:val="none" w:sz="0" w:space="0" w:color="auto"/>
        <w:left w:val="none" w:sz="0" w:space="0" w:color="auto"/>
        <w:bottom w:val="none" w:sz="0" w:space="0" w:color="auto"/>
        <w:right w:val="none" w:sz="0" w:space="0" w:color="auto"/>
      </w:divBdr>
    </w:div>
    <w:div w:id="1311250920">
      <w:bodyDiv w:val="1"/>
      <w:marLeft w:val="0"/>
      <w:marRight w:val="0"/>
      <w:marTop w:val="0"/>
      <w:marBottom w:val="0"/>
      <w:divBdr>
        <w:top w:val="none" w:sz="0" w:space="0" w:color="auto"/>
        <w:left w:val="none" w:sz="0" w:space="0" w:color="auto"/>
        <w:bottom w:val="none" w:sz="0" w:space="0" w:color="auto"/>
        <w:right w:val="none" w:sz="0" w:space="0" w:color="auto"/>
      </w:divBdr>
    </w:div>
    <w:div w:id="1316178521">
      <w:bodyDiv w:val="1"/>
      <w:marLeft w:val="0"/>
      <w:marRight w:val="0"/>
      <w:marTop w:val="0"/>
      <w:marBottom w:val="0"/>
      <w:divBdr>
        <w:top w:val="none" w:sz="0" w:space="0" w:color="auto"/>
        <w:left w:val="none" w:sz="0" w:space="0" w:color="auto"/>
        <w:bottom w:val="none" w:sz="0" w:space="0" w:color="auto"/>
        <w:right w:val="none" w:sz="0" w:space="0" w:color="auto"/>
      </w:divBdr>
    </w:div>
    <w:div w:id="1382709797">
      <w:bodyDiv w:val="1"/>
      <w:marLeft w:val="0"/>
      <w:marRight w:val="0"/>
      <w:marTop w:val="0"/>
      <w:marBottom w:val="0"/>
      <w:divBdr>
        <w:top w:val="none" w:sz="0" w:space="0" w:color="auto"/>
        <w:left w:val="none" w:sz="0" w:space="0" w:color="auto"/>
        <w:bottom w:val="none" w:sz="0" w:space="0" w:color="auto"/>
        <w:right w:val="none" w:sz="0" w:space="0" w:color="auto"/>
      </w:divBdr>
    </w:div>
    <w:div w:id="1403723112">
      <w:bodyDiv w:val="1"/>
      <w:marLeft w:val="0"/>
      <w:marRight w:val="0"/>
      <w:marTop w:val="0"/>
      <w:marBottom w:val="0"/>
      <w:divBdr>
        <w:top w:val="none" w:sz="0" w:space="0" w:color="auto"/>
        <w:left w:val="none" w:sz="0" w:space="0" w:color="auto"/>
        <w:bottom w:val="none" w:sz="0" w:space="0" w:color="auto"/>
        <w:right w:val="none" w:sz="0" w:space="0" w:color="auto"/>
      </w:divBdr>
    </w:div>
    <w:div w:id="1409381444">
      <w:bodyDiv w:val="1"/>
      <w:marLeft w:val="0"/>
      <w:marRight w:val="0"/>
      <w:marTop w:val="0"/>
      <w:marBottom w:val="0"/>
      <w:divBdr>
        <w:top w:val="none" w:sz="0" w:space="0" w:color="auto"/>
        <w:left w:val="none" w:sz="0" w:space="0" w:color="auto"/>
        <w:bottom w:val="none" w:sz="0" w:space="0" w:color="auto"/>
        <w:right w:val="none" w:sz="0" w:space="0" w:color="auto"/>
      </w:divBdr>
    </w:div>
    <w:div w:id="1416632468">
      <w:bodyDiv w:val="1"/>
      <w:marLeft w:val="0"/>
      <w:marRight w:val="0"/>
      <w:marTop w:val="0"/>
      <w:marBottom w:val="0"/>
      <w:divBdr>
        <w:top w:val="none" w:sz="0" w:space="0" w:color="auto"/>
        <w:left w:val="none" w:sz="0" w:space="0" w:color="auto"/>
        <w:bottom w:val="none" w:sz="0" w:space="0" w:color="auto"/>
        <w:right w:val="none" w:sz="0" w:space="0" w:color="auto"/>
      </w:divBdr>
    </w:div>
    <w:div w:id="1445226807">
      <w:bodyDiv w:val="1"/>
      <w:marLeft w:val="0"/>
      <w:marRight w:val="0"/>
      <w:marTop w:val="0"/>
      <w:marBottom w:val="0"/>
      <w:divBdr>
        <w:top w:val="none" w:sz="0" w:space="0" w:color="auto"/>
        <w:left w:val="none" w:sz="0" w:space="0" w:color="auto"/>
        <w:bottom w:val="none" w:sz="0" w:space="0" w:color="auto"/>
        <w:right w:val="none" w:sz="0" w:space="0" w:color="auto"/>
      </w:divBdr>
    </w:div>
    <w:div w:id="1445535566">
      <w:bodyDiv w:val="1"/>
      <w:marLeft w:val="0"/>
      <w:marRight w:val="0"/>
      <w:marTop w:val="0"/>
      <w:marBottom w:val="0"/>
      <w:divBdr>
        <w:top w:val="none" w:sz="0" w:space="0" w:color="auto"/>
        <w:left w:val="none" w:sz="0" w:space="0" w:color="auto"/>
        <w:bottom w:val="none" w:sz="0" w:space="0" w:color="auto"/>
        <w:right w:val="none" w:sz="0" w:space="0" w:color="auto"/>
      </w:divBdr>
    </w:div>
    <w:div w:id="1485731598">
      <w:bodyDiv w:val="1"/>
      <w:marLeft w:val="0"/>
      <w:marRight w:val="0"/>
      <w:marTop w:val="0"/>
      <w:marBottom w:val="0"/>
      <w:divBdr>
        <w:top w:val="none" w:sz="0" w:space="0" w:color="auto"/>
        <w:left w:val="none" w:sz="0" w:space="0" w:color="auto"/>
        <w:bottom w:val="none" w:sz="0" w:space="0" w:color="auto"/>
        <w:right w:val="none" w:sz="0" w:space="0" w:color="auto"/>
      </w:divBdr>
    </w:div>
    <w:div w:id="1490057928">
      <w:bodyDiv w:val="1"/>
      <w:marLeft w:val="0"/>
      <w:marRight w:val="0"/>
      <w:marTop w:val="0"/>
      <w:marBottom w:val="0"/>
      <w:divBdr>
        <w:top w:val="none" w:sz="0" w:space="0" w:color="auto"/>
        <w:left w:val="none" w:sz="0" w:space="0" w:color="auto"/>
        <w:bottom w:val="none" w:sz="0" w:space="0" w:color="auto"/>
        <w:right w:val="none" w:sz="0" w:space="0" w:color="auto"/>
      </w:divBdr>
    </w:div>
    <w:div w:id="1497260260">
      <w:bodyDiv w:val="1"/>
      <w:marLeft w:val="0"/>
      <w:marRight w:val="0"/>
      <w:marTop w:val="0"/>
      <w:marBottom w:val="0"/>
      <w:divBdr>
        <w:top w:val="none" w:sz="0" w:space="0" w:color="auto"/>
        <w:left w:val="none" w:sz="0" w:space="0" w:color="auto"/>
        <w:bottom w:val="none" w:sz="0" w:space="0" w:color="auto"/>
        <w:right w:val="none" w:sz="0" w:space="0" w:color="auto"/>
      </w:divBdr>
    </w:div>
    <w:div w:id="1503619531">
      <w:bodyDiv w:val="1"/>
      <w:marLeft w:val="0"/>
      <w:marRight w:val="0"/>
      <w:marTop w:val="0"/>
      <w:marBottom w:val="0"/>
      <w:divBdr>
        <w:top w:val="none" w:sz="0" w:space="0" w:color="auto"/>
        <w:left w:val="none" w:sz="0" w:space="0" w:color="auto"/>
        <w:bottom w:val="none" w:sz="0" w:space="0" w:color="auto"/>
        <w:right w:val="none" w:sz="0" w:space="0" w:color="auto"/>
      </w:divBdr>
    </w:div>
    <w:div w:id="1528568452">
      <w:bodyDiv w:val="1"/>
      <w:marLeft w:val="0"/>
      <w:marRight w:val="0"/>
      <w:marTop w:val="0"/>
      <w:marBottom w:val="0"/>
      <w:divBdr>
        <w:top w:val="none" w:sz="0" w:space="0" w:color="auto"/>
        <w:left w:val="none" w:sz="0" w:space="0" w:color="auto"/>
        <w:bottom w:val="none" w:sz="0" w:space="0" w:color="auto"/>
        <w:right w:val="none" w:sz="0" w:space="0" w:color="auto"/>
      </w:divBdr>
    </w:div>
    <w:div w:id="1541016183">
      <w:bodyDiv w:val="1"/>
      <w:marLeft w:val="0"/>
      <w:marRight w:val="0"/>
      <w:marTop w:val="0"/>
      <w:marBottom w:val="0"/>
      <w:divBdr>
        <w:top w:val="none" w:sz="0" w:space="0" w:color="auto"/>
        <w:left w:val="none" w:sz="0" w:space="0" w:color="auto"/>
        <w:bottom w:val="none" w:sz="0" w:space="0" w:color="auto"/>
        <w:right w:val="none" w:sz="0" w:space="0" w:color="auto"/>
      </w:divBdr>
    </w:div>
    <w:div w:id="1577402402">
      <w:bodyDiv w:val="1"/>
      <w:marLeft w:val="0"/>
      <w:marRight w:val="0"/>
      <w:marTop w:val="0"/>
      <w:marBottom w:val="0"/>
      <w:divBdr>
        <w:top w:val="none" w:sz="0" w:space="0" w:color="auto"/>
        <w:left w:val="none" w:sz="0" w:space="0" w:color="auto"/>
        <w:bottom w:val="none" w:sz="0" w:space="0" w:color="auto"/>
        <w:right w:val="none" w:sz="0" w:space="0" w:color="auto"/>
      </w:divBdr>
    </w:div>
    <w:div w:id="1618490244">
      <w:bodyDiv w:val="1"/>
      <w:marLeft w:val="0"/>
      <w:marRight w:val="0"/>
      <w:marTop w:val="0"/>
      <w:marBottom w:val="0"/>
      <w:divBdr>
        <w:top w:val="none" w:sz="0" w:space="0" w:color="auto"/>
        <w:left w:val="none" w:sz="0" w:space="0" w:color="auto"/>
        <w:bottom w:val="none" w:sz="0" w:space="0" w:color="auto"/>
        <w:right w:val="none" w:sz="0" w:space="0" w:color="auto"/>
      </w:divBdr>
    </w:div>
    <w:div w:id="1640266408">
      <w:bodyDiv w:val="1"/>
      <w:marLeft w:val="0"/>
      <w:marRight w:val="0"/>
      <w:marTop w:val="0"/>
      <w:marBottom w:val="0"/>
      <w:divBdr>
        <w:top w:val="none" w:sz="0" w:space="0" w:color="auto"/>
        <w:left w:val="none" w:sz="0" w:space="0" w:color="auto"/>
        <w:bottom w:val="none" w:sz="0" w:space="0" w:color="auto"/>
        <w:right w:val="none" w:sz="0" w:space="0" w:color="auto"/>
      </w:divBdr>
    </w:div>
    <w:div w:id="1663000172">
      <w:bodyDiv w:val="1"/>
      <w:marLeft w:val="0"/>
      <w:marRight w:val="0"/>
      <w:marTop w:val="0"/>
      <w:marBottom w:val="0"/>
      <w:divBdr>
        <w:top w:val="none" w:sz="0" w:space="0" w:color="auto"/>
        <w:left w:val="none" w:sz="0" w:space="0" w:color="auto"/>
        <w:bottom w:val="none" w:sz="0" w:space="0" w:color="auto"/>
        <w:right w:val="none" w:sz="0" w:space="0" w:color="auto"/>
      </w:divBdr>
    </w:div>
    <w:div w:id="1696075405">
      <w:bodyDiv w:val="1"/>
      <w:marLeft w:val="0"/>
      <w:marRight w:val="0"/>
      <w:marTop w:val="0"/>
      <w:marBottom w:val="0"/>
      <w:divBdr>
        <w:top w:val="none" w:sz="0" w:space="0" w:color="auto"/>
        <w:left w:val="none" w:sz="0" w:space="0" w:color="auto"/>
        <w:bottom w:val="none" w:sz="0" w:space="0" w:color="auto"/>
        <w:right w:val="none" w:sz="0" w:space="0" w:color="auto"/>
      </w:divBdr>
    </w:div>
    <w:div w:id="1706252105">
      <w:bodyDiv w:val="1"/>
      <w:marLeft w:val="0"/>
      <w:marRight w:val="0"/>
      <w:marTop w:val="0"/>
      <w:marBottom w:val="0"/>
      <w:divBdr>
        <w:top w:val="none" w:sz="0" w:space="0" w:color="auto"/>
        <w:left w:val="none" w:sz="0" w:space="0" w:color="auto"/>
        <w:bottom w:val="none" w:sz="0" w:space="0" w:color="auto"/>
        <w:right w:val="none" w:sz="0" w:space="0" w:color="auto"/>
      </w:divBdr>
    </w:div>
    <w:div w:id="1727988095">
      <w:bodyDiv w:val="1"/>
      <w:marLeft w:val="0"/>
      <w:marRight w:val="0"/>
      <w:marTop w:val="0"/>
      <w:marBottom w:val="0"/>
      <w:divBdr>
        <w:top w:val="none" w:sz="0" w:space="0" w:color="auto"/>
        <w:left w:val="none" w:sz="0" w:space="0" w:color="auto"/>
        <w:bottom w:val="none" w:sz="0" w:space="0" w:color="auto"/>
        <w:right w:val="none" w:sz="0" w:space="0" w:color="auto"/>
      </w:divBdr>
    </w:div>
    <w:div w:id="1763337546">
      <w:bodyDiv w:val="1"/>
      <w:marLeft w:val="0"/>
      <w:marRight w:val="0"/>
      <w:marTop w:val="0"/>
      <w:marBottom w:val="0"/>
      <w:divBdr>
        <w:top w:val="none" w:sz="0" w:space="0" w:color="auto"/>
        <w:left w:val="none" w:sz="0" w:space="0" w:color="auto"/>
        <w:bottom w:val="none" w:sz="0" w:space="0" w:color="auto"/>
        <w:right w:val="none" w:sz="0" w:space="0" w:color="auto"/>
      </w:divBdr>
    </w:div>
    <w:div w:id="1927880993">
      <w:bodyDiv w:val="1"/>
      <w:marLeft w:val="0"/>
      <w:marRight w:val="0"/>
      <w:marTop w:val="0"/>
      <w:marBottom w:val="0"/>
      <w:divBdr>
        <w:top w:val="none" w:sz="0" w:space="0" w:color="auto"/>
        <w:left w:val="none" w:sz="0" w:space="0" w:color="auto"/>
        <w:bottom w:val="none" w:sz="0" w:space="0" w:color="auto"/>
        <w:right w:val="none" w:sz="0" w:space="0" w:color="auto"/>
      </w:divBdr>
    </w:div>
    <w:div w:id="1970699326">
      <w:bodyDiv w:val="1"/>
      <w:marLeft w:val="0"/>
      <w:marRight w:val="0"/>
      <w:marTop w:val="0"/>
      <w:marBottom w:val="0"/>
      <w:divBdr>
        <w:top w:val="none" w:sz="0" w:space="0" w:color="auto"/>
        <w:left w:val="none" w:sz="0" w:space="0" w:color="auto"/>
        <w:bottom w:val="none" w:sz="0" w:space="0" w:color="auto"/>
        <w:right w:val="none" w:sz="0" w:space="0" w:color="auto"/>
      </w:divBdr>
    </w:div>
    <w:div w:id="1985812835">
      <w:bodyDiv w:val="1"/>
      <w:marLeft w:val="0"/>
      <w:marRight w:val="0"/>
      <w:marTop w:val="0"/>
      <w:marBottom w:val="0"/>
      <w:divBdr>
        <w:top w:val="none" w:sz="0" w:space="0" w:color="auto"/>
        <w:left w:val="none" w:sz="0" w:space="0" w:color="auto"/>
        <w:bottom w:val="none" w:sz="0" w:space="0" w:color="auto"/>
        <w:right w:val="none" w:sz="0" w:space="0" w:color="auto"/>
      </w:divBdr>
    </w:div>
    <w:div w:id="2035619175">
      <w:bodyDiv w:val="1"/>
      <w:marLeft w:val="0"/>
      <w:marRight w:val="0"/>
      <w:marTop w:val="0"/>
      <w:marBottom w:val="0"/>
      <w:divBdr>
        <w:top w:val="none" w:sz="0" w:space="0" w:color="auto"/>
        <w:left w:val="none" w:sz="0" w:space="0" w:color="auto"/>
        <w:bottom w:val="none" w:sz="0" w:space="0" w:color="auto"/>
        <w:right w:val="none" w:sz="0" w:space="0" w:color="auto"/>
      </w:divBdr>
    </w:div>
    <w:div w:id="2038848344">
      <w:bodyDiv w:val="1"/>
      <w:marLeft w:val="0"/>
      <w:marRight w:val="0"/>
      <w:marTop w:val="0"/>
      <w:marBottom w:val="0"/>
      <w:divBdr>
        <w:top w:val="none" w:sz="0" w:space="0" w:color="auto"/>
        <w:left w:val="none" w:sz="0" w:space="0" w:color="auto"/>
        <w:bottom w:val="none" w:sz="0" w:space="0" w:color="auto"/>
        <w:right w:val="none" w:sz="0" w:space="0" w:color="auto"/>
      </w:divBdr>
    </w:div>
    <w:div w:id="2066564104">
      <w:bodyDiv w:val="1"/>
      <w:marLeft w:val="0"/>
      <w:marRight w:val="0"/>
      <w:marTop w:val="0"/>
      <w:marBottom w:val="0"/>
      <w:divBdr>
        <w:top w:val="none" w:sz="0" w:space="0" w:color="auto"/>
        <w:left w:val="none" w:sz="0" w:space="0" w:color="auto"/>
        <w:bottom w:val="none" w:sz="0" w:space="0" w:color="auto"/>
        <w:right w:val="none" w:sz="0" w:space="0" w:color="auto"/>
      </w:divBdr>
    </w:div>
    <w:div w:id="2074115451">
      <w:bodyDiv w:val="1"/>
      <w:marLeft w:val="0"/>
      <w:marRight w:val="0"/>
      <w:marTop w:val="0"/>
      <w:marBottom w:val="0"/>
      <w:divBdr>
        <w:top w:val="none" w:sz="0" w:space="0" w:color="auto"/>
        <w:left w:val="none" w:sz="0" w:space="0" w:color="auto"/>
        <w:bottom w:val="none" w:sz="0" w:space="0" w:color="auto"/>
        <w:right w:val="none" w:sz="0" w:space="0" w:color="auto"/>
      </w:divBdr>
    </w:div>
    <w:div w:id="2105153280">
      <w:bodyDiv w:val="1"/>
      <w:marLeft w:val="0"/>
      <w:marRight w:val="0"/>
      <w:marTop w:val="0"/>
      <w:marBottom w:val="0"/>
      <w:divBdr>
        <w:top w:val="none" w:sz="0" w:space="0" w:color="auto"/>
        <w:left w:val="none" w:sz="0" w:space="0" w:color="auto"/>
        <w:bottom w:val="none" w:sz="0" w:space="0" w:color="auto"/>
        <w:right w:val="none" w:sz="0" w:space="0" w:color="auto"/>
      </w:divBdr>
    </w:div>
    <w:div w:id="2127577323">
      <w:bodyDiv w:val="1"/>
      <w:marLeft w:val="0"/>
      <w:marRight w:val="0"/>
      <w:marTop w:val="0"/>
      <w:marBottom w:val="0"/>
      <w:divBdr>
        <w:top w:val="none" w:sz="0" w:space="0" w:color="auto"/>
        <w:left w:val="none" w:sz="0" w:space="0" w:color="auto"/>
        <w:bottom w:val="none" w:sz="0" w:space="0" w:color="auto"/>
        <w:right w:val="none" w:sz="0" w:space="0" w:color="auto"/>
      </w:divBdr>
    </w:div>
    <w:div w:id="213840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BF68-B304-4292-8208-318B664C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17</Pages>
  <Words>3268</Words>
  <Characters>17976</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dc:creator>
  <cp:lastModifiedBy>Soledad Coliqueo</cp:lastModifiedBy>
  <cp:revision>64</cp:revision>
  <dcterms:created xsi:type="dcterms:W3CDTF">2024-08-08T17:23:00Z</dcterms:created>
  <dcterms:modified xsi:type="dcterms:W3CDTF">2024-08-12T14:01:00Z</dcterms:modified>
</cp:coreProperties>
</file>