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F302E" w14:textId="276705DA" w:rsidR="00D1045A" w:rsidRPr="00355475" w:rsidRDefault="003B4939" w:rsidP="003B4939">
      <w:pPr>
        <w:pStyle w:val="Textoindependiente"/>
        <w:spacing w:before="258" w:line="288" w:lineRule="auto"/>
        <w:jc w:val="both"/>
        <w:rPr>
          <w:rFonts w:asciiTheme="minorHAnsi" w:hAnsiTheme="minorHAnsi" w:cstheme="minorHAnsi"/>
          <w:b/>
          <w:bCs/>
          <w:w w:val="75"/>
          <w:sz w:val="32"/>
          <w:szCs w:val="32"/>
        </w:rPr>
      </w:pPr>
      <w:r>
        <w:rPr>
          <w:rFonts w:asciiTheme="minorHAnsi" w:hAnsiTheme="minorHAnsi" w:cstheme="minorHAnsi"/>
          <w:b/>
          <w:bCs/>
          <w:w w:val="75"/>
          <w:sz w:val="32"/>
          <w:szCs w:val="32"/>
        </w:rPr>
        <w:t xml:space="preserve">      </w:t>
      </w:r>
      <w:r w:rsidR="00220260">
        <w:rPr>
          <w:rFonts w:asciiTheme="minorHAnsi" w:hAnsiTheme="minorHAnsi" w:cstheme="minorHAnsi"/>
          <w:b/>
          <w:bCs/>
          <w:w w:val="75"/>
          <w:sz w:val="32"/>
          <w:szCs w:val="32"/>
        </w:rPr>
        <w:t>CITY TOUR SANTIAGO</w:t>
      </w:r>
    </w:p>
    <w:p w14:paraId="09EC8327" w14:textId="07D7136C" w:rsidR="00CF1C47" w:rsidRPr="00CF1C47" w:rsidRDefault="008B4B68" w:rsidP="00DF00FE">
      <w:pPr>
        <w:pStyle w:val="Textoindependiente"/>
        <w:spacing w:before="258" w:line="288" w:lineRule="auto"/>
        <w:ind w:left="426"/>
        <w:jc w:val="both"/>
        <w:rPr>
          <w:rFonts w:cstheme="minorHAnsi"/>
          <w:b/>
          <w:bCs/>
          <w:w w:val="75"/>
          <w:lang w:val="es-CL"/>
        </w:rPr>
      </w:pPr>
      <w:r>
        <w:rPr>
          <w:rFonts w:cstheme="minorHAnsi"/>
          <w:b/>
          <w:bCs/>
          <w:w w:val="75"/>
          <w:lang w:val="es-CL"/>
        </w:rPr>
        <w:t xml:space="preserve"> </w:t>
      </w:r>
      <w:r w:rsidR="00894E91">
        <w:rPr>
          <w:rFonts w:cstheme="minorHAnsi"/>
          <w:b/>
          <w:bCs/>
          <w:w w:val="75"/>
          <w:lang w:val="es-CL"/>
        </w:rPr>
        <w:t xml:space="preserve"> </w:t>
      </w:r>
      <w:r w:rsidR="001E7792">
        <w:rPr>
          <w:noProof/>
        </w:rPr>
        <mc:AlternateContent>
          <mc:Choice Requires="wps">
            <w:drawing>
              <wp:inline distT="0" distB="0" distL="0" distR="0" wp14:anchorId="6F517536" wp14:editId="6110CC2E">
                <wp:extent cx="307340" cy="307340"/>
                <wp:effectExtent l="0" t="0" r="0" b="0"/>
                <wp:docPr id="473802609" name="Rectángulo 4" descr="Datos de Flamenco andino, dieta, hábitat e imágenes en Animalia.b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E21131" id="Rectángulo 4" o:spid="_x0000_s1026" alt="Datos de Flamenco andino, dieta, hábitat e imágenes en Animalia.bio"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3B0FF990" w14:textId="2BFD13E4" w:rsidR="001373EF" w:rsidRDefault="009072A1" w:rsidP="00DF00FE">
      <w:pPr>
        <w:ind w:left="284"/>
        <w:jc w:val="both"/>
        <w:rPr>
          <w:rFonts w:eastAsia="Trebuchet MS" w:cstheme="minorHAnsi"/>
          <w:w w:val="75"/>
          <w:lang w:eastAsia="en-US"/>
        </w:rPr>
      </w:pPr>
      <w:r>
        <w:rPr>
          <w:noProof/>
        </w:rPr>
        <w:drawing>
          <wp:inline distT="0" distB="0" distL="0" distR="0" wp14:anchorId="3677D82D" wp14:editId="70E350FE">
            <wp:extent cx="2289693" cy="1669312"/>
            <wp:effectExtent l="0" t="0" r="0" b="7620"/>
            <wp:docPr id="563427557" name="Imagen 4" descr="Vista de una ciudad desde lo alto de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27557" name="Imagen 4" descr="Vista de una ciudad desde lo alto de una montañ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5118" cy="1687848"/>
                    </a:xfrm>
                    <a:prstGeom prst="rect">
                      <a:avLst/>
                    </a:prstGeom>
                    <a:noFill/>
                    <a:ln>
                      <a:noFill/>
                    </a:ln>
                  </pic:spPr>
                </pic:pic>
              </a:graphicData>
            </a:graphic>
          </wp:inline>
        </w:drawing>
      </w:r>
      <w:r w:rsidR="00640DD0">
        <w:rPr>
          <w:rFonts w:eastAsia="Trebuchet MS" w:cstheme="minorHAnsi"/>
          <w:w w:val="75"/>
          <w:lang w:eastAsia="en-US"/>
        </w:rPr>
        <w:t xml:space="preserve"> </w:t>
      </w:r>
      <w:r w:rsidR="00640DD0">
        <w:rPr>
          <w:noProof/>
        </w:rPr>
        <w:drawing>
          <wp:inline distT="0" distB="0" distL="0" distR="0" wp14:anchorId="71942279" wp14:editId="438FEA2D">
            <wp:extent cx="2478763" cy="1677705"/>
            <wp:effectExtent l="0" t="0" r="0" b="0"/>
            <wp:docPr id="1404669778" name="Imagen 5" descr="Edificio en medio de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69778" name="Imagen 5" descr="Edificio en medio de calle&#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537" cy="1700564"/>
                    </a:xfrm>
                    <a:prstGeom prst="rect">
                      <a:avLst/>
                    </a:prstGeom>
                    <a:noFill/>
                    <a:ln>
                      <a:noFill/>
                    </a:ln>
                  </pic:spPr>
                </pic:pic>
              </a:graphicData>
            </a:graphic>
          </wp:inline>
        </w:drawing>
      </w:r>
      <w:r w:rsidR="00640DD0">
        <w:rPr>
          <w:rFonts w:eastAsia="Trebuchet MS" w:cstheme="minorHAnsi"/>
          <w:w w:val="75"/>
          <w:lang w:eastAsia="en-US"/>
        </w:rPr>
        <w:t xml:space="preserve"> </w:t>
      </w:r>
      <w:r w:rsidR="00640DD0">
        <w:rPr>
          <w:noProof/>
        </w:rPr>
        <w:drawing>
          <wp:inline distT="0" distB="0" distL="0" distR="0" wp14:anchorId="6EF2DE3C" wp14:editId="1BA5DED1">
            <wp:extent cx="2335530" cy="1694531"/>
            <wp:effectExtent l="0" t="0" r="7620" b="1270"/>
            <wp:docPr id="786269951" name="Imagen 6" descr="Una torre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69951" name="Imagen 6" descr="Una torre de un edifici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4193" cy="1744349"/>
                    </a:xfrm>
                    <a:prstGeom prst="rect">
                      <a:avLst/>
                    </a:prstGeom>
                    <a:noFill/>
                    <a:ln>
                      <a:noFill/>
                    </a:ln>
                  </pic:spPr>
                </pic:pic>
              </a:graphicData>
            </a:graphic>
          </wp:inline>
        </w:drawing>
      </w:r>
    </w:p>
    <w:p w14:paraId="00F26741" w14:textId="77777777" w:rsidR="001373EF" w:rsidRDefault="001373EF" w:rsidP="00DF00FE">
      <w:pPr>
        <w:ind w:left="284"/>
        <w:jc w:val="both"/>
        <w:rPr>
          <w:rFonts w:eastAsia="Trebuchet MS" w:cstheme="minorHAnsi"/>
          <w:w w:val="75"/>
          <w:lang w:eastAsia="en-US"/>
        </w:rPr>
      </w:pPr>
    </w:p>
    <w:p w14:paraId="53BFF703" w14:textId="77777777" w:rsidR="001373EF" w:rsidRDefault="001373EF" w:rsidP="00DF00FE">
      <w:pPr>
        <w:ind w:left="284"/>
        <w:jc w:val="both"/>
        <w:rPr>
          <w:rFonts w:eastAsia="Trebuchet MS" w:cstheme="minorHAnsi"/>
          <w:w w:val="75"/>
          <w:lang w:eastAsia="en-US"/>
        </w:rPr>
      </w:pPr>
    </w:p>
    <w:p w14:paraId="68AA6CA8" w14:textId="77777777" w:rsidR="00BA0BF2" w:rsidRPr="00BA0BF2" w:rsidRDefault="00BA0BF2" w:rsidP="00104B1C">
      <w:pPr>
        <w:ind w:left="284" w:right="850"/>
        <w:jc w:val="both"/>
        <w:rPr>
          <w:rFonts w:eastAsia="Trebuchet MS" w:cstheme="minorHAnsi"/>
          <w:w w:val="75"/>
          <w:lang w:eastAsia="en-US"/>
        </w:rPr>
      </w:pPr>
      <w:r w:rsidRPr="00BA0BF2">
        <w:rPr>
          <w:rFonts w:eastAsia="Trebuchet MS" w:cstheme="minorHAnsi"/>
          <w:w w:val="75"/>
          <w:lang w:val="en" w:eastAsia="en-US"/>
        </w:rPr>
        <w:t xml:space="preserve">Santiago, today a modern and cosmopolitan city, hides between the Andes Mountains and the Coastal Mountains a history full of anecdotes. We will tour historical, commercial and residential areas of Santiago, through which we will piece together the history of the capital of Chile. We will visit the Government Palace “La </w:t>
      </w:r>
      <w:proofErr w:type="spellStart"/>
      <w:r w:rsidRPr="00BA0BF2">
        <w:rPr>
          <w:rFonts w:eastAsia="Trebuchet MS" w:cstheme="minorHAnsi"/>
          <w:w w:val="75"/>
          <w:lang w:val="en" w:eastAsia="en-US"/>
        </w:rPr>
        <w:t>Moneda</w:t>
      </w:r>
      <w:proofErr w:type="spellEnd"/>
      <w:r w:rsidRPr="00BA0BF2">
        <w:rPr>
          <w:rFonts w:eastAsia="Trebuchet MS" w:cstheme="minorHAnsi"/>
          <w:w w:val="75"/>
          <w:lang w:val="en" w:eastAsia="en-US"/>
        </w:rPr>
        <w:t xml:space="preserve">” and we will walk through part of the historic center, the Plaza de Armas, the Cathedral of Santiago, the Central Post Office and the Municipality. Then we will continue along the main avenue of the city, “La Alameda”, to reach Cerro Santa Lucía, the place where Pedro de Valdivia founded Santiago de Nueva Extremadura in 1541. There we will make a stop to walk through one of the “island hills”. most emblematic of the city. Later, we will continue towards Providencia and Las Condes, areas of modern commercial and residential constructions. We will pass by the </w:t>
      </w:r>
      <w:proofErr w:type="spellStart"/>
      <w:r w:rsidRPr="00BA0BF2">
        <w:rPr>
          <w:rFonts w:eastAsia="Trebuchet MS" w:cstheme="minorHAnsi"/>
          <w:w w:val="75"/>
          <w:lang w:val="en" w:eastAsia="en-US"/>
        </w:rPr>
        <w:t>Costanera</w:t>
      </w:r>
      <w:proofErr w:type="spellEnd"/>
      <w:r w:rsidRPr="00BA0BF2">
        <w:rPr>
          <w:rFonts w:eastAsia="Trebuchet MS" w:cstheme="minorHAnsi"/>
          <w:w w:val="75"/>
          <w:lang w:val="en" w:eastAsia="en-US"/>
        </w:rPr>
        <w:t xml:space="preserve"> Center and its 300-meter skyscraper, the tallest in South America, to continue through the El Golf neighborhood to residential sectors that reach the foot of the Andes Mountains.</w:t>
      </w:r>
    </w:p>
    <w:p w14:paraId="0D51C842" w14:textId="77777777" w:rsidR="00DF00FE" w:rsidRDefault="00DF00FE" w:rsidP="00D1045A">
      <w:pPr>
        <w:ind w:left="851"/>
        <w:jc w:val="both"/>
        <w:rPr>
          <w:rFonts w:eastAsia="Trebuchet MS" w:cstheme="minorHAnsi"/>
          <w:w w:val="75"/>
          <w:lang w:eastAsia="en-US"/>
        </w:rPr>
      </w:pPr>
    </w:p>
    <w:p w14:paraId="40A19400" w14:textId="77777777" w:rsidR="00DF00FE" w:rsidRDefault="00DF00FE" w:rsidP="00D1045A">
      <w:pPr>
        <w:ind w:left="851"/>
        <w:jc w:val="both"/>
        <w:rPr>
          <w:rFonts w:eastAsia="Trebuchet MS" w:cstheme="minorHAnsi"/>
          <w:w w:val="75"/>
          <w:lang w:eastAsia="en-US"/>
        </w:rPr>
      </w:pPr>
    </w:p>
    <w:p w14:paraId="1021E357" w14:textId="77777777" w:rsidR="00104B1C" w:rsidRPr="00104B1C" w:rsidRDefault="00104B1C" w:rsidP="00104B1C">
      <w:pPr>
        <w:ind w:left="851"/>
        <w:jc w:val="both"/>
        <w:rPr>
          <w:rFonts w:cstheme="minorHAnsi"/>
          <w:b/>
          <w:bCs/>
          <w:w w:val="70"/>
          <w:sz w:val="28"/>
          <w:szCs w:val="28"/>
          <w:lang w:val="en"/>
        </w:rPr>
      </w:pPr>
      <w:r w:rsidRPr="00104B1C">
        <w:rPr>
          <w:rFonts w:cstheme="minorHAnsi"/>
          <w:b/>
          <w:bCs/>
          <w:w w:val="70"/>
          <w:sz w:val="28"/>
          <w:szCs w:val="28"/>
          <w:lang w:val="en"/>
        </w:rPr>
        <w:t>TIME: 09:00 or 14:00 hrs.</w:t>
      </w:r>
    </w:p>
    <w:p w14:paraId="7F1B2791" w14:textId="77777777" w:rsidR="00104B1C" w:rsidRPr="00104B1C" w:rsidRDefault="00104B1C" w:rsidP="00104B1C">
      <w:pPr>
        <w:ind w:left="851"/>
        <w:jc w:val="both"/>
        <w:rPr>
          <w:rFonts w:cstheme="minorHAnsi"/>
          <w:b/>
          <w:bCs/>
          <w:w w:val="70"/>
          <w:sz w:val="28"/>
          <w:szCs w:val="28"/>
          <w:lang w:val="en"/>
        </w:rPr>
      </w:pPr>
      <w:r w:rsidRPr="00104B1C">
        <w:rPr>
          <w:rFonts w:cstheme="minorHAnsi"/>
          <w:b/>
          <w:bCs/>
          <w:w w:val="70"/>
          <w:sz w:val="28"/>
          <w:szCs w:val="28"/>
          <w:lang w:val="en"/>
        </w:rPr>
        <w:t>DURATION: 4 HOURS</w:t>
      </w:r>
    </w:p>
    <w:p w14:paraId="4FC9D0E6" w14:textId="77777777" w:rsidR="00104B1C" w:rsidRPr="00104B1C" w:rsidRDefault="00104B1C" w:rsidP="00104B1C">
      <w:pPr>
        <w:ind w:left="851"/>
        <w:jc w:val="both"/>
        <w:rPr>
          <w:rFonts w:cstheme="minorHAnsi"/>
          <w:b/>
          <w:bCs/>
          <w:w w:val="70"/>
          <w:sz w:val="28"/>
          <w:szCs w:val="28"/>
          <w:lang w:val="en"/>
        </w:rPr>
      </w:pPr>
      <w:r w:rsidRPr="00104B1C">
        <w:rPr>
          <w:rFonts w:cstheme="minorHAnsi"/>
          <w:b/>
          <w:bCs/>
          <w:w w:val="70"/>
          <w:sz w:val="28"/>
          <w:szCs w:val="28"/>
          <w:lang w:val="en"/>
        </w:rPr>
        <w:t>INCLUDES: TRANSPORTATION</w:t>
      </w:r>
    </w:p>
    <w:p w14:paraId="0C5FDEB3" w14:textId="77777777" w:rsidR="00104B1C" w:rsidRPr="00104B1C" w:rsidRDefault="00104B1C" w:rsidP="00104B1C">
      <w:pPr>
        <w:ind w:left="851"/>
        <w:jc w:val="both"/>
        <w:rPr>
          <w:rFonts w:cstheme="minorHAnsi"/>
          <w:b/>
          <w:bCs/>
          <w:w w:val="70"/>
          <w:sz w:val="28"/>
          <w:szCs w:val="28"/>
        </w:rPr>
      </w:pPr>
      <w:r w:rsidRPr="00104B1C">
        <w:rPr>
          <w:rFonts w:cstheme="minorHAnsi"/>
          <w:b/>
          <w:bCs/>
          <w:w w:val="70"/>
          <w:sz w:val="28"/>
          <w:szCs w:val="28"/>
          <w:lang w:val="en"/>
        </w:rPr>
        <w:t>RESTRICTIONS: NO RESTRICTIONS</w:t>
      </w:r>
    </w:p>
    <w:p w14:paraId="18F0C688" w14:textId="77777777" w:rsidR="00D1045A" w:rsidRPr="006A69EB" w:rsidRDefault="00D1045A" w:rsidP="00D1045A">
      <w:pPr>
        <w:ind w:left="851"/>
        <w:jc w:val="both"/>
        <w:rPr>
          <w:rFonts w:cstheme="minorHAnsi"/>
          <w:w w:val="70"/>
        </w:rPr>
      </w:pPr>
    </w:p>
    <w:p w14:paraId="67FD1457" w14:textId="77777777" w:rsidR="00D1045A" w:rsidRPr="006A69EB" w:rsidRDefault="00D1045A" w:rsidP="00D1045A">
      <w:pPr>
        <w:ind w:left="851"/>
        <w:jc w:val="both"/>
        <w:rPr>
          <w:rFonts w:cstheme="minorHAnsi"/>
          <w:w w:val="70"/>
        </w:rPr>
      </w:pPr>
    </w:p>
    <w:p w14:paraId="46B7B3E3" w14:textId="77777777" w:rsidR="00D1045A" w:rsidRPr="006A69EB" w:rsidRDefault="00D1045A" w:rsidP="00D1045A">
      <w:pPr>
        <w:pStyle w:val="Textoindependiente"/>
        <w:spacing w:line="288" w:lineRule="auto"/>
        <w:ind w:left="851"/>
        <w:jc w:val="both"/>
        <w:rPr>
          <w:rFonts w:asciiTheme="minorHAnsi" w:hAnsiTheme="minorHAnsi" w:cstheme="minorHAnsi"/>
          <w:b/>
          <w:bCs/>
          <w:w w:val="75"/>
          <w:sz w:val="22"/>
          <w:szCs w:val="22"/>
        </w:rPr>
      </w:pPr>
    </w:p>
    <w:p w14:paraId="107CDD71" w14:textId="3AFB4EB0" w:rsidR="00D1045A" w:rsidRPr="00CC7E6C" w:rsidRDefault="003B4939" w:rsidP="003B4939">
      <w:pPr>
        <w:pStyle w:val="Textoindependiente"/>
        <w:spacing w:line="288" w:lineRule="auto"/>
        <w:jc w:val="both"/>
        <w:rPr>
          <w:rFonts w:asciiTheme="minorHAnsi" w:hAnsiTheme="minorHAnsi" w:cstheme="minorHAnsi"/>
          <w:b/>
          <w:bCs/>
          <w:w w:val="75"/>
          <w:sz w:val="32"/>
          <w:szCs w:val="32"/>
        </w:rPr>
      </w:pPr>
      <w:r>
        <w:rPr>
          <w:rFonts w:asciiTheme="minorHAnsi" w:hAnsiTheme="minorHAnsi" w:cstheme="minorHAnsi"/>
          <w:b/>
          <w:bCs/>
          <w:w w:val="75"/>
          <w:sz w:val="32"/>
          <w:szCs w:val="32"/>
        </w:rPr>
        <w:lastRenderedPageBreak/>
        <w:t xml:space="preserve">      </w:t>
      </w:r>
      <w:r w:rsidR="00E1215C">
        <w:rPr>
          <w:rFonts w:asciiTheme="minorHAnsi" w:hAnsiTheme="minorHAnsi" w:cstheme="minorHAnsi"/>
          <w:b/>
          <w:bCs/>
          <w:w w:val="75"/>
          <w:sz w:val="32"/>
          <w:szCs w:val="32"/>
        </w:rPr>
        <w:t>VIÑA DEL MAR Y VALPARAISO</w:t>
      </w:r>
    </w:p>
    <w:p w14:paraId="7132D0B2" w14:textId="77777777" w:rsidR="00CF1C47" w:rsidRDefault="00CF1C47" w:rsidP="00D1045A">
      <w:pPr>
        <w:pStyle w:val="Textoindependiente"/>
        <w:spacing w:line="288" w:lineRule="auto"/>
        <w:ind w:left="851"/>
        <w:jc w:val="both"/>
        <w:rPr>
          <w:rFonts w:asciiTheme="minorHAnsi" w:hAnsiTheme="minorHAnsi" w:cstheme="minorHAnsi"/>
          <w:b/>
          <w:bCs/>
          <w:w w:val="75"/>
          <w:sz w:val="22"/>
          <w:szCs w:val="22"/>
        </w:rPr>
      </w:pPr>
    </w:p>
    <w:p w14:paraId="1FB310FE" w14:textId="7FE86AEF" w:rsidR="007C2D87" w:rsidRPr="007C2D87" w:rsidRDefault="00AA275C" w:rsidP="00AA275C">
      <w:pPr>
        <w:pStyle w:val="Textoindependiente"/>
        <w:spacing w:line="288" w:lineRule="auto"/>
        <w:ind w:left="851" w:hanging="567"/>
        <w:jc w:val="both"/>
        <w:rPr>
          <w:rFonts w:cstheme="minorHAnsi"/>
          <w:b/>
          <w:bCs/>
          <w:w w:val="75"/>
          <w:lang w:val="es-CL"/>
        </w:rPr>
      </w:pPr>
      <w:r>
        <w:rPr>
          <w:noProof/>
        </w:rPr>
        <w:drawing>
          <wp:inline distT="0" distB="0" distL="0" distR="0" wp14:anchorId="70D16B30" wp14:editId="0018AED8">
            <wp:extent cx="2314558" cy="1536908"/>
            <wp:effectExtent l="0" t="0" r="0" b="6350"/>
            <wp:docPr id="1298877162" name="Imagen 7" descr="Vista aérea de una ciuda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77162" name="Imagen 7" descr="Vista aérea de una ciudad&#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4184" cy="1549940"/>
                    </a:xfrm>
                    <a:prstGeom prst="rect">
                      <a:avLst/>
                    </a:prstGeom>
                    <a:noFill/>
                    <a:ln>
                      <a:noFill/>
                    </a:ln>
                  </pic:spPr>
                </pic:pic>
              </a:graphicData>
            </a:graphic>
          </wp:inline>
        </w:drawing>
      </w:r>
      <w:r w:rsidR="00077CCE">
        <w:rPr>
          <w:rFonts w:cstheme="minorHAnsi"/>
          <w:b/>
          <w:bCs/>
          <w:w w:val="75"/>
          <w:lang w:val="es-CL"/>
        </w:rPr>
        <w:t xml:space="preserve">  </w:t>
      </w:r>
      <w:r w:rsidR="006A0B99">
        <w:rPr>
          <w:noProof/>
        </w:rPr>
        <w:drawing>
          <wp:inline distT="0" distB="0" distL="0" distR="0" wp14:anchorId="4A51F30A" wp14:editId="4D07FB37">
            <wp:extent cx="2452339" cy="1570453"/>
            <wp:effectExtent l="0" t="0" r="5715" b="0"/>
            <wp:docPr id="149722408" name="Imagen 8" descr="Una casa de piedra en e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2408" name="Imagen 8" descr="Una casa de piedra en el agua&#10;&#10;Descripción generada automáticamente con confianza m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4985" cy="1584955"/>
                    </a:xfrm>
                    <a:prstGeom prst="rect">
                      <a:avLst/>
                    </a:prstGeom>
                    <a:noFill/>
                    <a:ln>
                      <a:noFill/>
                    </a:ln>
                  </pic:spPr>
                </pic:pic>
              </a:graphicData>
            </a:graphic>
          </wp:inline>
        </w:drawing>
      </w:r>
      <w:r w:rsidR="00E41E5C">
        <w:rPr>
          <w:rFonts w:cstheme="minorHAnsi"/>
          <w:b/>
          <w:bCs/>
          <w:w w:val="75"/>
          <w:lang w:val="es-CL"/>
        </w:rPr>
        <w:t xml:space="preserve"> </w:t>
      </w:r>
      <w:r w:rsidR="00E41E5C">
        <w:rPr>
          <w:noProof/>
        </w:rPr>
        <w:drawing>
          <wp:inline distT="0" distB="0" distL="0" distR="0" wp14:anchorId="7730D16A" wp14:editId="4E499AEA">
            <wp:extent cx="2232454" cy="1588700"/>
            <wp:effectExtent l="0" t="0" r="0" b="0"/>
            <wp:docPr id="2033720463" name="Imagen 9" descr="Tren de carga pasando por unos riel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20463" name="Imagen 9" descr="Tren de carga pasando por unos rieles&#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4540" cy="1604418"/>
                    </a:xfrm>
                    <a:prstGeom prst="rect">
                      <a:avLst/>
                    </a:prstGeom>
                    <a:noFill/>
                    <a:ln>
                      <a:noFill/>
                    </a:ln>
                  </pic:spPr>
                </pic:pic>
              </a:graphicData>
            </a:graphic>
          </wp:inline>
        </w:drawing>
      </w:r>
    </w:p>
    <w:p w14:paraId="6C45140E" w14:textId="77777777" w:rsidR="00CF1C47" w:rsidRPr="006A69EB" w:rsidRDefault="00CF1C47" w:rsidP="00D1045A">
      <w:pPr>
        <w:pStyle w:val="Textoindependiente"/>
        <w:spacing w:line="288" w:lineRule="auto"/>
        <w:ind w:left="851"/>
        <w:jc w:val="both"/>
        <w:rPr>
          <w:rFonts w:asciiTheme="minorHAnsi" w:hAnsiTheme="minorHAnsi" w:cstheme="minorHAnsi"/>
          <w:b/>
          <w:bCs/>
          <w:w w:val="75"/>
          <w:sz w:val="22"/>
          <w:szCs w:val="22"/>
        </w:rPr>
      </w:pPr>
    </w:p>
    <w:p w14:paraId="2147E097" w14:textId="77777777" w:rsidR="00D1045A" w:rsidRPr="006A69EB" w:rsidRDefault="00D1045A" w:rsidP="00D1045A">
      <w:pPr>
        <w:pStyle w:val="Textoindependiente"/>
        <w:spacing w:line="288" w:lineRule="auto"/>
        <w:ind w:left="851"/>
        <w:jc w:val="both"/>
        <w:rPr>
          <w:rFonts w:asciiTheme="minorHAnsi" w:hAnsiTheme="minorHAnsi" w:cstheme="minorHAnsi"/>
          <w:w w:val="75"/>
          <w:sz w:val="22"/>
          <w:szCs w:val="22"/>
        </w:rPr>
      </w:pPr>
    </w:p>
    <w:p w14:paraId="58CE98CF" w14:textId="77777777" w:rsidR="006E3A4C" w:rsidRPr="006E3A4C" w:rsidRDefault="006E3A4C" w:rsidP="006E3A4C">
      <w:pPr>
        <w:ind w:left="426" w:right="566"/>
        <w:jc w:val="both"/>
        <w:rPr>
          <w:rFonts w:eastAsia="Trebuchet MS" w:cstheme="minorHAnsi"/>
          <w:w w:val="75"/>
          <w:lang w:eastAsia="en-US"/>
        </w:rPr>
      </w:pPr>
      <w:r w:rsidRPr="006E3A4C">
        <w:rPr>
          <w:rFonts w:eastAsia="Trebuchet MS" w:cstheme="minorHAnsi"/>
          <w:w w:val="75"/>
          <w:lang w:val="en" w:eastAsia="en-US"/>
        </w:rPr>
        <w:t xml:space="preserve">We will leave from the hotel towards the Pacific coast, crossing the fertile valleys of </w:t>
      </w:r>
      <w:proofErr w:type="spellStart"/>
      <w:r w:rsidRPr="006E3A4C">
        <w:rPr>
          <w:rFonts w:eastAsia="Trebuchet MS" w:cstheme="minorHAnsi"/>
          <w:w w:val="75"/>
          <w:lang w:val="en" w:eastAsia="en-US"/>
        </w:rPr>
        <w:t>Curacaví</w:t>
      </w:r>
      <w:proofErr w:type="spellEnd"/>
      <w:r w:rsidRPr="006E3A4C">
        <w:rPr>
          <w:rFonts w:eastAsia="Trebuchet MS" w:cstheme="minorHAnsi"/>
          <w:w w:val="75"/>
          <w:lang w:val="en" w:eastAsia="en-US"/>
        </w:rPr>
        <w:t xml:space="preserve"> and Casablanca. Upon arrival, you can see the city of Valparaíso and the National Congress from the coastal road, and then go up to its most iconic viewpoints located on one of the 43 hills that surround the bay, we will walk through its passages, stairs and alleys, full of urban art, street musicians, small restaurants, cafes and boutique hotels, where we will also be captivated by its picturesque elevators. The historic center of this port city was declared a World Heritage Site for its architecture that gives it a marked personality and enhances its tourist attraction that will undoubtedly delight you. Then we continue to the neighboring spa city of Viña del Mar, where we will first give you time to have lunch with an incredible view of the Pacific Ocean (Optional). Viña del Mar is famous for its gardens, where the Flower Clock is its symbol. We will pass by the Games Casino, we will visit the Quinta Vergara, famous for the Viña del Mar Festival and for the residential sectors, with modern architecture. Then we will continue to </w:t>
      </w:r>
      <w:proofErr w:type="spellStart"/>
      <w:r w:rsidRPr="006E3A4C">
        <w:rPr>
          <w:rFonts w:eastAsia="Trebuchet MS" w:cstheme="minorHAnsi"/>
          <w:w w:val="75"/>
          <w:lang w:val="en" w:eastAsia="en-US"/>
        </w:rPr>
        <w:t>Reñaca</w:t>
      </w:r>
      <w:proofErr w:type="spellEnd"/>
      <w:r w:rsidRPr="006E3A4C">
        <w:rPr>
          <w:rFonts w:eastAsia="Trebuchet MS" w:cstheme="minorHAnsi"/>
          <w:w w:val="75"/>
          <w:lang w:val="en" w:eastAsia="en-US"/>
        </w:rPr>
        <w:t xml:space="preserve"> beach to appreciate the sea and one of the most touristic beaches in Chile.</w:t>
      </w:r>
    </w:p>
    <w:p w14:paraId="5A6A7197" w14:textId="77777777" w:rsidR="00E1215C" w:rsidRPr="00AE45F9" w:rsidRDefault="00E1215C" w:rsidP="00D1045A">
      <w:pPr>
        <w:ind w:left="851"/>
        <w:jc w:val="both"/>
        <w:rPr>
          <w:rFonts w:cstheme="minorHAnsi"/>
          <w:b/>
          <w:bCs/>
          <w:w w:val="70"/>
          <w:sz w:val="28"/>
          <w:szCs w:val="28"/>
          <w:lang w:val="en"/>
        </w:rPr>
      </w:pPr>
    </w:p>
    <w:p w14:paraId="2988F176" w14:textId="77777777" w:rsidR="00AE45F9" w:rsidRPr="00AE45F9" w:rsidRDefault="00AE45F9" w:rsidP="00AE45F9">
      <w:pPr>
        <w:ind w:left="851"/>
        <w:jc w:val="both"/>
        <w:rPr>
          <w:rFonts w:cstheme="minorHAnsi"/>
          <w:b/>
          <w:bCs/>
          <w:w w:val="70"/>
          <w:sz w:val="28"/>
          <w:szCs w:val="28"/>
          <w:lang w:val="en"/>
        </w:rPr>
      </w:pPr>
      <w:r w:rsidRPr="00AE45F9">
        <w:rPr>
          <w:rFonts w:cstheme="minorHAnsi"/>
          <w:b/>
          <w:bCs/>
          <w:w w:val="70"/>
          <w:sz w:val="28"/>
          <w:szCs w:val="28"/>
          <w:lang w:val="en"/>
        </w:rPr>
        <w:t>TIME: 08:30 hrs.</w:t>
      </w:r>
    </w:p>
    <w:p w14:paraId="05A40168" w14:textId="77777777" w:rsidR="00AE45F9" w:rsidRPr="00AE45F9" w:rsidRDefault="00AE45F9" w:rsidP="00AE45F9">
      <w:pPr>
        <w:ind w:left="851"/>
        <w:jc w:val="both"/>
        <w:rPr>
          <w:rFonts w:cstheme="minorHAnsi"/>
          <w:b/>
          <w:bCs/>
          <w:w w:val="70"/>
          <w:sz w:val="28"/>
          <w:szCs w:val="28"/>
          <w:lang w:val="en"/>
        </w:rPr>
      </w:pPr>
      <w:r w:rsidRPr="00AE45F9">
        <w:rPr>
          <w:rFonts w:cstheme="minorHAnsi"/>
          <w:b/>
          <w:bCs/>
          <w:w w:val="70"/>
          <w:sz w:val="28"/>
          <w:szCs w:val="28"/>
          <w:lang w:val="en"/>
        </w:rPr>
        <w:t>DURATION: 8 HOURS</w:t>
      </w:r>
    </w:p>
    <w:p w14:paraId="7FD69578" w14:textId="77777777" w:rsidR="00AE45F9" w:rsidRPr="00AE45F9" w:rsidRDefault="00AE45F9" w:rsidP="00AE45F9">
      <w:pPr>
        <w:ind w:left="851"/>
        <w:jc w:val="both"/>
        <w:rPr>
          <w:rFonts w:cstheme="minorHAnsi"/>
          <w:b/>
          <w:bCs/>
          <w:w w:val="70"/>
          <w:sz w:val="28"/>
          <w:szCs w:val="28"/>
          <w:lang w:val="en"/>
        </w:rPr>
      </w:pPr>
      <w:r w:rsidRPr="00AE45F9">
        <w:rPr>
          <w:rFonts w:cstheme="minorHAnsi"/>
          <w:b/>
          <w:bCs/>
          <w:w w:val="70"/>
          <w:sz w:val="28"/>
          <w:szCs w:val="28"/>
          <w:lang w:val="en"/>
        </w:rPr>
        <w:t>INCLUDES: TRANSPORTATION</w:t>
      </w:r>
    </w:p>
    <w:p w14:paraId="6631209E" w14:textId="77777777" w:rsidR="00AE45F9" w:rsidRPr="00AE45F9" w:rsidRDefault="00AE45F9" w:rsidP="00AE45F9">
      <w:pPr>
        <w:ind w:left="851"/>
        <w:jc w:val="both"/>
        <w:rPr>
          <w:rFonts w:cstheme="minorHAnsi"/>
          <w:b/>
          <w:bCs/>
          <w:w w:val="70"/>
          <w:sz w:val="28"/>
          <w:szCs w:val="28"/>
          <w:lang w:val="en"/>
        </w:rPr>
      </w:pPr>
      <w:r w:rsidRPr="00AE45F9">
        <w:rPr>
          <w:rFonts w:cstheme="minorHAnsi"/>
          <w:b/>
          <w:bCs/>
          <w:w w:val="70"/>
          <w:sz w:val="28"/>
          <w:szCs w:val="28"/>
          <w:lang w:val="en"/>
        </w:rPr>
        <w:t>RESTRICTIONS: NO RESTRICTIONS</w:t>
      </w:r>
    </w:p>
    <w:p w14:paraId="2FAA04D7" w14:textId="77777777" w:rsidR="00D1045A" w:rsidRPr="00AE45F9" w:rsidRDefault="00D1045A" w:rsidP="00AE45F9">
      <w:pPr>
        <w:ind w:left="851"/>
        <w:jc w:val="both"/>
        <w:rPr>
          <w:rFonts w:cstheme="minorHAnsi"/>
          <w:b/>
          <w:bCs/>
          <w:w w:val="70"/>
          <w:sz w:val="28"/>
          <w:szCs w:val="28"/>
          <w:lang w:val="en"/>
        </w:rPr>
      </w:pPr>
    </w:p>
    <w:p w14:paraId="3EAE2142" w14:textId="77777777" w:rsidR="00AE45F9" w:rsidRPr="00AE45F9" w:rsidRDefault="00AE45F9" w:rsidP="00AE45F9">
      <w:pPr>
        <w:ind w:left="851"/>
        <w:jc w:val="both"/>
        <w:rPr>
          <w:rFonts w:cstheme="minorHAnsi"/>
          <w:b/>
          <w:bCs/>
          <w:w w:val="70"/>
          <w:sz w:val="28"/>
          <w:szCs w:val="28"/>
          <w:lang w:val="en"/>
        </w:rPr>
      </w:pPr>
    </w:p>
    <w:p w14:paraId="339DB79D" w14:textId="77777777" w:rsidR="00AE45F9" w:rsidRPr="00077CCE" w:rsidRDefault="00AE45F9" w:rsidP="00D1045A">
      <w:pPr>
        <w:pStyle w:val="Textoindependiente"/>
        <w:spacing w:line="288" w:lineRule="auto"/>
        <w:ind w:left="284"/>
        <w:jc w:val="both"/>
        <w:rPr>
          <w:rFonts w:asciiTheme="minorHAnsi" w:hAnsiTheme="minorHAnsi" w:cstheme="minorHAnsi"/>
          <w:w w:val="75"/>
          <w:sz w:val="28"/>
          <w:szCs w:val="28"/>
        </w:rPr>
      </w:pPr>
    </w:p>
    <w:p w14:paraId="28887816" w14:textId="77777777" w:rsidR="00D1045A" w:rsidRPr="006A69EB" w:rsidRDefault="00D1045A" w:rsidP="00D1045A">
      <w:pPr>
        <w:pStyle w:val="Textoindependiente"/>
        <w:spacing w:line="288" w:lineRule="auto"/>
        <w:ind w:left="284"/>
        <w:jc w:val="both"/>
        <w:rPr>
          <w:rFonts w:asciiTheme="minorHAnsi" w:hAnsiTheme="minorHAnsi" w:cstheme="minorHAnsi"/>
          <w:w w:val="75"/>
          <w:sz w:val="22"/>
          <w:szCs w:val="22"/>
        </w:rPr>
      </w:pPr>
    </w:p>
    <w:p w14:paraId="16739E84" w14:textId="77777777" w:rsidR="00D1045A" w:rsidRPr="006A69EB" w:rsidRDefault="00D1045A" w:rsidP="00D1045A">
      <w:pPr>
        <w:pStyle w:val="Textoindependiente"/>
        <w:spacing w:line="288" w:lineRule="auto"/>
        <w:ind w:left="284"/>
        <w:jc w:val="both"/>
        <w:rPr>
          <w:rFonts w:asciiTheme="minorHAnsi" w:hAnsiTheme="minorHAnsi" w:cstheme="minorHAnsi"/>
          <w:w w:val="75"/>
          <w:sz w:val="22"/>
          <w:szCs w:val="22"/>
        </w:rPr>
      </w:pPr>
    </w:p>
    <w:p w14:paraId="6C94DC1B" w14:textId="77777777" w:rsidR="00D1045A" w:rsidRDefault="00D1045A" w:rsidP="00D1045A">
      <w:pPr>
        <w:pStyle w:val="Textoindependiente"/>
        <w:spacing w:line="288" w:lineRule="auto"/>
        <w:ind w:left="284"/>
        <w:jc w:val="both"/>
        <w:rPr>
          <w:rFonts w:asciiTheme="minorHAnsi" w:hAnsiTheme="minorHAnsi" w:cstheme="minorHAnsi"/>
          <w:w w:val="75"/>
          <w:sz w:val="22"/>
          <w:szCs w:val="22"/>
        </w:rPr>
      </w:pPr>
    </w:p>
    <w:p w14:paraId="006F70E4" w14:textId="77777777" w:rsidR="00E41E5C" w:rsidRDefault="00E41E5C" w:rsidP="00D1045A">
      <w:pPr>
        <w:pStyle w:val="Textoindependiente"/>
        <w:spacing w:line="288" w:lineRule="auto"/>
        <w:ind w:left="284"/>
        <w:jc w:val="both"/>
        <w:rPr>
          <w:rFonts w:asciiTheme="minorHAnsi" w:hAnsiTheme="minorHAnsi" w:cstheme="minorHAnsi"/>
          <w:w w:val="75"/>
          <w:sz w:val="22"/>
          <w:szCs w:val="22"/>
        </w:rPr>
      </w:pPr>
    </w:p>
    <w:p w14:paraId="1A22FBF7" w14:textId="77777777" w:rsidR="00E41E5C" w:rsidRDefault="00E41E5C" w:rsidP="00D1045A">
      <w:pPr>
        <w:pStyle w:val="Textoindependiente"/>
        <w:spacing w:line="288" w:lineRule="auto"/>
        <w:ind w:left="284"/>
        <w:jc w:val="both"/>
        <w:rPr>
          <w:rFonts w:asciiTheme="minorHAnsi" w:hAnsiTheme="minorHAnsi" w:cstheme="minorHAnsi"/>
          <w:w w:val="75"/>
          <w:sz w:val="22"/>
          <w:szCs w:val="22"/>
        </w:rPr>
      </w:pPr>
    </w:p>
    <w:p w14:paraId="7BF1A6F7" w14:textId="77777777" w:rsidR="00E41E5C" w:rsidRDefault="00E41E5C" w:rsidP="00D1045A">
      <w:pPr>
        <w:pStyle w:val="Textoindependiente"/>
        <w:spacing w:line="288" w:lineRule="auto"/>
        <w:ind w:left="284"/>
        <w:jc w:val="both"/>
        <w:rPr>
          <w:rFonts w:asciiTheme="minorHAnsi" w:hAnsiTheme="minorHAnsi" w:cstheme="minorHAnsi"/>
          <w:w w:val="75"/>
          <w:sz w:val="22"/>
          <w:szCs w:val="22"/>
        </w:rPr>
      </w:pPr>
    </w:p>
    <w:p w14:paraId="79764265" w14:textId="77777777" w:rsidR="00E41E5C" w:rsidRDefault="00E41E5C" w:rsidP="00D1045A">
      <w:pPr>
        <w:pStyle w:val="Textoindependiente"/>
        <w:spacing w:line="288" w:lineRule="auto"/>
        <w:ind w:left="284"/>
        <w:jc w:val="both"/>
        <w:rPr>
          <w:rFonts w:asciiTheme="minorHAnsi" w:hAnsiTheme="minorHAnsi" w:cstheme="minorHAnsi"/>
          <w:w w:val="75"/>
          <w:sz w:val="22"/>
          <w:szCs w:val="22"/>
        </w:rPr>
      </w:pPr>
    </w:p>
    <w:p w14:paraId="0B9CFF31" w14:textId="77777777" w:rsidR="00E41E5C" w:rsidRDefault="00E41E5C" w:rsidP="00D1045A">
      <w:pPr>
        <w:pStyle w:val="Textoindependiente"/>
        <w:spacing w:line="288" w:lineRule="auto"/>
        <w:ind w:left="284"/>
        <w:jc w:val="both"/>
        <w:rPr>
          <w:rFonts w:asciiTheme="minorHAnsi" w:hAnsiTheme="minorHAnsi" w:cstheme="minorHAnsi"/>
          <w:w w:val="75"/>
          <w:sz w:val="22"/>
          <w:szCs w:val="22"/>
        </w:rPr>
      </w:pPr>
    </w:p>
    <w:p w14:paraId="7B10A811" w14:textId="77777777" w:rsidR="00AE45F9" w:rsidRPr="00AE45F9" w:rsidRDefault="00AE45F9" w:rsidP="00AE45F9">
      <w:pPr>
        <w:pStyle w:val="Textoindependiente"/>
        <w:spacing w:line="288" w:lineRule="auto"/>
        <w:ind w:left="567"/>
        <w:jc w:val="both"/>
        <w:rPr>
          <w:rFonts w:cstheme="minorHAnsi"/>
          <w:b/>
          <w:bCs/>
          <w:w w:val="75"/>
          <w:sz w:val="32"/>
          <w:szCs w:val="32"/>
          <w:lang w:val="es-CL"/>
        </w:rPr>
      </w:pPr>
      <w:r w:rsidRPr="00AE45F9">
        <w:rPr>
          <w:rFonts w:cstheme="minorHAnsi"/>
          <w:b/>
          <w:bCs/>
          <w:w w:val="75"/>
          <w:sz w:val="32"/>
          <w:szCs w:val="32"/>
          <w:lang w:val="en"/>
        </w:rPr>
        <w:t>CONCHA Y TORO VINEYARD</w:t>
      </w:r>
    </w:p>
    <w:p w14:paraId="487A7BAF" w14:textId="77777777" w:rsidR="007C2D87" w:rsidRDefault="007C2D87" w:rsidP="00D1045A">
      <w:pPr>
        <w:pStyle w:val="Textoindependiente"/>
        <w:spacing w:line="288" w:lineRule="auto"/>
        <w:ind w:left="567"/>
        <w:jc w:val="both"/>
        <w:rPr>
          <w:rFonts w:asciiTheme="minorHAnsi" w:hAnsiTheme="minorHAnsi" w:cstheme="minorHAnsi"/>
          <w:b/>
          <w:bCs/>
          <w:w w:val="75"/>
          <w:sz w:val="22"/>
          <w:szCs w:val="22"/>
        </w:rPr>
      </w:pPr>
    </w:p>
    <w:p w14:paraId="5CFAE69F" w14:textId="21E7EF9A" w:rsidR="007C2D87" w:rsidRPr="006A69EB" w:rsidRDefault="00CA6457" w:rsidP="00A66595">
      <w:pPr>
        <w:pStyle w:val="Textoindependiente"/>
        <w:spacing w:line="288" w:lineRule="auto"/>
        <w:ind w:left="567" w:hanging="283"/>
        <w:jc w:val="both"/>
        <w:rPr>
          <w:rFonts w:asciiTheme="minorHAnsi" w:hAnsiTheme="minorHAnsi" w:cstheme="minorHAnsi"/>
          <w:b/>
          <w:bCs/>
          <w:w w:val="75"/>
          <w:sz w:val="22"/>
          <w:szCs w:val="22"/>
        </w:rPr>
      </w:pPr>
      <w:r>
        <w:rPr>
          <w:rFonts w:asciiTheme="minorHAnsi" w:hAnsiTheme="minorHAnsi" w:cstheme="minorHAnsi"/>
          <w:b/>
          <w:bCs/>
          <w:w w:val="75"/>
          <w:sz w:val="22"/>
          <w:szCs w:val="22"/>
        </w:rPr>
        <w:t xml:space="preserve">  </w:t>
      </w:r>
      <w:r w:rsidR="007D58B5">
        <w:rPr>
          <w:noProof/>
        </w:rPr>
        <w:t xml:space="preserve"> </w:t>
      </w:r>
      <w:r w:rsidR="003A3D71">
        <w:rPr>
          <w:noProof/>
        </w:rPr>
        <w:tab/>
      </w:r>
      <w:r w:rsidR="00043243">
        <w:rPr>
          <w:noProof/>
        </w:rPr>
        <w:drawing>
          <wp:inline distT="0" distB="0" distL="0" distR="0" wp14:anchorId="772DA574" wp14:editId="7B761473">
            <wp:extent cx="2380366" cy="1610154"/>
            <wp:effectExtent l="0" t="0" r="1270" b="9525"/>
            <wp:docPr id="1021921937" name="Imagen 11" descr="Viña Concha y Tor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ña Concha y Toro - Wikipedia, la enciclopedia lib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906" cy="1625401"/>
                    </a:xfrm>
                    <a:prstGeom prst="rect">
                      <a:avLst/>
                    </a:prstGeom>
                    <a:noFill/>
                    <a:ln>
                      <a:noFill/>
                    </a:ln>
                  </pic:spPr>
                </pic:pic>
              </a:graphicData>
            </a:graphic>
          </wp:inline>
        </w:drawing>
      </w:r>
      <w:r w:rsidR="00A66595">
        <w:rPr>
          <w:noProof/>
        </w:rPr>
        <w:t xml:space="preserve"> </w:t>
      </w:r>
      <w:r w:rsidR="00A66595">
        <w:rPr>
          <w:noProof/>
        </w:rPr>
        <w:drawing>
          <wp:inline distT="0" distB="0" distL="0" distR="0" wp14:anchorId="0222691A" wp14:editId="614DBBD6">
            <wp:extent cx="2277414" cy="1614530"/>
            <wp:effectExtent l="0" t="0" r="8890" b="5080"/>
            <wp:docPr id="765469586" name="Imagen 12" descr="Sobre Nosotros - Viña Concha y T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bre Nosotros - Viña Concha y To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0696" cy="1631036"/>
                    </a:xfrm>
                    <a:prstGeom prst="rect">
                      <a:avLst/>
                    </a:prstGeom>
                    <a:noFill/>
                    <a:ln>
                      <a:noFill/>
                    </a:ln>
                  </pic:spPr>
                </pic:pic>
              </a:graphicData>
            </a:graphic>
          </wp:inline>
        </w:drawing>
      </w:r>
      <w:r w:rsidR="005B6141" w:rsidRPr="005B6141">
        <w:t xml:space="preserve"> </w:t>
      </w:r>
      <w:r w:rsidR="003604E5">
        <w:rPr>
          <w:noProof/>
        </w:rPr>
        <w:drawing>
          <wp:inline distT="0" distB="0" distL="0" distR="0" wp14:anchorId="6CCB163C" wp14:editId="760CC718">
            <wp:extent cx="2166551" cy="1663000"/>
            <wp:effectExtent l="0" t="0" r="5715" b="0"/>
            <wp:docPr id="223000289" name="Imagen 15" descr="Viña Concha y T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ña Concha y Tor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2170" cy="1682665"/>
                    </a:xfrm>
                    <a:prstGeom prst="rect">
                      <a:avLst/>
                    </a:prstGeom>
                    <a:noFill/>
                    <a:ln>
                      <a:noFill/>
                    </a:ln>
                  </pic:spPr>
                </pic:pic>
              </a:graphicData>
            </a:graphic>
          </wp:inline>
        </w:drawing>
      </w:r>
    </w:p>
    <w:p w14:paraId="14C0A819" w14:textId="77777777" w:rsidR="00D1045A" w:rsidRPr="006A69EB" w:rsidRDefault="00D1045A" w:rsidP="00D1045A">
      <w:pPr>
        <w:pStyle w:val="Textoindependiente"/>
        <w:spacing w:line="288" w:lineRule="auto"/>
        <w:ind w:left="567"/>
        <w:jc w:val="both"/>
        <w:rPr>
          <w:rFonts w:asciiTheme="minorHAnsi" w:hAnsiTheme="minorHAnsi" w:cstheme="minorHAnsi"/>
          <w:b/>
          <w:bCs/>
          <w:w w:val="75"/>
          <w:sz w:val="22"/>
          <w:szCs w:val="22"/>
        </w:rPr>
      </w:pPr>
    </w:p>
    <w:p w14:paraId="3FEB22CB" w14:textId="77777777" w:rsidR="00FC79AB" w:rsidRDefault="00FC79AB" w:rsidP="00FC79AB">
      <w:pPr>
        <w:spacing w:after="0"/>
        <w:ind w:left="426"/>
        <w:jc w:val="both"/>
        <w:rPr>
          <w:rFonts w:eastAsia="Trebuchet MS" w:cstheme="minorHAnsi"/>
          <w:spacing w:val="-2"/>
          <w:w w:val="75"/>
          <w:lang w:eastAsia="en-US"/>
        </w:rPr>
      </w:pPr>
    </w:p>
    <w:p w14:paraId="0CF0823C" w14:textId="77777777" w:rsidR="00FC79AB" w:rsidRDefault="00FC79AB" w:rsidP="00FC79AB">
      <w:pPr>
        <w:spacing w:after="0"/>
        <w:ind w:left="426"/>
        <w:jc w:val="both"/>
        <w:rPr>
          <w:rFonts w:eastAsia="Trebuchet MS" w:cstheme="minorHAnsi"/>
          <w:spacing w:val="-2"/>
          <w:w w:val="75"/>
          <w:lang w:eastAsia="en-US"/>
        </w:rPr>
      </w:pPr>
    </w:p>
    <w:p w14:paraId="2A556DD9" w14:textId="77777777" w:rsidR="00653037" w:rsidRPr="00653037" w:rsidRDefault="00653037" w:rsidP="00653037">
      <w:pPr>
        <w:ind w:left="567" w:right="991"/>
        <w:jc w:val="both"/>
        <w:rPr>
          <w:rFonts w:eastAsia="Trebuchet MS" w:cstheme="minorHAnsi"/>
          <w:spacing w:val="-2"/>
          <w:w w:val="75"/>
          <w:lang w:val="en" w:eastAsia="en-US"/>
        </w:rPr>
      </w:pPr>
      <w:r w:rsidRPr="00653037">
        <w:rPr>
          <w:rFonts w:eastAsia="Trebuchet MS" w:cstheme="minorHAnsi"/>
          <w:spacing w:val="-2"/>
          <w:w w:val="75"/>
          <w:lang w:val="en" w:eastAsia="en-US"/>
        </w:rPr>
        <w:t xml:space="preserve">Departure from the hotel heading towards the south of the city to approach a mountain area. The trip continues towards the valley known as the Cajón del </w:t>
      </w:r>
      <w:proofErr w:type="spellStart"/>
      <w:r w:rsidRPr="00653037">
        <w:rPr>
          <w:rFonts w:eastAsia="Trebuchet MS" w:cstheme="minorHAnsi"/>
          <w:spacing w:val="-2"/>
          <w:w w:val="75"/>
          <w:lang w:val="en" w:eastAsia="en-US"/>
        </w:rPr>
        <w:t>Maipo</w:t>
      </w:r>
      <w:proofErr w:type="spellEnd"/>
      <w:r w:rsidRPr="00653037">
        <w:rPr>
          <w:rFonts w:eastAsia="Trebuchet MS" w:cstheme="minorHAnsi"/>
          <w:spacing w:val="-2"/>
          <w:w w:val="75"/>
          <w:lang w:val="en" w:eastAsia="en-US"/>
        </w:rPr>
        <w:t xml:space="preserve">, a rural area in which the landscape, the mountains and the small crops of vines and fruits come together. There we arrived at the renowned Viña Concha y Toro. We visit the park of ancient trees, its vineyards and the traditional wineries of this historic place, while we learn the process and preparation of the main product. </w:t>
      </w:r>
    </w:p>
    <w:p w14:paraId="2A63E371" w14:textId="77777777" w:rsidR="00653037" w:rsidRPr="00653037" w:rsidRDefault="00653037" w:rsidP="00653037">
      <w:pPr>
        <w:ind w:left="567" w:right="991"/>
        <w:jc w:val="both"/>
        <w:rPr>
          <w:rFonts w:eastAsia="Trebuchet MS" w:cstheme="minorHAnsi"/>
          <w:spacing w:val="-2"/>
          <w:w w:val="75"/>
          <w:lang w:eastAsia="en-US"/>
        </w:rPr>
      </w:pPr>
      <w:r w:rsidRPr="00653037">
        <w:rPr>
          <w:rFonts w:eastAsia="Trebuchet MS" w:cstheme="minorHAnsi"/>
          <w:spacing w:val="-2"/>
          <w:w w:val="75"/>
          <w:lang w:val="en" w:eastAsia="en-US"/>
        </w:rPr>
        <w:t xml:space="preserve">Chilean exporter. Here we will immerse ourselves in the corner that keeps one of the best kept secrets of the vineyard: “El </w:t>
      </w:r>
      <w:proofErr w:type="spellStart"/>
      <w:r w:rsidRPr="00653037">
        <w:rPr>
          <w:rFonts w:eastAsia="Trebuchet MS" w:cstheme="minorHAnsi"/>
          <w:spacing w:val="-2"/>
          <w:w w:val="75"/>
          <w:lang w:val="en" w:eastAsia="en-US"/>
        </w:rPr>
        <w:t>Casillero</w:t>
      </w:r>
      <w:proofErr w:type="spellEnd"/>
      <w:r w:rsidRPr="00653037">
        <w:rPr>
          <w:rFonts w:eastAsia="Trebuchet MS" w:cstheme="minorHAnsi"/>
          <w:spacing w:val="-2"/>
          <w:w w:val="75"/>
          <w:lang w:val="en" w:eastAsia="en-US"/>
        </w:rPr>
        <w:t xml:space="preserve"> del Diablo”. The tour ends with a tasting and the glass we used will remain with us as a souvenir of this experience. We will have time to buy wines in the store and then return to the hotel.</w:t>
      </w:r>
    </w:p>
    <w:p w14:paraId="1CA87C45" w14:textId="77777777" w:rsidR="001A2486" w:rsidRDefault="001A2486" w:rsidP="00D1045A">
      <w:pPr>
        <w:ind w:left="851"/>
        <w:jc w:val="both"/>
        <w:rPr>
          <w:rFonts w:eastAsia="Trebuchet MS" w:cstheme="minorHAnsi"/>
          <w:spacing w:val="-2"/>
          <w:w w:val="75"/>
          <w:lang w:eastAsia="en-US"/>
        </w:rPr>
      </w:pPr>
    </w:p>
    <w:p w14:paraId="59932F72" w14:textId="77777777" w:rsidR="00311D06" w:rsidRPr="00311D06" w:rsidRDefault="00311D06" w:rsidP="00311D06">
      <w:pPr>
        <w:ind w:left="851"/>
        <w:jc w:val="both"/>
        <w:rPr>
          <w:rFonts w:cstheme="minorHAnsi"/>
          <w:b/>
          <w:bCs/>
          <w:w w:val="70"/>
          <w:sz w:val="28"/>
          <w:szCs w:val="28"/>
          <w:lang w:val="en"/>
        </w:rPr>
      </w:pPr>
      <w:r w:rsidRPr="00311D06">
        <w:rPr>
          <w:rFonts w:cstheme="minorHAnsi"/>
          <w:b/>
          <w:bCs/>
          <w:w w:val="70"/>
          <w:sz w:val="28"/>
          <w:szCs w:val="28"/>
          <w:lang w:val="en"/>
        </w:rPr>
        <w:t>TIME: 9:00 a.m. or 2:00 p.m.</w:t>
      </w:r>
      <w:r w:rsidRPr="00311D06">
        <w:rPr>
          <w:rFonts w:cstheme="minorHAnsi"/>
          <w:b/>
          <w:bCs/>
          <w:w w:val="70"/>
          <w:sz w:val="28"/>
          <w:szCs w:val="28"/>
          <w:lang w:val="en"/>
        </w:rPr>
        <w:tab/>
      </w:r>
    </w:p>
    <w:p w14:paraId="7E900E03" w14:textId="77777777" w:rsidR="00311D06" w:rsidRPr="00311D06" w:rsidRDefault="00311D06" w:rsidP="00311D06">
      <w:pPr>
        <w:ind w:left="851"/>
        <w:jc w:val="both"/>
        <w:rPr>
          <w:rFonts w:cstheme="minorHAnsi"/>
          <w:b/>
          <w:bCs/>
          <w:w w:val="70"/>
          <w:sz w:val="28"/>
          <w:szCs w:val="28"/>
          <w:lang w:val="en"/>
        </w:rPr>
      </w:pPr>
      <w:r w:rsidRPr="00311D06">
        <w:rPr>
          <w:rFonts w:cstheme="minorHAnsi"/>
          <w:b/>
          <w:bCs/>
          <w:w w:val="70"/>
          <w:sz w:val="28"/>
          <w:szCs w:val="28"/>
          <w:lang w:val="en"/>
        </w:rPr>
        <w:t>DURATION: 4 HOURS</w:t>
      </w:r>
    </w:p>
    <w:p w14:paraId="777694FA" w14:textId="77777777" w:rsidR="00311D06" w:rsidRPr="00311D06" w:rsidRDefault="00311D06" w:rsidP="00311D06">
      <w:pPr>
        <w:ind w:left="851"/>
        <w:jc w:val="both"/>
        <w:rPr>
          <w:rFonts w:cstheme="minorHAnsi"/>
          <w:b/>
          <w:bCs/>
          <w:w w:val="70"/>
          <w:sz w:val="28"/>
          <w:szCs w:val="28"/>
          <w:lang w:val="en"/>
        </w:rPr>
      </w:pPr>
      <w:r w:rsidRPr="00311D06">
        <w:rPr>
          <w:rFonts w:cstheme="minorHAnsi"/>
          <w:b/>
          <w:bCs/>
          <w:w w:val="70"/>
          <w:sz w:val="28"/>
          <w:szCs w:val="28"/>
          <w:lang w:val="en"/>
        </w:rPr>
        <w:t>INCLUDES: TRANSFER AND TASTING IN THE VINEYARD</w:t>
      </w:r>
    </w:p>
    <w:p w14:paraId="1B3E3FD2" w14:textId="77777777" w:rsidR="00311D06" w:rsidRPr="00311D06" w:rsidRDefault="00311D06" w:rsidP="00311D06">
      <w:pPr>
        <w:ind w:left="851"/>
        <w:jc w:val="both"/>
        <w:rPr>
          <w:rFonts w:cstheme="minorHAnsi"/>
          <w:b/>
          <w:bCs/>
          <w:w w:val="70"/>
          <w:sz w:val="28"/>
          <w:szCs w:val="28"/>
        </w:rPr>
      </w:pPr>
      <w:r w:rsidRPr="00311D06">
        <w:rPr>
          <w:rFonts w:cstheme="minorHAnsi"/>
          <w:b/>
          <w:bCs/>
          <w:w w:val="70"/>
          <w:sz w:val="28"/>
          <w:szCs w:val="28"/>
          <w:lang w:val="en"/>
        </w:rPr>
        <w:t>RESTRICTIONS: THE ENTRY OF PETS TO THE VINEYARD FACILITIES IS PROHIBITED. EL VIEÑDO DOES NOT HAVE UNIVERSAL INCOME ACCESS TO BODEGA CASILLERO DEL DIABLO, SINCE DUE TO THE AGE OF ITS CONSTRUCTIONS IT IS NOT POSSIBLE TO INTERVENE. THE REST OF THE FACILITIES DO HAVE THIS ACCESS</w:t>
      </w:r>
    </w:p>
    <w:p w14:paraId="3A261B76" w14:textId="77777777" w:rsidR="00E35C0D" w:rsidRPr="00894E91" w:rsidRDefault="00E35C0D" w:rsidP="00FC79AB">
      <w:pPr>
        <w:ind w:left="851"/>
        <w:jc w:val="both"/>
        <w:rPr>
          <w:rFonts w:cstheme="minorHAnsi"/>
          <w:w w:val="70"/>
          <w:sz w:val="28"/>
          <w:szCs w:val="28"/>
        </w:rPr>
      </w:pPr>
    </w:p>
    <w:p w14:paraId="38395909" w14:textId="77777777" w:rsidR="00D1045A" w:rsidRPr="00CA7DE9" w:rsidRDefault="00D1045A" w:rsidP="00D1045A">
      <w:pPr>
        <w:pStyle w:val="Textoindependiente"/>
        <w:spacing w:before="89" w:line="288" w:lineRule="auto"/>
        <w:ind w:firstLine="708"/>
        <w:jc w:val="both"/>
        <w:rPr>
          <w:rFonts w:asciiTheme="minorHAnsi" w:hAnsiTheme="minorHAnsi" w:cstheme="minorHAnsi"/>
          <w:sz w:val="28"/>
          <w:szCs w:val="28"/>
        </w:rPr>
      </w:pPr>
    </w:p>
    <w:p w14:paraId="4BDC1B7D" w14:textId="77777777" w:rsidR="00D1045A" w:rsidRDefault="00D1045A" w:rsidP="00D1045A">
      <w:pPr>
        <w:pStyle w:val="Textoindependiente"/>
        <w:spacing w:before="89" w:line="288" w:lineRule="auto"/>
        <w:jc w:val="both"/>
        <w:rPr>
          <w:rFonts w:asciiTheme="minorHAnsi" w:hAnsiTheme="minorHAnsi" w:cstheme="minorHAnsi"/>
          <w:sz w:val="22"/>
          <w:szCs w:val="22"/>
        </w:rPr>
      </w:pPr>
    </w:p>
    <w:p w14:paraId="615DCACA" w14:textId="77777777" w:rsidR="00311D06" w:rsidRPr="006A69EB" w:rsidRDefault="00311D06" w:rsidP="00D1045A">
      <w:pPr>
        <w:pStyle w:val="Textoindependiente"/>
        <w:spacing w:before="89" w:line="288" w:lineRule="auto"/>
        <w:jc w:val="both"/>
        <w:rPr>
          <w:rFonts w:asciiTheme="minorHAnsi" w:hAnsiTheme="minorHAnsi" w:cstheme="minorHAnsi"/>
          <w:sz w:val="22"/>
          <w:szCs w:val="22"/>
        </w:rPr>
      </w:pPr>
    </w:p>
    <w:p w14:paraId="1A2EF608" w14:textId="77777777" w:rsidR="00917B0A" w:rsidRPr="00917B0A" w:rsidRDefault="00917B0A" w:rsidP="00917B0A">
      <w:pPr>
        <w:pStyle w:val="Textoindependiente"/>
        <w:spacing w:before="89" w:line="288" w:lineRule="auto"/>
        <w:ind w:left="567" w:hanging="283"/>
        <w:jc w:val="both"/>
        <w:rPr>
          <w:rFonts w:cstheme="minorHAnsi"/>
          <w:b/>
          <w:bCs/>
          <w:w w:val="70"/>
          <w:sz w:val="32"/>
          <w:szCs w:val="32"/>
          <w:lang w:val="es-CL"/>
        </w:rPr>
      </w:pPr>
      <w:r w:rsidRPr="00917B0A">
        <w:rPr>
          <w:rFonts w:cstheme="minorHAnsi"/>
          <w:b/>
          <w:bCs/>
          <w:w w:val="70"/>
          <w:sz w:val="32"/>
          <w:szCs w:val="32"/>
          <w:lang w:val="en"/>
        </w:rPr>
        <w:t>FARELLONES AND SKI CENTERS</w:t>
      </w:r>
    </w:p>
    <w:p w14:paraId="07003166" w14:textId="5D172171" w:rsidR="00720822" w:rsidRPr="00720822" w:rsidRDefault="00636D7B" w:rsidP="00532366">
      <w:pPr>
        <w:pStyle w:val="Textoindependiente"/>
        <w:spacing w:before="89" w:line="288" w:lineRule="auto"/>
        <w:ind w:left="567" w:hanging="283"/>
        <w:jc w:val="both"/>
        <w:rPr>
          <w:rFonts w:cstheme="minorHAnsi"/>
          <w:b/>
          <w:bCs/>
          <w:w w:val="70"/>
          <w:lang w:val="es-CL"/>
        </w:rPr>
      </w:pPr>
      <w:r>
        <w:rPr>
          <w:rFonts w:cstheme="minorHAnsi"/>
          <w:b/>
          <w:bCs/>
          <w:w w:val="70"/>
          <w:lang w:val="es-CL"/>
        </w:rPr>
        <w:t xml:space="preserve">  </w:t>
      </w:r>
      <w:r w:rsidR="00394ECA">
        <w:rPr>
          <w:noProof/>
        </w:rPr>
        <w:drawing>
          <wp:inline distT="0" distB="0" distL="0" distR="0" wp14:anchorId="5E080D83" wp14:editId="5D87B98D">
            <wp:extent cx="2306595" cy="1730096"/>
            <wp:effectExtent l="0" t="0" r="0" b="3810"/>
            <wp:docPr id="1338034040" name="Imagen 16" descr="Centro de Montaña de Farellones | Oh My Tour | Agencia de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entro de Montaña de Farellones | Oh My Tour | Agencia de Turism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5941" cy="1744607"/>
                    </a:xfrm>
                    <a:prstGeom prst="rect">
                      <a:avLst/>
                    </a:prstGeom>
                    <a:noFill/>
                    <a:ln>
                      <a:noFill/>
                    </a:ln>
                  </pic:spPr>
                </pic:pic>
              </a:graphicData>
            </a:graphic>
          </wp:inline>
        </w:drawing>
      </w:r>
      <w:r w:rsidR="00394ECA">
        <w:rPr>
          <w:rFonts w:cstheme="minorHAnsi"/>
          <w:b/>
          <w:bCs/>
          <w:w w:val="70"/>
          <w:lang w:val="es-CL"/>
        </w:rPr>
        <w:t xml:space="preserve"> </w:t>
      </w:r>
      <w:r w:rsidR="00BA41F2">
        <w:rPr>
          <w:noProof/>
        </w:rPr>
        <w:drawing>
          <wp:inline distT="0" distB="0" distL="0" distR="0" wp14:anchorId="267F270D" wp14:editId="0790EAAE">
            <wp:extent cx="2314832" cy="1735079"/>
            <wp:effectExtent l="0" t="0" r="0" b="0"/>
            <wp:docPr id="797772511" name="Imagen 17" descr="Estos son los 7 panoramas de verano que tiene Parques de Farellones -  Revista Demol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stos son los 7 panoramas de verano que tiene Parques de Farellones -  Revista Demolició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5227" cy="1757861"/>
                    </a:xfrm>
                    <a:prstGeom prst="rect">
                      <a:avLst/>
                    </a:prstGeom>
                    <a:noFill/>
                    <a:ln>
                      <a:noFill/>
                    </a:ln>
                  </pic:spPr>
                </pic:pic>
              </a:graphicData>
            </a:graphic>
          </wp:inline>
        </w:drawing>
      </w:r>
      <w:r w:rsidR="00532366">
        <w:rPr>
          <w:rFonts w:cstheme="minorHAnsi"/>
          <w:b/>
          <w:bCs/>
          <w:w w:val="70"/>
          <w:lang w:val="es-CL"/>
        </w:rPr>
        <w:t xml:space="preserve"> </w:t>
      </w:r>
      <w:r w:rsidR="00532366">
        <w:rPr>
          <w:noProof/>
        </w:rPr>
        <w:drawing>
          <wp:inline distT="0" distB="0" distL="0" distR="0" wp14:anchorId="16224885" wp14:editId="44C653FD">
            <wp:extent cx="2203995" cy="1738184"/>
            <wp:effectExtent l="0" t="0" r="6350" b="0"/>
            <wp:docPr id="1658762403" name="Imagen 18" descr="Farellones - Chile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arellones - Chile Trav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1570" cy="1759931"/>
                    </a:xfrm>
                    <a:prstGeom prst="rect">
                      <a:avLst/>
                    </a:prstGeom>
                    <a:noFill/>
                    <a:ln>
                      <a:noFill/>
                    </a:ln>
                  </pic:spPr>
                </pic:pic>
              </a:graphicData>
            </a:graphic>
          </wp:inline>
        </w:drawing>
      </w:r>
    </w:p>
    <w:p w14:paraId="30F42ECB" w14:textId="77777777" w:rsidR="009F32AA" w:rsidRPr="006A69EB" w:rsidRDefault="009F32AA" w:rsidP="00D1045A">
      <w:pPr>
        <w:pStyle w:val="Textoindependiente"/>
        <w:spacing w:before="89" w:line="288" w:lineRule="auto"/>
        <w:ind w:left="567"/>
        <w:jc w:val="both"/>
        <w:rPr>
          <w:rFonts w:asciiTheme="minorHAnsi" w:hAnsiTheme="minorHAnsi" w:cstheme="minorHAnsi"/>
          <w:b/>
          <w:bCs/>
          <w:w w:val="70"/>
          <w:sz w:val="22"/>
          <w:szCs w:val="22"/>
        </w:rPr>
      </w:pPr>
    </w:p>
    <w:p w14:paraId="58CA0FCD" w14:textId="77777777" w:rsidR="00D1045A" w:rsidRPr="006A69EB" w:rsidRDefault="00D1045A" w:rsidP="00D1045A">
      <w:pPr>
        <w:pStyle w:val="Textoindependiente"/>
        <w:spacing w:before="89" w:line="288" w:lineRule="auto"/>
        <w:ind w:left="567"/>
        <w:jc w:val="both"/>
        <w:rPr>
          <w:rFonts w:asciiTheme="minorHAnsi" w:hAnsiTheme="minorHAnsi" w:cstheme="minorHAnsi"/>
          <w:b/>
          <w:bCs/>
          <w:w w:val="70"/>
          <w:sz w:val="22"/>
          <w:szCs w:val="22"/>
        </w:rPr>
      </w:pPr>
    </w:p>
    <w:p w14:paraId="7180A862" w14:textId="77777777" w:rsidR="00917B0A" w:rsidRPr="00917B0A" w:rsidRDefault="00917B0A" w:rsidP="00917B0A">
      <w:pPr>
        <w:pStyle w:val="Textoindependiente"/>
        <w:spacing w:line="288" w:lineRule="auto"/>
        <w:ind w:left="284"/>
        <w:jc w:val="both"/>
        <w:rPr>
          <w:rFonts w:asciiTheme="minorHAnsi" w:hAnsiTheme="minorHAnsi" w:cstheme="minorHAnsi"/>
          <w:w w:val="70"/>
          <w:sz w:val="22"/>
          <w:szCs w:val="22"/>
        </w:rPr>
      </w:pPr>
      <w:r w:rsidRPr="00917B0A">
        <w:rPr>
          <w:rFonts w:asciiTheme="minorHAnsi" w:hAnsiTheme="minorHAnsi" w:cstheme="minorHAnsi"/>
          <w:w w:val="70"/>
          <w:sz w:val="22"/>
          <w:szCs w:val="22"/>
          <w:lang w:val="en"/>
        </w:rPr>
        <w:t xml:space="preserve">The excursion begins by leaving the hotel to head towards the eastern sector of Santiago. We will pass through the residential neighborhoods of Las Condes and El </w:t>
      </w:r>
      <w:proofErr w:type="spellStart"/>
      <w:r w:rsidRPr="00917B0A">
        <w:rPr>
          <w:rFonts w:asciiTheme="minorHAnsi" w:hAnsiTheme="minorHAnsi" w:cstheme="minorHAnsi"/>
          <w:w w:val="70"/>
          <w:sz w:val="22"/>
          <w:szCs w:val="22"/>
          <w:lang w:val="en"/>
        </w:rPr>
        <w:t>Arrayán</w:t>
      </w:r>
      <w:proofErr w:type="spellEnd"/>
      <w:r w:rsidRPr="00917B0A">
        <w:rPr>
          <w:rFonts w:asciiTheme="minorHAnsi" w:hAnsiTheme="minorHAnsi" w:cstheme="minorHAnsi"/>
          <w:w w:val="70"/>
          <w:sz w:val="22"/>
          <w:szCs w:val="22"/>
          <w:lang w:val="en"/>
        </w:rPr>
        <w:t xml:space="preserve"> until we reach a winding road that will take us into the heart of the Andes Mountains. We will appreciate all its </w:t>
      </w:r>
      <w:proofErr w:type="gramStart"/>
      <w:r w:rsidRPr="00917B0A">
        <w:rPr>
          <w:rFonts w:asciiTheme="minorHAnsi" w:hAnsiTheme="minorHAnsi" w:cstheme="minorHAnsi"/>
          <w:w w:val="70"/>
          <w:sz w:val="22"/>
          <w:szCs w:val="22"/>
          <w:lang w:val="en"/>
        </w:rPr>
        <w:t>magnitude</w:t>
      </w:r>
      <w:proofErr w:type="gramEnd"/>
      <w:r w:rsidRPr="00917B0A">
        <w:rPr>
          <w:rFonts w:asciiTheme="minorHAnsi" w:hAnsiTheme="minorHAnsi" w:cstheme="minorHAnsi"/>
          <w:w w:val="70"/>
          <w:sz w:val="22"/>
          <w:szCs w:val="22"/>
          <w:lang w:val="en"/>
        </w:rPr>
        <w:t xml:space="preserve"> and its curious flora composed of varieties of cacti and native shrubs. As we surpass 2,000 meters of altitude, the mountain range shows an immense range of colors given by the minerals that compose it. We will arrive at </w:t>
      </w:r>
      <w:proofErr w:type="spellStart"/>
      <w:r w:rsidRPr="00917B0A">
        <w:rPr>
          <w:rFonts w:asciiTheme="minorHAnsi" w:hAnsiTheme="minorHAnsi" w:cstheme="minorHAnsi"/>
          <w:w w:val="70"/>
          <w:sz w:val="22"/>
          <w:szCs w:val="22"/>
          <w:lang w:val="en"/>
        </w:rPr>
        <w:t>Farellones</w:t>
      </w:r>
      <w:proofErr w:type="spellEnd"/>
      <w:r w:rsidRPr="00917B0A">
        <w:rPr>
          <w:rFonts w:asciiTheme="minorHAnsi" w:hAnsiTheme="minorHAnsi" w:cstheme="minorHAnsi"/>
          <w:w w:val="70"/>
          <w:sz w:val="22"/>
          <w:szCs w:val="22"/>
          <w:lang w:val="en"/>
        </w:rPr>
        <w:t xml:space="preserve"> to appreciate all the magic of the landscape, especially in the winter months where the environment is covered in snow. We will enjoy a beautiful panoramic tour of the place and if the weather </w:t>
      </w:r>
      <w:proofErr w:type="gramStart"/>
      <w:r w:rsidRPr="00917B0A">
        <w:rPr>
          <w:rFonts w:asciiTheme="minorHAnsi" w:hAnsiTheme="minorHAnsi" w:cstheme="minorHAnsi"/>
          <w:w w:val="70"/>
          <w:sz w:val="22"/>
          <w:szCs w:val="22"/>
          <w:lang w:val="en"/>
        </w:rPr>
        <w:t>permits</w:t>
      </w:r>
      <w:proofErr w:type="gramEnd"/>
      <w:r w:rsidRPr="00917B0A">
        <w:rPr>
          <w:rFonts w:asciiTheme="minorHAnsi" w:hAnsiTheme="minorHAnsi" w:cstheme="minorHAnsi"/>
          <w:w w:val="70"/>
          <w:sz w:val="22"/>
          <w:szCs w:val="22"/>
          <w:lang w:val="en"/>
        </w:rPr>
        <w:t xml:space="preserve"> we will continue the ascent until we reach Valle Nevado to see its modern hotel facilities, which allow us to fully enjoy this gigantic refuge in the middle of the imposing Andes Mountains. Before going down we will have free time to take photographs, have lunch at each person's expense, and for those who wish, in the winter season, to venture into some snow activity (services that are not included). At the agreed time we will begin the descent to return to the hotels.</w:t>
      </w:r>
    </w:p>
    <w:p w14:paraId="33081313" w14:textId="77777777" w:rsidR="00D1045A" w:rsidRPr="00B40EAF" w:rsidRDefault="00D1045A" w:rsidP="00D1045A">
      <w:pPr>
        <w:pStyle w:val="Textoindependiente"/>
        <w:spacing w:line="288" w:lineRule="auto"/>
        <w:ind w:left="284"/>
        <w:jc w:val="both"/>
        <w:rPr>
          <w:rFonts w:asciiTheme="minorHAnsi" w:hAnsiTheme="minorHAnsi" w:cstheme="minorHAnsi"/>
          <w:w w:val="75"/>
          <w:sz w:val="28"/>
          <w:szCs w:val="28"/>
        </w:rPr>
      </w:pPr>
    </w:p>
    <w:p w14:paraId="00B9C302" w14:textId="77777777" w:rsidR="00A70320" w:rsidRDefault="00A70320" w:rsidP="00A70320">
      <w:pPr>
        <w:ind w:left="851"/>
        <w:jc w:val="both"/>
        <w:rPr>
          <w:rFonts w:eastAsia="Trebuchet MS" w:cstheme="minorHAnsi"/>
          <w:spacing w:val="-2"/>
          <w:w w:val="75"/>
          <w:lang w:eastAsia="en-US"/>
        </w:rPr>
      </w:pPr>
    </w:p>
    <w:p w14:paraId="439D7DD7" w14:textId="77777777" w:rsidR="0040558E" w:rsidRPr="0040558E" w:rsidRDefault="0040558E" w:rsidP="0040558E">
      <w:pPr>
        <w:ind w:left="284"/>
        <w:jc w:val="both"/>
        <w:rPr>
          <w:rFonts w:cstheme="minorHAnsi"/>
          <w:b/>
          <w:bCs/>
          <w:w w:val="70"/>
          <w:sz w:val="28"/>
          <w:szCs w:val="28"/>
          <w:lang w:val="en"/>
        </w:rPr>
      </w:pPr>
      <w:r w:rsidRPr="0040558E">
        <w:rPr>
          <w:rFonts w:cstheme="minorHAnsi"/>
          <w:b/>
          <w:bCs/>
          <w:w w:val="70"/>
          <w:sz w:val="28"/>
          <w:szCs w:val="28"/>
          <w:lang w:val="en"/>
        </w:rPr>
        <w:t>TIME: 06.30 HRS</w:t>
      </w:r>
    </w:p>
    <w:p w14:paraId="0BF17D92" w14:textId="77777777" w:rsidR="0040558E" w:rsidRPr="0040558E" w:rsidRDefault="0040558E" w:rsidP="0040558E">
      <w:pPr>
        <w:ind w:left="284"/>
        <w:jc w:val="both"/>
        <w:rPr>
          <w:rFonts w:cstheme="minorHAnsi"/>
          <w:b/>
          <w:bCs/>
          <w:w w:val="70"/>
          <w:sz w:val="28"/>
          <w:szCs w:val="28"/>
          <w:lang w:val="en"/>
        </w:rPr>
      </w:pPr>
      <w:r w:rsidRPr="0040558E">
        <w:rPr>
          <w:rFonts w:cstheme="minorHAnsi"/>
          <w:b/>
          <w:bCs/>
          <w:w w:val="70"/>
          <w:sz w:val="28"/>
          <w:szCs w:val="28"/>
          <w:lang w:val="en"/>
        </w:rPr>
        <w:t>DURATION: 10 HOURS</w:t>
      </w:r>
    </w:p>
    <w:p w14:paraId="4A6B030F" w14:textId="77777777" w:rsidR="0040558E" w:rsidRPr="0040558E" w:rsidRDefault="0040558E" w:rsidP="0040558E">
      <w:pPr>
        <w:ind w:left="284"/>
        <w:jc w:val="both"/>
        <w:rPr>
          <w:rFonts w:cstheme="minorHAnsi"/>
          <w:b/>
          <w:bCs/>
          <w:w w:val="70"/>
          <w:sz w:val="28"/>
          <w:szCs w:val="28"/>
          <w:lang w:val="en"/>
        </w:rPr>
      </w:pPr>
      <w:r w:rsidRPr="0040558E">
        <w:rPr>
          <w:rFonts w:cstheme="minorHAnsi"/>
          <w:b/>
          <w:bCs/>
          <w:w w:val="70"/>
          <w:sz w:val="28"/>
          <w:szCs w:val="28"/>
          <w:lang w:val="en"/>
        </w:rPr>
        <w:t>INCLUDES: TRANSFER</w:t>
      </w:r>
    </w:p>
    <w:p w14:paraId="0661390F" w14:textId="77777777" w:rsidR="0040558E" w:rsidRPr="0040558E" w:rsidRDefault="0040558E" w:rsidP="0040558E">
      <w:pPr>
        <w:ind w:left="284"/>
        <w:jc w:val="both"/>
        <w:rPr>
          <w:rFonts w:cstheme="minorHAnsi"/>
          <w:b/>
          <w:bCs/>
          <w:w w:val="70"/>
          <w:sz w:val="28"/>
          <w:szCs w:val="28"/>
        </w:rPr>
      </w:pPr>
      <w:r w:rsidRPr="0040558E">
        <w:rPr>
          <w:rFonts w:cstheme="minorHAnsi"/>
          <w:b/>
          <w:bCs/>
          <w:w w:val="70"/>
          <w:sz w:val="28"/>
          <w:szCs w:val="28"/>
          <w:lang w:val="en"/>
        </w:rPr>
        <w:t>RESTRICTIONS: PANORAMIC EXCURSION IN SUMMER. WINTER SEASON SKI SERVICES ARE ADDED ACCORDING TO REQUIREMENTS</w:t>
      </w:r>
    </w:p>
    <w:p w14:paraId="725452F0" w14:textId="77777777" w:rsidR="00D1045A" w:rsidRPr="006A69EB" w:rsidRDefault="00D1045A" w:rsidP="00D1045A">
      <w:pPr>
        <w:ind w:left="284"/>
        <w:jc w:val="both"/>
        <w:rPr>
          <w:rFonts w:cstheme="minorHAnsi"/>
        </w:rPr>
      </w:pPr>
    </w:p>
    <w:p w14:paraId="27FEC06B" w14:textId="77777777" w:rsidR="00D1045A" w:rsidRPr="006A69EB" w:rsidRDefault="00D1045A" w:rsidP="00D1045A">
      <w:pPr>
        <w:ind w:left="284"/>
        <w:jc w:val="both"/>
        <w:rPr>
          <w:rFonts w:cstheme="minorHAnsi"/>
        </w:rPr>
      </w:pPr>
    </w:p>
    <w:p w14:paraId="73288CD4" w14:textId="77777777" w:rsidR="00D1045A" w:rsidRPr="006A69EB" w:rsidRDefault="00D1045A" w:rsidP="00D1045A">
      <w:pPr>
        <w:ind w:left="426"/>
        <w:jc w:val="both"/>
        <w:rPr>
          <w:rFonts w:cstheme="minorHAnsi"/>
        </w:rPr>
      </w:pPr>
    </w:p>
    <w:p w14:paraId="6C55E3D9" w14:textId="77777777" w:rsidR="00D1045A" w:rsidRPr="006415C0" w:rsidRDefault="00D1045A" w:rsidP="00D1045A">
      <w:pPr>
        <w:ind w:left="426"/>
        <w:jc w:val="both"/>
        <w:rPr>
          <w:rFonts w:cstheme="minorHAnsi"/>
          <w:sz w:val="32"/>
          <w:szCs w:val="32"/>
        </w:rPr>
      </w:pPr>
    </w:p>
    <w:p w14:paraId="4ADB71E8" w14:textId="77777777" w:rsidR="000C7004" w:rsidRPr="000C7004" w:rsidRDefault="000C7004" w:rsidP="000C7004">
      <w:pPr>
        <w:pStyle w:val="Textoindependiente"/>
        <w:spacing w:before="89" w:line="288" w:lineRule="auto"/>
        <w:ind w:left="567" w:hanging="425"/>
        <w:jc w:val="both"/>
        <w:rPr>
          <w:rFonts w:cstheme="minorHAnsi"/>
          <w:b/>
          <w:bCs/>
          <w:w w:val="70"/>
          <w:sz w:val="32"/>
          <w:szCs w:val="32"/>
          <w:lang w:val="es-CL"/>
        </w:rPr>
      </w:pPr>
      <w:r w:rsidRPr="000C7004">
        <w:rPr>
          <w:rFonts w:cstheme="minorHAnsi"/>
          <w:b/>
          <w:bCs/>
          <w:w w:val="70"/>
          <w:sz w:val="32"/>
          <w:szCs w:val="32"/>
          <w:lang w:val="en"/>
        </w:rPr>
        <w:t>BLACK ISLAND AND POMAIRE</w:t>
      </w:r>
    </w:p>
    <w:p w14:paraId="0986DE42" w14:textId="77777777" w:rsidR="00B16E2D" w:rsidRDefault="00B16E2D" w:rsidP="006D1C1F">
      <w:pPr>
        <w:pStyle w:val="Textoindependiente"/>
        <w:spacing w:before="89" w:line="288" w:lineRule="auto"/>
        <w:ind w:left="567" w:hanging="425"/>
        <w:jc w:val="both"/>
        <w:rPr>
          <w:rFonts w:asciiTheme="minorHAnsi" w:hAnsiTheme="minorHAnsi" w:cstheme="minorHAnsi"/>
          <w:b/>
          <w:bCs/>
          <w:w w:val="70"/>
          <w:sz w:val="32"/>
          <w:szCs w:val="32"/>
        </w:rPr>
      </w:pPr>
    </w:p>
    <w:p w14:paraId="14CF75B7" w14:textId="74A2FF0C" w:rsidR="006415C0" w:rsidRPr="006415C0" w:rsidRDefault="007F4588" w:rsidP="00094138">
      <w:pPr>
        <w:pStyle w:val="Textoindependiente"/>
        <w:spacing w:before="89" w:line="288" w:lineRule="auto"/>
        <w:ind w:left="284"/>
        <w:jc w:val="both"/>
        <w:rPr>
          <w:rFonts w:asciiTheme="minorHAnsi" w:hAnsiTheme="minorHAnsi" w:cstheme="minorHAnsi"/>
          <w:b/>
          <w:bCs/>
          <w:w w:val="70"/>
          <w:sz w:val="32"/>
          <w:szCs w:val="32"/>
        </w:rPr>
      </w:pPr>
      <w:r>
        <w:rPr>
          <w:noProof/>
        </w:rPr>
        <w:drawing>
          <wp:inline distT="0" distB="0" distL="0" distR="0" wp14:anchorId="2EEABEC0" wp14:editId="7900751B">
            <wp:extent cx="2571011" cy="1713196"/>
            <wp:effectExtent l="0" t="0" r="1270" b="1905"/>
            <wp:docPr id="2031943444" name="Imagen 19" descr="Un recorrido inolvidable en Isla Negra - Apuntes y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 recorrido inolvidable en Isla Negra - Apuntes y Viaj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8527" cy="1731531"/>
                    </a:xfrm>
                    <a:prstGeom prst="rect">
                      <a:avLst/>
                    </a:prstGeom>
                    <a:noFill/>
                    <a:ln>
                      <a:noFill/>
                    </a:ln>
                  </pic:spPr>
                </pic:pic>
              </a:graphicData>
            </a:graphic>
          </wp:inline>
        </w:drawing>
      </w:r>
      <w:r>
        <w:rPr>
          <w:rFonts w:asciiTheme="minorHAnsi" w:hAnsiTheme="minorHAnsi" w:cstheme="minorHAnsi"/>
          <w:b/>
          <w:bCs/>
          <w:w w:val="70"/>
          <w:sz w:val="32"/>
          <w:szCs w:val="32"/>
        </w:rPr>
        <w:t xml:space="preserve"> </w:t>
      </w:r>
      <w:r w:rsidR="00094138">
        <w:rPr>
          <w:noProof/>
        </w:rPr>
        <w:drawing>
          <wp:inline distT="0" distB="0" distL="0" distR="0" wp14:anchorId="742762F9" wp14:editId="6C3597B7">
            <wp:extent cx="2297671" cy="1721327"/>
            <wp:effectExtent l="0" t="0" r="7620" b="0"/>
            <wp:docPr id="1950692787" name="Imagen 20" descr="Isla Negra, el barco en tierra de Pablo Ner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sla Negra, el barco en tierra de Pablo Neru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7446" cy="1728650"/>
                    </a:xfrm>
                    <a:prstGeom prst="rect">
                      <a:avLst/>
                    </a:prstGeom>
                    <a:noFill/>
                    <a:ln>
                      <a:noFill/>
                    </a:ln>
                  </pic:spPr>
                </pic:pic>
              </a:graphicData>
            </a:graphic>
          </wp:inline>
        </w:drawing>
      </w:r>
      <w:r w:rsidR="00094138">
        <w:rPr>
          <w:rFonts w:asciiTheme="minorHAnsi" w:hAnsiTheme="minorHAnsi" w:cstheme="minorHAnsi"/>
          <w:b/>
          <w:bCs/>
          <w:w w:val="70"/>
          <w:sz w:val="32"/>
          <w:szCs w:val="32"/>
        </w:rPr>
        <w:t xml:space="preserve"> </w:t>
      </w:r>
      <w:r w:rsidR="00094138">
        <w:rPr>
          <w:noProof/>
        </w:rPr>
        <w:drawing>
          <wp:inline distT="0" distB="0" distL="0" distR="0" wp14:anchorId="5CD4F9FB" wp14:editId="034C0B35">
            <wp:extent cx="2240691" cy="1714123"/>
            <wp:effectExtent l="0" t="0" r="7620" b="635"/>
            <wp:docPr id="377396591" name="Imagen 21" descr="Pomaire | Blog | Gato - Típico Chi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maire | Blog | Gato - Típico Chilen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1917" cy="1745660"/>
                    </a:xfrm>
                    <a:prstGeom prst="rect">
                      <a:avLst/>
                    </a:prstGeom>
                    <a:noFill/>
                    <a:ln>
                      <a:noFill/>
                    </a:ln>
                  </pic:spPr>
                </pic:pic>
              </a:graphicData>
            </a:graphic>
          </wp:inline>
        </w:drawing>
      </w:r>
    </w:p>
    <w:p w14:paraId="3A890600" w14:textId="22B405E5" w:rsidR="008420D2" w:rsidRPr="006A69EB" w:rsidRDefault="006415C0" w:rsidP="00D1045A">
      <w:pPr>
        <w:pStyle w:val="Textoindependiente"/>
        <w:spacing w:before="89" w:line="288" w:lineRule="auto"/>
        <w:ind w:left="567"/>
        <w:jc w:val="both"/>
        <w:rPr>
          <w:rFonts w:asciiTheme="minorHAnsi" w:hAnsiTheme="minorHAnsi" w:cstheme="minorHAnsi"/>
          <w:b/>
          <w:bCs/>
          <w:w w:val="70"/>
          <w:sz w:val="22"/>
          <w:szCs w:val="22"/>
        </w:rPr>
      </w:pPr>
      <w:r>
        <w:rPr>
          <w:rFonts w:asciiTheme="minorHAnsi" w:hAnsiTheme="minorHAnsi" w:cstheme="minorHAnsi"/>
          <w:b/>
          <w:bCs/>
          <w:w w:val="70"/>
          <w:sz w:val="22"/>
          <w:szCs w:val="22"/>
        </w:rPr>
        <w:t xml:space="preserve"> </w:t>
      </w:r>
      <w:r w:rsidR="00776F35">
        <w:rPr>
          <w:rFonts w:asciiTheme="minorHAnsi" w:hAnsiTheme="minorHAnsi" w:cstheme="minorHAnsi"/>
          <w:b/>
          <w:bCs/>
          <w:w w:val="70"/>
          <w:sz w:val="22"/>
          <w:szCs w:val="22"/>
        </w:rPr>
        <w:t xml:space="preserve"> </w:t>
      </w:r>
    </w:p>
    <w:p w14:paraId="04C1F2AF" w14:textId="77777777" w:rsidR="00D1045A" w:rsidRPr="006A69EB" w:rsidRDefault="00D1045A" w:rsidP="00D1045A">
      <w:pPr>
        <w:pStyle w:val="Textoindependiente"/>
        <w:spacing w:before="89" w:line="288" w:lineRule="auto"/>
        <w:ind w:left="567"/>
        <w:jc w:val="both"/>
        <w:rPr>
          <w:rFonts w:asciiTheme="minorHAnsi" w:hAnsiTheme="minorHAnsi" w:cstheme="minorHAnsi"/>
          <w:b/>
          <w:bCs/>
          <w:w w:val="70"/>
          <w:sz w:val="22"/>
          <w:szCs w:val="22"/>
        </w:rPr>
      </w:pPr>
    </w:p>
    <w:p w14:paraId="4CBB8EE4" w14:textId="77777777" w:rsidR="00370433" w:rsidRPr="00370433" w:rsidRDefault="00370433" w:rsidP="00370433">
      <w:pPr>
        <w:ind w:left="284"/>
        <w:jc w:val="both"/>
        <w:rPr>
          <w:rFonts w:eastAsia="Trebuchet MS" w:cstheme="minorHAnsi"/>
          <w:w w:val="75"/>
          <w:lang w:eastAsia="en-US"/>
        </w:rPr>
      </w:pPr>
      <w:r w:rsidRPr="00370433">
        <w:rPr>
          <w:rFonts w:eastAsia="Trebuchet MS" w:cstheme="minorHAnsi"/>
          <w:w w:val="75"/>
          <w:lang w:val="en" w:eastAsia="en-US"/>
        </w:rPr>
        <w:t xml:space="preserve">We headed towards the seaside resort of Isla Negra on the Pacific coast, refuge of the Chilean poet and Nobel Prize winner in Literature, Pablo Neruda. We visited his beautiful house museum, which houses his favorite collections, such as figureheads, bottles, navigation instruments, conch shells and many pieces of furniture he owned, which show that Neruda not only wrote poetry, but also lived poetically. Within the gardens that overlook the immensity of the Pacific Ocean is the poet's tomb next to that of Matilde Urrutia, where an intense and peaceful love story rests. The museum is a magical place and covers the history of Neruda in its entirety. In addition to Isla Negra, we will visit the typical town of </w:t>
      </w:r>
      <w:proofErr w:type="spellStart"/>
      <w:r w:rsidRPr="00370433">
        <w:rPr>
          <w:rFonts w:eastAsia="Trebuchet MS" w:cstheme="minorHAnsi"/>
          <w:w w:val="75"/>
          <w:lang w:val="en" w:eastAsia="en-US"/>
        </w:rPr>
        <w:t>Pomaire</w:t>
      </w:r>
      <w:proofErr w:type="spellEnd"/>
      <w:r w:rsidRPr="00370433">
        <w:rPr>
          <w:rFonts w:eastAsia="Trebuchet MS" w:cstheme="minorHAnsi"/>
          <w:w w:val="75"/>
          <w:lang w:val="en" w:eastAsia="en-US"/>
        </w:rPr>
        <w:t>, a small town of clay artisans, where it is possible to have lunch with different dishes of typical Chilean food. Lunch not included. After this visit we return to Santiago to finish at the hotels.</w:t>
      </w:r>
    </w:p>
    <w:p w14:paraId="67786B81" w14:textId="77777777" w:rsidR="00951A42" w:rsidRPr="00370433" w:rsidRDefault="00951A42" w:rsidP="006D1C1F">
      <w:pPr>
        <w:ind w:left="284"/>
        <w:jc w:val="both"/>
        <w:rPr>
          <w:rFonts w:cstheme="minorHAnsi"/>
          <w:b/>
          <w:bCs/>
          <w:w w:val="70"/>
          <w:sz w:val="28"/>
          <w:szCs w:val="28"/>
          <w:lang w:val="en"/>
        </w:rPr>
      </w:pPr>
    </w:p>
    <w:p w14:paraId="48918B35" w14:textId="77777777" w:rsidR="00893261" w:rsidRPr="00370433" w:rsidRDefault="00893261" w:rsidP="00370433">
      <w:pPr>
        <w:ind w:left="284"/>
        <w:jc w:val="both"/>
        <w:rPr>
          <w:rFonts w:cstheme="minorHAnsi"/>
          <w:b/>
          <w:bCs/>
          <w:w w:val="70"/>
          <w:sz w:val="28"/>
          <w:szCs w:val="28"/>
          <w:lang w:val="en"/>
        </w:rPr>
      </w:pPr>
    </w:p>
    <w:p w14:paraId="0A083DB1" w14:textId="77777777" w:rsidR="00370433" w:rsidRPr="00370433" w:rsidRDefault="00370433" w:rsidP="00370433">
      <w:pPr>
        <w:ind w:left="284"/>
        <w:jc w:val="both"/>
        <w:rPr>
          <w:rFonts w:cstheme="minorHAnsi"/>
          <w:b/>
          <w:bCs/>
          <w:w w:val="70"/>
          <w:sz w:val="28"/>
          <w:szCs w:val="28"/>
          <w:lang w:val="en"/>
        </w:rPr>
      </w:pPr>
      <w:r w:rsidRPr="00370433">
        <w:rPr>
          <w:rFonts w:cstheme="minorHAnsi"/>
          <w:b/>
          <w:bCs/>
          <w:w w:val="70"/>
          <w:sz w:val="28"/>
          <w:szCs w:val="28"/>
          <w:lang w:val="en"/>
        </w:rPr>
        <w:t>TIME: 08.30 HOURS</w:t>
      </w:r>
    </w:p>
    <w:p w14:paraId="793355E3" w14:textId="77777777" w:rsidR="00370433" w:rsidRPr="00370433" w:rsidRDefault="00370433" w:rsidP="00370433">
      <w:pPr>
        <w:ind w:left="284"/>
        <w:jc w:val="both"/>
        <w:rPr>
          <w:rFonts w:cstheme="minorHAnsi"/>
          <w:b/>
          <w:bCs/>
          <w:w w:val="70"/>
          <w:sz w:val="28"/>
          <w:szCs w:val="28"/>
          <w:lang w:val="en"/>
        </w:rPr>
      </w:pPr>
      <w:r w:rsidRPr="00370433">
        <w:rPr>
          <w:rFonts w:cstheme="minorHAnsi"/>
          <w:b/>
          <w:bCs/>
          <w:w w:val="70"/>
          <w:sz w:val="28"/>
          <w:szCs w:val="28"/>
          <w:lang w:val="en"/>
        </w:rPr>
        <w:t>DURATION: 10 HOURS</w:t>
      </w:r>
    </w:p>
    <w:p w14:paraId="4172D436" w14:textId="77777777" w:rsidR="00370433" w:rsidRPr="00370433" w:rsidRDefault="00370433" w:rsidP="00370433">
      <w:pPr>
        <w:ind w:left="284"/>
        <w:jc w:val="both"/>
        <w:rPr>
          <w:rFonts w:cstheme="minorHAnsi"/>
          <w:b/>
          <w:bCs/>
          <w:w w:val="70"/>
          <w:sz w:val="28"/>
          <w:szCs w:val="28"/>
          <w:lang w:val="en"/>
        </w:rPr>
      </w:pPr>
      <w:r w:rsidRPr="00370433">
        <w:rPr>
          <w:rFonts w:cstheme="minorHAnsi"/>
          <w:b/>
          <w:bCs/>
          <w:w w:val="70"/>
          <w:sz w:val="28"/>
          <w:szCs w:val="28"/>
          <w:lang w:val="en"/>
        </w:rPr>
        <w:t>INCLUDES: TRANSFER AND ENTRANCE TO THE MUSEUM</w:t>
      </w:r>
    </w:p>
    <w:p w14:paraId="6D43E113" w14:textId="77777777" w:rsidR="00370433" w:rsidRPr="00370433" w:rsidRDefault="00370433" w:rsidP="00370433">
      <w:pPr>
        <w:ind w:left="284"/>
        <w:jc w:val="both"/>
        <w:rPr>
          <w:rFonts w:cstheme="minorHAnsi"/>
          <w:b/>
          <w:bCs/>
          <w:w w:val="70"/>
          <w:sz w:val="28"/>
          <w:szCs w:val="28"/>
          <w:lang w:val="en"/>
        </w:rPr>
      </w:pPr>
      <w:r w:rsidRPr="00370433">
        <w:rPr>
          <w:rFonts w:cstheme="minorHAnsi"/>
          <w:b/>
          <w:bCs/>
          <w:w w:val="70"/>
          <w:sz w:val="28"/>
          <w:szCs w:val="28"/>
          <w:lang w:val="en"/>
        </w:rPr>
        <w:t>RESTRICTIONS: DOES NOT OPERATE ON MONDAYS</w:t>
      </w:r>
    </w:p>
    <w:p w14:paraId="303FB0CA" w14:textId="77777777" w:rsidR="00B16E2D" w:rsidRPr="00370433" w:rsidRDefault="00B16E2D" w:rsidP="00370433">
      <w:pPr>
        <w:ind w:left="284"/>
        <w:jc w:val="both"/>
        <w:rPr>
          <w:rFonts w:cstheme="minorHAnsi"/>
          <w:b/>
          <w:bCs/>
          <w:w w:val="70"/>
          <w:sz w:val="28"/>
          <w:szCs w:val="28"/>
          <w:lang w:val="en"/>
        </w:rPr>
      </w:pPr>
    </w:p>
    <w:p w14:paraId="763E6604" w14:textId="77777777" w:rsidR="00B16E2D" w:rsidRPr="00370433" w:rsidRDefault="00B16E2D" w:rsidP="00370433">
      <w:pPr>
        <w:ind w:left="284"/>
        <w:jc w:val="both"/>
        <w:rPr>
          <w:rFonts w:cstheme="minorHAnsi"/>
          <w:b/>
          <w:bCs/>
          <w:w w:val="70"/>
          <w:sz w:val="28"/>
          <w:szCs w:val="28"/>
          <w:lang w:val="en"/>
        </w:rPr>
      </w:pPr>
    </w:p>
    <w:p w14:paraId="77719A41" w14:textId="77777777" w:rsidR="00B16E2D" w:rsidRPr="00370433" w:rsidRDefault="00B16E2D" w:rsidP="00370433">
      <w:pPr>
        <w:ind w:left="284"/>
        <w:jc w:val="both"/>
        <w:rPr>
          <w:rFonts w:cstheme="minorHAnsi"/>
          <w:b/>
          <w:bCs/>
          <w:w w:val="70"/>
          <w:sz w:val="28"/>
          <w:szCs w:val="28"/>
          <w:lang w:val="en"/>
        </w:rPr>
      </w:pPr>
    </w:p>
    <w:p w14:paraId="60FBC441" w14:textId="77777777" w:rsidR="00B16E2D" w:rsidRPr="00370433" w:rsidRDefault="00B16E2D" w:rsidP="00370433">
      <w:pPr>
        <w:ind w:left="284"/>
        <w:jc w:val="both"/>
        <w:rPr>
          <w:rFonts w:cstheme="minorHAnsi"/>
          <w:b/>
          <w:bCs/>
          <w:w w:val="70"/>
          <w:sz w:val="28"/>
          <w:szCs w:val="28"/>
          <w:lang w:val="en"/>
        </w:rPr>
      </w:pPr>
    </w:p>
    <w:p w14:paraId="70E5842C" w14:textId="77777777" w:rsidR="00D1045A" w:rsidRPr="006A69EB" w:rsidRDefault="00D1045A" w:rsidP="00D1045A">
      <w:pPr>
        <w:pStyle w:val="Textoindependiente"/>
        <w:spacing w:line="288" w:lineRule="auto"/>
        <w:ind w:left="426"/>
        <w:jc w:val="both"/>
        <w:rPr>
          <w:rFonts w:asciiTheme="minorHAnsi" w:hAnsiTheme="minorHAnsi" w:cstheme="minorHAnsi"/>
          <w:spacing w:val="-2"/>
          <w:w w:val="85"/>
          <w:sz w:val="22"/>
          <w:szCs w:val="22"/>
        </w:rPr>
      </w:pPr>
    </w:p>
    <w:p w14:paraId="1E54A964" w14:textId="77777777" w:rsidR="00155664" w:rsidRPr="00155664" w:rsidRDefault="00155664" w:rsidP="00155664">
      <w:pPr>
        <w:pStyle w:val="Textoindependiente"/>
        <w:spacing w:line="288" w:lineRule="auto"/>
        <w:ind w:left="426"/>
        <w:jc w:val="both"/>
        <w:rPr>
          <w:rFonts w:cstheme="minorHAnsi"/>
          <w:b/>
          <w:bCs/>
          <w:spacing w:val="-2"/>
          <w:w w:val="85"/>
          <w:sz w:val="32"/>
          <w:szCs w:val="32"/>
          <w:lang w:val="es-CL"/>
        </w:rPr>
      </w:pPr>
      <w:r w:rsidRPr="00155664">
        <w:rPr>
          <w:rFonts w:cstheme="minorHAnsi"/>
          <w:b/>
          <w:bCs/>
          <w:spacing w:val="-2"/>
          <w:w w:val="85"/>
          <w:sz w:val="32"/>
          <w:szCs w:val="32"/>
          <w:lang w:val="en"/>
        </w:rPr>
        <w:t>BAHAI TEMPLE</w:t>
      </w:r>
    </w:p>
    <w:p w14:paraId="113FEC02" w14:textId="77777777" w:rsidR="00C71932" w:rsidRDefault="00C71932" w:rsidP="00D1045A">
      <w:pPr>
        <w:pStyle w:val="Textoindependiente"/>
        <w:spacing w:line="288" w:lineRule="auto"/>
        <w:ind w:left="426"/>
        <w:jc w:val="both"/>
        <w:rPr>
          <w:rFonts w:asciiTheme="minorHAnsi" w:hAnsiTheme="minorHAnsi" w:cstheme="minorHAnsi"/>
          <w:b/>
          <w:bCs/>
          <w:spacing w:val="-2"/>
          <w:w w:val="85"/>
          <w:sz w:val="22"/>
          <w:szCs w:val="22"/>
        </w:rPr>
      </w:pPr>
    </w:p>
    <w:p w14:paraId="2CBB6E41" w14:textId="77777777" w:rsidR="00C71932" w:rsidRPr="006E06B6" w:rsidRDefault="00C71932" w:rsidP="00D1045A">
      <w:pPr>
        <w:pStyle w:val="Textoindependiente"/>
        <w:spacing w:line="288" w:lineRule="auto"/>
        <w:ind w:left="426"/>
        <w:jc w:val="both"/>
        <w:rPr>
          <w:rFonts w:asciiTheme="minorHAnsi" w:hAnsiTheme="minorHAnsi" w:cstheme="minorHAnsi"/>
          <w:b/>
          <w:bCs/>
          <w:spacing w:val="-2"/>
          <w:w w:val="85"/>
          <w:sz w:val="22"/>
          <w:szCs w:val="22"/>
        </w:rPr>
      </w:pPr>
    </w:p>
    <w:p w14:paraId="64AE820B" w14:textId="3298DA27" w:rsidR="00D1045A" w:rsidRDefault="00C71932" w:rsidP="00D1045A">
      <w:pPr>
        <w:pStyle w:val="Textoindependiente"/>
        <w:spacing w:line="288" w:lineRule="auto"/>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004A0844">
        <w:rPr>
          <w:rFonts w:asciiTheme="minorHAnsi" w:hAnsiTheme="minorHAnsi" w:cstheme="minorHAnsi"/>
          <w:sz w:val="22"/>
          <w:szCs w:val="22"/>
        </w:rPr>
        <w:t xml:space="preserve"> </w:t>
      </w:r>
      <w:r w:rsidR="009F3742">
        <w:rPr>
          <w:noProof/>
        </w:rPr>
        <w:drawing>
          <wp:inline distT="0" distB="0" distL="0" distR="0" wp14:anchorId="385FF8D5" wp14:editId="557D3E54">
            <wp:extent cx="2353555" cy="1641850"/>
            <wp:effectExtent l="0" t="0" r="8890" b="0"/>
            <wp:docPr id="22054203" name="Imagen 25" descr="2024 Desde Santiago: Templo Bahai y Viña Cousiño Mac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24 Desde Santiago: Templo Bahai y Viña Cousiño Macu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7722" cy="1644757"/>
                    </a:xfrm>
                    <a:prstGeom prst="rect">
                      <a:avLst/>
                    </a:prstGeom>
                    <a:noFill/>
                    <a:ln>
                      <a:noFill/>
                    </a:ln>
                  </pic:spPr>
                </pic:pic>
              </a:graphicData>
            </a:graphic>
          </wp:inline>
        </w:drawing>
      </w:r>
      <w:r w:rsidR="00F80D95">
        <w:rPr>
          <w:rFonts w:asciiTheme="minorHAnsi" w:hAnsiTheme="minorHAnsi" w:cstheme="minorHAnsi"/>
          <w:sz w:val="22"/>
          <w:szCs w:val="22"/>
        </w:rPr>
        <w:t xml:space="preserve"> </w:t>
      </w:r>
      <w:r w:rsidR="00F80D95">
        <w:rPr>
          <w:noProof/>
        </w:rPr>
        <w:drawing>
          <wp:inline distT="0" distB="0" distL="0" distR="0" wp14:anchorId="72B8AE62" wp14:editId="671A5A08">
            <wp:extent cx="2269224" cy="1630611"/>
            <wp:effectExtent l="0" t="0" r="0" b="8255"/>
            <wp:docPr id="241021867" name="Imagen 26" descr="Bahai.cl | Comunidad Bahá'í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ahai.cl | Comunidad Bahá'í de Chi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1993" cy="1639786"/>
                    </a:xfrm>
                    <a:prstGeom prst="rect">
                      <a:avLst/>
                    </a:prstGeom>
                    <a:noFill/>
                    <a:ln>
                      <a:noFill/>
                    </a:ln>
                  </pic:spPr>
                </pic:pic>
              </a:graphicData>
            </a:graphic>
          </wp:inline>
        </w:drawing>
      </w:r>
      <w:r w:rsidR="00A77C48">
        <w:rPr>
          <w:rFonts w:asciiTheme="minorHAnsi" w:hAnsiTheme="minorHAnsi" w:cstheme="minorHAnsi"/>
          <w:sz w:val="22"/>
          <w:szCs w:val="22"/>
        </w:rPr>
        <w:t xml:space="preserve"> </w:t>
      </w:r>
      <w:r w:rsidR="00A77C48">
        <w:rPr>
          <w:noProof/>
        </w:rPr>
        <w:drawing>
          <wp:inline distT="0" distB="0" distL="0" distR="0" wp14:anchorId="1A1D10A2" wp14:editId="50A11291">
            <wp:extent cx="2298357" cy="1627828"/>
            <wp:effectExtent l="0" t="0" r="6985" b="0"/>
            <wp:docPr id="430701746" name="Imagen 27" descr="Preguntas frecuentes – Registro Visitantes Templo Bahá'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eguntas frecuentes – Registro Visitantes Templo Bahá'í"/>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1502" cy="1665468"/>
                    </a:xfrm>
                    <a:prstGeom prst="rect">
                      <a:avLst/>
                    </a:prstGeom>
                    <a:noFill/>
                    <a:ln>
                      <a:noFill/>
                    </a:ln>
                  </pic:spPr>
                </pic:pic>
              </a:graphicData>
            </a:graphic>
          </wp:inline>
        </w:drawing>
      </w:r>
    </w:p>
    <w:p w14:paraId="1FE55066" w14:textId="77777777" w:rsidR="009F3742" w:rsidRPr="006A69EB" w:rsidRDefault="009F3742" w:rsidP="00D1045A">
      <w:pPr>
        <w:pStyle w:val="Textoindependiente"/>
        <w:spacing w:line="288" w:lineRule="auto"/>
        <w:ind w:left="426"/>
        <w:jc w:val="both"/>
        <w:rPr>
          <w:rFonts w:asciiTheme="minorHAnsi" w:hAnsiTheme="minorHAnsi" w:cstheme="minorHAnsi"/>
          <w:sz w:val="22"/>
          <w:szCs w:val="22"/>
        </w:rPr>
      </w:pPr>
    </w:p>
    <w:p w14:paraId="5D3193EC" w14:textId="77777777" w:rsidR="00155664" w:rsidRPr="00155664" w:rsidRDefault="00155664" w:rsidP="007075A6">
      <w:pPr>
        <w:pStyle w:val="Textoindependiente"/>
        <w:spacing w:before="89" w:line="288" w:lineRule="auto"/>
        <w:ind w:left="567"/>
        <w:jc w:val="both"/>
        <w:rPr>
          <w:rFonts w:asciiTheme="minorHAnsi" w:hAnsiTheme="minorHAnsi" w:cstheme="minorHAnsi"/>
          <w:w w:val="70"/>
          <w:sz w:val="22"/>
          <w:szCs w:val="22"/>
        </w:rPr>
      </w:pPr>
      <w:r w:rsidRPr="00155664">
        <w:rPr>
          <w:rFonts w:asciiTheme="minorHAnsi" w:hAnsiTheme="minorHAnsi" w:cstheme="minorHAnsi"/>
          <w:w w:val="70"/>
          <w:sz w:val="22"/>
          <w:szCs w:val="22"/>
        </w:rPr>
        <w:t xml:space="preserve">We begin our journey towards the foothills to visit this jewel of architecture, the Bahá'í House of Worship, a unique temple in South America. A place of </w:t>
      </w:r>
      <w:proofErr w:type="gramStart"/>
      <w:r w:rsidRPr="00155664">
        <w:rPr>
          <w:rFonts w:asciiTheme="minorHAnsi" w:hAnsiTheme="minorHAnsi" w:cstheme="minorHAnsi"/>
          <w:w w:val="70"/>
          <w:sz w:val="22"/>
          <w:szCs w:val="22"/>
        </w:rPr>
        <w:t>meeting</w:t>
      </w:r>
      <w:proofErr w:type="gramEnd"/>
      <w:r w:rsidRPr="00155664">
        <w:rPr>
          <w:rFonts w:asciiTheme="minorHAnsi" w:hAnsiTheme="minorHAnsi" w:cstheme="minorHAnsi"/>
          <w:w w:val="70"/>
          <w:sz w:val="22"/>
          <w:szCs w:val="22"/>
        </w:rPr>
        <w:t xml:space="preserve"> and prayer, where you visit the wonderful temple and its gardens. This House of Worship, added to those on other continents, is a </w:t>
      </w:r>
      <w:proofErr w:type="gramStart"/>
      <w:r w:rsidRPr="00155664">
        <w:rPr>
          <w:rFonts w:asciiTheme="minorHAnsi" w:hAnsiTheme="minorHAnsi" w:cstheme="minorHAnsi"/>
          <w:w w:val="70"/>
          <w:sz w:val="22"/>
          <w:szCs w:val="22"/>
        </w:rPr>
        <w:t>meeting</w:t>
      </w:r>
      <w:proofErr w:type="gramEnd"/>
      <w:r w:rsidRPr="00155664">
        <w:rPr>
          <w:rFonts w:asciiTheme="minorHAnsi" w:hAnsiTheme="minorHAnsi" w:cstheme="minorHAnsi"/>
          <w:w w:val="70"/>
          <w:sz w:val="22"/>
          <w:szCs w:val="22"/>
        </w:rPr>
        <w:t xml:space="preserve"> point that promotes unity through free participation in acts of prayer and services in a serene environment devoid of rituals or ceremonies. At the agreed time we will begin the return to the hotels.</w:t>
      </w:r>
    </w:p>
    <w:p w14:paraId="2D897A64" w14:textId="77777777" w:rsidR="00D47D7B" w:rsidRPr="007075A6" w:rsidRDefault="00D47D7B" w:rsidP="007075A6">
      <w:pPr>
        <w:pStyle w:val="Textoindependiente"/>
        <w:spacing w:before="89" w:line="288" w:lineRule="auto"/>
        <w:ind w:left="567"/>
        <w:jc w:val="both"/>
        <w:rPr>
          <w:rFonts w:asciiTheme="minorHAnsi" w:hAnsiTheme="minorHAnsi" w:cstheme="minorHAnsi"/>
          <w:w w:val="70"/>
          <w:sz w:val="22"/>
          <w:szCs w:val="22"/>
        </w:rPr>
      </w:pPr>
    </w:p>
    <w:p w14:paraId="178A3F47" w14:textId="77777777" w:rsidR="007075A6" w:rsidRPr="007075A6" w:rsidRDefault="007075A6" w:rsidP="007075A6">
      <w:pPr>
        <w:ind w:left="851"/>
        <w:jc w:val="both"/>
        <w:rPr>
          <w:rFonts w:cstheme="minorHAnsi"/>
          <w:b/>
          <w:bCs/>
          <w:w w:val="70"/>
          <w:sz w:val="28"/>
          <w:szCs w:val="28"/>
          <w:lang w:val="en"/>
        </w:rPr>
      </w:pPr>
      <w:r w:rsidRPr="007075A6">
        <w:rPr>
          <w:rFonts w:cstheme="minorHAnsi"/>
          <w:b/>
          <w:bCs/>
          <w:w w:val="70"/>
          <w:sz w:val="28"/>
          <w:szCs w:val="28"/>
          <w:lang w:val="en"/>
        </w:rPr>
        <w:t>TIME: 09.30 OR 14.00 HRS</w:t>
      </w:r>
    </w:p>
    <w:p w14:paraId="2DAA57CB" w14:textId="77777777" w:rsidR="007075A6" w:rsidRPr="007075A6" w:rsidRDefault="007075A6" w:rsidP="007075A6">
      <w:pPr>
        <w:ind w:left="851"/>
        <w:jc w:val="both"/>
        <w:rPr>
          <w:rFonts w:cstheme="minorHAnsi"/>
          <w:b/>
          <w:bCs/>
          <w:w w:val="70"/>
          <w:sz w:val="28"/>
          <w:szCs w:val="28"/>
          <w:lang w:val="en"/>
        </w:rPr>
      </w:pPr>
      <w:r w:rsidRPr="007075A6">
        <w:rPr>
          <w:rFonts w:cstheme="minorHAnsi"/>
          <w:b/>
          <w:bCs/>
          <w:w w:val="70"/>
          <w:sz w:val="28"/>
          <w:szCs w:val="28"/>
          <w:lang w:val="en"/>
        </w:rPr>
        <w:t>DURATION: 3 HOURS</w:t>
      </w:r>
    </w:p>
    <w:p w14:paraId="7AF6C7C8" w14:textId="77777777" w:rsidR="007075A6" w:rsidRPr="007075A6" w:rsidRDefault="007075A6" w:rsidP="007075A6">
      <w:pPr>
        <w:ind w:left="851"/>
        <w:jc w:val="both"/>
        <w:rPr>
          <w:rFonts w:cstheme="minorHAnsi"/>
          <w:b/>
          <w:bCs/>
          <w:w w:val="70"/>
          <w:sz w:val="28"/>
          <w:szCs w:val="28"/>
          <w:lang w:val="en"/>
        </w:rPr>
      </w:pPr>
      <w:r w:rsidRPr="007075A6">
        <w:rPr>
          <w:rFonts w:cstheme="minorHAnsi"/>
          <w:b/>
          <w:bCs/>
          <w:w w:val="70"/>
          <w:sz w:val="28"/>
          <w:szCs w:val="28"/>
          <w:lang w:val="en"/>
        </w:rPr>
        <w:t>INCLUDES: TRANSFER</w:t>
      </w:r>
    </w:p>
    <w:p w14:paraId="685B36F8" w14:textId="77777777" w:rsidR="007075A6" w:rsidRPr="007075A6" w:rsidRDefault="007075A6" w:rsidP="007075A6">
      <w:pPr>
        <w:ind w:left="851"/>
        <w:jc w:val="both"/>
        <w:rPr>
          <w:rFonts w:cstheme="minorHAnsi"/>
          <w:b/>
          <w:bCs/>
          <w:w w:val="70"/>
          <w:sz w:val="28"/>
          <w:szCs w:val="28"/>
        </w:rPr>
      </w:pPr>
      <w:r w:rsidRPr="007075A6">
        <w:rPr>
          <w:rFonts w:cstheme="minorHAnsi"/>
          <w:b/>
          <w:bCs/>
          <w:w w:val="70"/>
          <w:sz w:val="28"/>
          <w:szCs w:val="28"/>
          <w:lang w:val="en"/>
        </w:rPr>
        <w:t>RESTRICTIONS: DOES NOT OPERATE ON MONDAYS, AS IT IS CLOSED FOR MAINTENANCE</w:t>
      </w:r>
    </w:p>
    <w:p w14:paraId="61CD1E91" w14:textId="1F8A4BCA" w:rsidR="009F3742" w:rsidRPr="00894E91" w:rsidRDefault="00A900F6" w:rsidP="009F3742">
      <w:pPr>
        <w:ind w:left="851"/>
        <w:jc w:val="both"/>
        <w:rPr>
          <w:rFonts w:cstheme="minorHAnsi"/>
          <w:w w:val="70"/>
          <w:sz w:val="28"/>
          <w:szCs w:val="28"/>
        </w:rPr>
      </w:pPr>
      <w:r>
        <w:rPr>
          <w:rFonts w:cstheme="minorHAnsi"/>
          <w:b/>
          <w:bCs/>
          <w:w w:val="70"/>
          <w:sz w:val="28"/>
          <w:szCs w:val="28"/>
        </w:rPr>
        <w:tab/>
      </w:r>
    </w:p>
    <w:p w14:paraId="5A608A76" w14:textId="77777777" w:rsidR="00D1045A" w:rsidRDefault="00D1045A" w:rsidP="00D1045A">
      <w:pPr>
        <w:pStyle w:val="Textoindependiente"/>
        <w:spacing w:before="4" w:line="283" w:lineRule="auto"/>
        <w:ind w:left="426"/>
        <w:jc w:val="both"/>
        <w:rPr>
          <w:rFonts w:asciiTheme="minorHAnsi" w:hAnsiTheme="minorHAnsi" w:cstheme="minorHAnsi"/>
          <w:w w:val="75"/>
          <w:sz w:val="22"/>
          <w:szCs w:val="22"/>
        </w:rPr>
      </w:pPr>
    </w:p>
    <w:p w14:paraId="41610285" w14:textId="77777777" w:rsidR="00D47D7B" w:rsidRDefault="00D47D7B" w:rsidP="00D1045A">
      <w:pPr>
        <w:pStyle w:val="Textoindependiente"/>
        <w:spacing w:before="4" w:line="283" w:lineRule="auto"/>
        <w:ind w:left="426"/>
        <w:jc w:val="both"/>
        <w:rPr>
          <w:rFonts w:asciiTheme="minorHAnsi" w:hAnsiTheme="minorHAnsi" w:cstheme="minorHAnsi"/>
          <w:w w:val="75"/>
          <w:sz w:val="22"/>
          <w:szCs w:val="22"/>
        </w:rPr>
      </w:pPr>
    </w:p>
    <w:p w14:paraId="3520ADD6" w14:textId="77777777" w:rsidR="00D47D7B" w:rsidRDefault="00D47D7B" w:rsidP="00D1045A">
      <w:pPr>
        <w:pStyle w:val="Textoindependiente"/>
        <w:spacing w:before="4" w:line="283" w:lineRule="auto"/>
        <w:ind w:left="426"/>
        <w:jc w:val="both"/>
        <w:rPr>
          <w:rFonts w:asciiTheme="minorHAnsi" w:hAnsiTheme="minorHAnsi" w:cstheme="minorHAnsi"/>
          <w:w w:val="75"/>
          <w:sz w:val="22"/>
          <w:szCs w:val="22"/>
        </w:rPr>
      </w:pPr>
    </w:p>
    <w:p w14:paraId="0FAE8EAF" w14:textId="77777777" w:rsidR="00D47D7B" w:rsidRDefault="00D47D7B" w:rsidP="00D1045A">
      <w:pPr>
        <w:pStyle w:val="Textoindependiente"/>
        <w:spacing w:before="4" w:line="283" w:lineRule="auto"/>
        <w:ind w:left="426"/>
        <w:jc w:val="both"/>
        <w:rPr>
          <w:rFonts w:asciiTheme="minorHAnsi" w:hAnsiTheme="minorHAnsi" w:cstheme="minorHAnsi"/>
          <w:w w:val="75"/>
          <w:sz w:val="22"/>
          <w:szCs w:val="22"/>
        </w:rPr>
      </w:pPr>
    </w:p>
    <w:p w14:paraId="5ED46BF2" w14:textId="77777777" w:rsidR="00D47D7B" w:rsidRDefault="00D47D7B" w:rsidP="00D1045A">
      <w:pPr>
        <w:pStyle w:val="Textoindependiente"/>
        <w:spacing w:before="4" w:line="283" w:lineRule="auto"/>
        <w:ind w:left="426"/>
        <w:jc w:val="both"/>
        <w:rPr>
          <w:rFonts w:asciiTheme="minorHAnsi" w:hAnsiTheme="minorHAnsi" w:cstheme="minorHAnsi"/>
          <w:w w:val="75"/>
          <w:sz w:val="22"/>
          <w:szCs w:val="22"/>
        </w:rPr>
      </w:pPr>
    </w:p>
    <w:p w14:paraId="6754D8E6" w14:textId="77777777" w:rsidR="00D47D7B" w:rsidRDefault="00D47D7B" w:rsidP="00D1045A">
      <w:pPr>
        <w:pStyle w:val="Textoindependiente"/>
        <w:spacing w:before="4" w:line="283" w:lineRule="auto"/>
        <w:ind w:left="426"/>
        <w:jc w:val="both"/>
        <w:rPr>
          <w:rFonts w:asciiTheme="minorHAnsi" w:hAnsiTheme="minorHAnsi" w:cstheme="minorHAnsi"/>
          <w:w w:val="75"/>
          <w:sz w:val="22"/>
          <w:szCs w:val="22"/>
        </w:rPr>
      </w:pPr>
    </w:p>
    <w:p w14:paraId="144E2F4C" w14:textId="77777777" w:rsidR="007075A6" w:rsidRDefault="007075A6" w:rsidP="00D1045A">
      <w:pPr>
        <w:pStyle w:val="Textoindependiente"/>
        <w:spacing w:before="4" w:line="283" w:lineRule="auto"/>
        <w:ind w:left="426"/>
        <w:jc w:val="both"/>
        <w:rPr>
          <w:rFonts w:asciiTheme="minorHAnsi" w:hAnsiTheme="minorHAnsi" w:cstheme="minorHAnsi"/>
          <w:w w:val="75"/>
          <w:sz w:val="22"/>
          <w:szCs w:val="22"/>
        </w:rPr>
      </w:pPr>
    </w:p>
    <w:p w14:paraId="4BA8693A" w14:textId="77777777" w:rsidR="007075A6" w:rsidRPr="006A69EB" w:rsidRDefault="007075A6" w:rsidP="00D1045A">
      <w:pPr>
        <w:pStyle w:val="Textoindependiente"/>
        <w:spacing w:before="4" w:line="283" w:lineRule="auto"/>
        <w:ind w:left="426"/>
        <w:jc w:val="both"/>
        <w:rPr>
          <w:rFonts w:asciiTheme="minorHAnsi" w:hAnsiTheme="minorHAnsi" w:cstheme="minorHAnsi"/>
          <w:w w:val="75"/>
          <w:sz w:val="22"/>
          <w:szCs w:val="22"/>
        </w:rPr>
      </w:pPr>
    </w:p>
    <w:p w14:paraId="44ACB92B" w14:textId="77777777" w:rsidR="00D1045A" w:rsidRPr="006A69EB" w:rsidRDefault="00D1045A" w:rsidP="00D1045A">
      <w:pPr>
        <w:pStyle w:val="Textoindependiente"/>
        <w:spacing w:before="4" w:line="283" w:lineRule="auto"/>
        <w:ind w:left="426"/>
        <w:jc w:val="both"/>
        <w:rPr>
          <w:rFonts w:asciiTheme="minorHAnsi" w:hAnsiTheme="minorHAnsi" w:cstheme="minorHAnsi"/>
          <w:w w:val="75"/>
          <w:sz w:val="22"/>
          <w:szCs w:val="22"/>
        </w:rPr>
      </w:pPr>
    </w:p>
    <w:p w14:paraId="31487A78" w14:textId="77777777" w:rsidR="00D1045A" w:rsidRPr="006A69EB" w:rsidRDefault="00D1045A" w:rsidP="00D1045A">
      <w:pPr>
        <w:pStyle w:val="Textoindependiente"/>
        <w:spacing w:before="4" w:line="283" w:lineRule="auto"/>
        <w:ind w:left="426"/>
        <w:jc w:val="both"/>
        <w:rPr>
          <w:rFonts w:asciiTheme="minorHAnsi" w:hAnsiTheme="minorHAnsi" w:cstheme="minorHAnsi"/>
          <w:w w:val="75"/>
          <w:sz w:val="22"/>
          <w:szCs w:val="22"/>
        </w:rPr>
      </w:pPr>
    </w:p>
    <w:p w14:paraId="31137034" w14:textId="6C41CD1B" w:rsidR="00732D9C" w:rsidRDefault="00732D9C" w:rsidP="00D1045A">
      <w:pPr>
        <w:pStyle w:val="Textoindependiente"/>
        <w:spacing w:before="4" w:line="283" w:lineRule="auto"/>
        <w:ind w:left="426"/>
        <w:jc w:val="both"/>
        <w:rPr>
          <w:rFonts w:asciiTheme="minorHAnsi" w:hAnsiTheme="minorHAnsi" w:cstheme="minorHAnsi"/>
          <w:b/>
          <w:bCs/>
          <w:w w:val="75"/>
          <w:sz w:val="32"/>
          <w:szCs w:val="32"/>
        </w:rPr>
      </w:pPr>
      <w:r w:rsidRPr="00732D9C">
        <w:rPr>
          <w:rFonts w:asciiTheme="minorHAnsi" w:hAnsiTheme="minorHAnsi" w:cstheme="minorHAnsi"/>
          <w:b/>
          <w:bCs/>
          <w:w w:val="75"/>
          <w:sz w:val="32"/>
          <w:szCs w:val="32"/>
        </w:rPr>
        <w:lastRenderedPageBreak/>
        <w:t>VIÑA SANTA RITA</w:t>
      </w:r>
    </w:p>
    <w:p w14:paraId="52418495" w14:textId="77777777" w:rsidR="00732D9C" w:rsidRDefault="00732D9C" w:rsidP="00D1045A">
      <w:pPr>
        <w:pStyle w:val="Textoindependiente"/>
        <w:spacing w:before="4" w:line="283" w:lineRule="auto"/>
        <w:ind w:left="426"/>
        <w:jc w:val="both"/>
        <w:rPr>
          <w:rFonts w:asciiTheme="minorHAnsi" w:hAnsiTheme="minorHAnsi" w:cstheme="minorHAnsi"/>
          <w:b/>
          <w:bCs/>
          <w:w w:val="75"/>
          <w:sz w:val="32"/>
          <w:szCs w:val="32"/>
        </w:rPr>
      </w:pPr>
    </w:p>
    <w:p w14:paraId="20B40B72" w14:textId="7CC68BA1" w:rsidR="00732D9C" w:rsidRDefault="007041F8" w:rsidP="00D1045A">
      <w:pPr>
        <w:pStyle w:val="Textoindependiente"/>
        <w:spacing w:before="4" w:line="283" w:lineRule="auto"/>
        <w:ind w:left="426"/>
        <w:jc w:val="both"/>
        <w:rPr>
          <w:rFonts w:asciiTheme="minorHAnsi" w:hAnsiTheme="minorHAnsi" w:cstheme="minorHAnsi"/>
          <w:b/>
          <w:bCs/>
          <w:w w:val="75"/>
          <w:sz w:val="32"/>
          <w:szCs w:val="32"/>
        </w:rPr>
      </w:pPr>
      <w:r>
        <w:rPr>
          <w:noProof/>
        </w:rPr>
        <w:drawing>
          <wp:inline distT="0" distB="0" distL="0" distR="0" wp14:anchorId="691F840A" wp14:editId="0DED5287">
            <wp:extent cx="2487827" cy="1720738"/>
            <wp:effectExtent l="0" t="0" r="8255" b="0"/>
            <wp:docPr id="282456421" name="Imagen 28" descr="2024 Recorrido premium por la Viña Santa 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024 Recorrido premium por la Viña Santa Ri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0541" cy="1729532"/>
                    </a:xfrm>
                    <a:prstGeom prst="rect">
                      <a:avLst/>
                    </a:prstGeom>
                    <a:noFill/>
                    <a:ln>
                      <a:noFill/>
                    </a:ln>
                  </pic:spPr>
                </pic:pic>
              </a:graphicData>
            </a:graphic>
          </wp:inline>
        </w:drawing>
      </w:r>
      <w:r>
        <w:rPr>
          <w:rFonts w:asciiTheme="minorHAnsi" w:hAnsiTheme="minorHAnsi" w:cstheme="minorHAnsi"/>
          <w:b/>
          <w:bCs/>
          <w:w w:val="75"/>
          <w:sz w:val="32"/>
          <w:szCs w:val="32"/>
        </w:rPr>
        <w:t xml:space="preserve"> </w:t>
      </w:r>
      <w:r>
        <w:rPr>
          <w:noProof/>
        </w:rPr>
        <w:drawing>
          <wp:inline distT="0" distB="0" distL="0" distR="0" wp14:anchorId="4681EDD8" wp14:editId="27CB5C8C">
            <wp:extent cx="2243470" cy="1726133"/>
            <wp:effectExtent l="0" t="0" r="4445" b="7620"/>
            <wp:docPr id="736628842" name="Imagen 29" descr="Día del Vino 2023: Viña Santa Rita tendrá tours gratis y degust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ía del Vino 2023: Viña Santa Rita tendrá tours gratis y degustacion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5528" cy="1735410"/>
                    </a:xfrm>
                    <a:prstGeom prst="rect">
                      <a:avLst/>
                    </a:prstGeom>
                    <a:noFill/>
                    <a:ln>
                      <a:noFill/>
                    </a:ln>
                  </pic:spPr>
                </pic:pic>
              </a:graphicData>
            </a:graphic>
          </wp:inline>
        </w:drawing>
      </w:r>
      <w:r>
        <w:rPr>
          <w:rFonts w:asciiTheme="minorHAnsi" w:hAnsiTheme="minorHAnsi" w:cstheme="minorHAnsi"/>
          <w:b/>
          <w:bCs/>
          <w:w w:val="75"/>
          <w:sz w:val="32"/>
          <w:szCs w:val="32"/>
        </w:rPr>
        <w:t xml:space="preserve"> </w:t>
      </w:r>
      <w:r>
        <w:rPr>
          <w:noProof/>
        </w:rPr>
        <w:drawing>
          <wp:inline distT="0" distB="0" distL="0" distR="0" wp14:anchorId="1F305929" wp14:editId="74479638">
            <wp:extent cx="2094099" cy="1714810"/>
            <wp:effectExtent l="0" t="0" r="1905" b="0"/>
            <wp:docPr id="711271450" name="Imagen 30" descr="Visítanos – Viña Santa 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isítanos – Viña Santa Rit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4261" cy="1739509"/>
                    </a:xfrm>
                    <a:prstGeom prst="rect">
                      <a:avLst/>
                    </a:prstGeom>
                    <a:noFill/>
                    <a:ln>
                      <a:noFill/>
                    </a:ln>
                  </pic:spPr>
                </pic:pic>
              </a:graphicData>
            </a:graphic>
          </wp:inline>
        </w:drawing>
      </w:r>
    </w:p>
    <w:p w14:paraId="347BEA54" w14:textId="77777777" w:rsidR="00732D9C" w:rsidRDefault="00732D9C" w:rsidP="00D1045A">
      <w:pPr>
        <w:pStyle w:val="Textoindependiente"/>
        <w:spacing w:before="4" w:line="283" w:lineRule="auto"/>
        <w:ind w:left="426"/>
        <w:jc w:val="both"/>
        <w:rPr>
          <w:rFonts w:asciiTheme="minorHAnsi" w:hAnsiTheme="minorHAnsi" w:cstheme="minorHAnsi"/>
          <w:b/>
          <w:bCs/>
          <w:w w:val="75"/>
          <w:sz w:val="32"/>
          <w:szCs w:val="32"/>
        </w:rPr>
      </w:pPr>
    </w:p>
    <w:p w14:paraId="020A72F7" w14:textId="77777777" w:rsidR="00732D9C" w:rsidRPr="00732D9C" w:rsidRDefault="00732D9C" w:rsidP="00D1045A">
      <w:pPr>
        <w:pStyle w:val="Textoindependiente"/>
        <w:spacing w:before="4" w:line="283" w:lineRule="auto"/>
        <w:ind w:left="426"/>
        <w:jc w:val="both"/>
        <w:rPr>
          <w:rFonts w:asciiTheme="minorHAnsi" w:hAnsiTheme="minorHAnsi" w:cstheme="minorHAnsi"/>
          <w:w w:val="75"/>
          <w:sz w:val="22"/>
          <w:szCs w:val="22"/>
        </w:rPr>
      </w:pPr>
    </w:p>
    <w:p w14:paraId="6D0EF96D" w14:textId="77777777" w:rsidR="00B840E7" w:rsidRPr="00B840E7" w:rsidRDefault="00B840E7" w:rsidP="00B840E7">
      <w:pPr>
        <w:pStyle w:val="Textoindependiente"/>
        <w:spacing w:before="4" w:line="283" w:lineRule="auto"/>
        <w:ind w:left="426"/>
        <w:jc w:val="both"/>
        <w:rPr>
          <w:rFonts w:asciiTheme="minorHAnsi" w:hAnsiTheme="minorHAnsi" w:cstheme="minorHAnsi"/>
          <w:w w:val="75"/>
          <w:sz w:val="22"/>
          <w:szCs w:val="22"/>
        </w:rPr>
      </w:pPr>
      <w:r w:rsidRPr="00B840E7">
        <w:rPr>
          <w:rFonts w:asciiTheme="minorHAnsi" w:hAnsiTheme="minorHAnsi" w:cstheme="minorHAnsi"/>
          <w:w w:val="75"/>
          <w:sz w:val="22"/>
          <w:szCs w:val="22"/>
          <w:lang w:val="en"/>
        </w:rPr>
        <w:t xml:space="preserve">Departure to Viña Santa Rita, located in the town of Alto </w:t>
      </w:r>
      <w:proofErr w:type="spellStart"/>
      <w:r w:rsidRPr="00B840E7">
        <w:rPr>
          <w:rFonts w:asciiTheme="minorHAnsi" w:hAnsiTheme="minorHAnsi" w:cstheme="minorHAnsi"/>
          <w:w w:val="75"/>
          <w:sz w:val="22"/>
          <w:szCs w:val="22"/>
          <w:lang w:val="en"/>
        </w:rPr>
        <w:t>Jahuel</w:t>
      </w:r>
      <w:proofErr w:type="spellEnd"/>
      <w:r w:rsidRPr="00B840E7">
        <w:rPr>
          <w:rFonts w:asciiTheme="minorHAnsi" w:hAnsiTheme="minorHAnsi" w:cstheme="minorHAnsi"/>
          <w:w w:val="75"/>
          <w:sz w:val="22"/>
          <w:szCs w:val="22"/>
          <w:lang w:val="en"/>
        </w:rPr>
        <w:t xml:space="preserve">, belonging to the wonderful </w:t>
      </w:r>
      <w:proofErr w:type="spellStart"/>
      <w:r w:rsidRPr="00B840E7">
        <w:rPr>
          <w:rFonts w:asciiTheme="minorHAnsi" w:hAnsiTheme="minorHAnsi" w:cstheme="minorHAnsi"/>
          <w:w w:val="75"/>
          <w:sz w:val="22"/>
          <w:szCs w:val="22"/>
          <w:lang w:val="en"/>
        </w:rPr>
        <w:t>Maipo</w:t>
      </w:r>
      <w:proofErr w:type="spellEnd"/>
      <w:r w:rsidRPr="00B840E7">
        <w:rPr>
          <w:rFonts w:asciiTheme="minorHAnsi" w:hAnsiTheme="minorHAnsi" w:cstheme="minorHAnsi"/>
          <w:w w:val="75"/>
          <w:sz w:val="22"/>
          <w:szCs w:val="22"/>
          <w:lang w:val="en"/>
        </w:rPr>
        <w:t xml:space="preserve"> Valley. This vineyard, founded in 1880 by Domingo Fernández Concha, has become a premium destination, due to its historical interest, and the quality of the wines they produce, since the tour contemplates the history of Chile and its viticulture. The tour will begin at the Casa del Turismo, from where you will enjoy the variety garden, to appreciate the different strains and their characteristics. You will learn about the complete winemaking process, going through the winemaking cellars, storage and bottling plant. You will visit the historic Bodega 1 made of lime and stone, in addition to the famous Bodega de </w:t>
      </w:r>
      <w:proofErr w:type="spellStart"/>
      <w:r w:rsidRPr="00B840E7">
        <w:rPr>
          <w:rFonts w:asciiTheme="minorHAnsi" w:hAnsiTheme="minorHAnsi" w:cstheme="minorHAnsi"/>
          <w:w w:val="75"/>
          <w:sz w:val="22"/>
          <w:szCs w:val="22"/>
          <w:lang w:val="en"/>
        </w:rPr>
        <w:t>los</w:t>
      </w:r>
      <w:proofErr w:type="spellEnd"/>
      <w:r w:rsidRPr="00B840E7">
        <w:rPr>
          <w:rFonts w:asciiTheme="minorHAnsi" w:hAnsiTheme="minorHAnsi" w:cstheme="minorHAnsi"/>
          <w:w w:val="75"/>
          <w:sz w:val="22"/>
          <w:szCs w:val="22"/>
          <w:lang w:val="en"/>
        </w:rPr>
        <w:t xml:space="preserve"> 120 </w:t>
      </w:r>
      <w:proofErr w:type="spellStart"/>
      <w:r w:rsidRPr="00B840E7">
        <w:rPr>
          <w:rFonts w:asciiTheme="minorHAnsi" w:hAnsiTheme="minorHAnsi" w:cstheme="minorHAnsi"/>
          <w:w w:val="75"/>
          <w:sz w:val="22"/>
          <w:szCs w:val="22"/>
          <w:lang w:val="en"/>
        </w:rPr>
        <w:t>Patriotas</w:t>
      </w:r>
      <w:proofErr w:type="spellEnd"/>
      <w:r w:rsidRPr="00B840E7">
        <w:rPr>
          <w:rFonts w:asciiTheme="minorHAnsi" w:hAnsiTheme="minorHAnsi" w:cstheme="minorHAnsi"/>
          <w:w w:val="75"/>
          <w:sz w:val="22"/>
          <w:szCs w:val="22"/>
          <w:lang w:val="en"/>
        </w:rPr>
        <w:t>, which today is a National Monument. The tour will end with a tasting of 2 Reserva wines plus 1 Gran Reserva along with a glass as a gift. The wine store has attractive souvenirs and gourmet exclusives. We will have time to buy wines in the store and then return to the hotel.</w:t>
      </w:r>
    </w:p>
    <w:p w14:paraId="21C782B6" w14:textId="77777777" w:rsidR="007041F8" w:rsidRPr="00B840E7" w:rsidRDefault="007041F8" w:rsidP="00D1045A">
      <w:pPr>
        <w:pStyle w:val="Textoindependiente"/>
        <w:spacing w:before="4" w:line="283" w:lineRule="auto"/>
        <w:ind w:left="426"/>
        <w:jc w:val="both"/>
        <w:rPr>
          <w:rFonts w:asciiTheme="minorHAnsi" w:hAnsiTheme="minorHAnsi" w:cstheme="minorHAnsi"/>
          <w:w w:val="75"/>
          <w:sz w:val="22"/>
          <w:szCs w:val="22"/>
          <w:lang w:val="es-CL"/>
        </w:rPr>
      </w:pPr>
    </w:p>
    <w:p w14:paraId="3934FDC0"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lang w:val="es-CL"/>
        </w:rPr>
      </w:pPr>
    </w:p>
    <w:p w14:paraId="3A22F881"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lang w:val="es-CL"/>
        </w:rPr>
      </w:pPr>
    </w:p>
    <w:p w14:paraId="3BA67426"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lang w:val="es-CL"/>
        </w:rPr>
      </w:pPr>
    </w:p>
    <w:p w14:paraId="4ECAFF90" w14:textId="77777777" w:rsidR="00B840E7" w:rsidRPr="00B840E7" w:rsidRDefault="00B840E7" w:rsidP="00B840E7">
      <w:pPr>
        <w:ind w:left="851"/>
        <w:jc w:val="both"/>
        <w:rPr>
          <w:rFonts w:cstheme="minorHAnsi"/>
          <w:b/>
          <w:bCs/>
          <w:w w:val="70"/>
          <w:sz w:val="28"/>
          <w:szCs w:val="28"/>
          <w:lang w:val="en"/>
        </w:rPr>
      </w:pPr>
      <w:r w:rsidRPr="00B840E7">
        <w:rPr>
          <w:rFonts w:cstheme="minorHAnsi"/>
          <w:b/>
          <w:bCs/>
          <w:w w:val="70"/>
          <w:sz w:val="28"/>
          <w:szCs w:val="28"/>
          <w:lang w:val="en"/>
        </w:rPr>
        <w:t>TIME: 09.30 OR 14.00 HRS</w:t>
      </w:r>
    </w:p>
    <w:p w14:paraId="5CBB10DA" w14:textId="77777777" w:rsidR="00B840E7" w:rsidRPr="00B840E7" w:rsidRDefault="00B840E7" w:rsidP="00B840E7">
      <w:pPr>
        <w:ind w:left="851"/>
        <w:jc w:val="both"/>
        <w:rPr>
          <w:rFonts w:cstheme="minorHAnsi"/>
          <w:b/>
          <w:bCs/>
          <w:w w:val="70"/>
          <w:sz w:val="28"/>
          <w:szCs w:val="28"/>
          <w:lang w:val="en"/>
        </w:rPr>
      </w:pPr>
      <w:r w:rsidRPr="00B840E7">
        <w:rPr>
          <w:rFonts w:cstheme="minorHAnsi"/>
          <w:b/>
          <w:bCs/>
          <w:w w:val="70"/>
          <w:sz w:val="28"/>
          <w:szCs w:val="28"/>
          <w:lang w:val="en"/>
        </w:rPr>
        <w:t>DURATION: 3 HOURS</w:t>
      </w:r>
    </w:p>
    <w:p w14:paraId="0F82575C" w14:textId="77777777" w:rsidR="00B840E7" w:rsidRPr="00B840E7" w:rsidRDefault="00B840E7" w:rsidP="00B840E7">
      <w:pPr>
        <w:ind w:left="851"/>
        <w:jc w:val="both"/>
        <w:rPr>
          <w:rFonts w:cstheme="minorHAnsi"/>
          <w:b/>
          <w:bCs/>
          <w:w w:val="70"/>
          <w:sz w:val="28"/>
          <w:szCs w:val="28"/>
          <w:lang w:val="en"/>
        </w:rPr>
      </w:pPr>
      <w:r w:rsidRPr="00B840E7">
        <w:rPr>
          <w:rFonts w:cstheme="minorHAnsi"/>
          <w:b/>
          <w:bCs/>
          <w:w w:val="70"/>
          <w:sz w:val="28"/>
          <w:szCs w:val="28"/>
          <w:lang w:val="en"/>
        </w:rPr>
        <w:t>INCLUDES: TRANSFER AND TASTING</w:t>
      </w:r>
    </w:p>
    <w:p w14:paraId="165E27EF" w14:textId="77777777" w:rsidR="00B840E7" w:rsidRPr="00B840E7" w:rsidRDefault="00B840E7" w:rsidP="00B840E7">
      <w:pPr>
        <w:ind w:left="851"/>
        <w:jc w:val="both"/>
        <w:rPr>
          <w:rFonts w:cstheme="minorHAnsi"/>
          <w:b/>
          <w:bCs/>
          <w:w w:val="70"/>
          <w:sz w:val="28"/>
          <w:szCs w:val="28"/>
        </w:rPr>
      </w:pPr>
      <w:r w:rsidRPr="00B840E7">
        <w:rPr>
          <w:rFonts w:cstheme="minorHAnsi"/>
          <w:b/>
          <w:bCs/>
          <w:w w:val="70"/>
          <w:sz w:val="28"/>
          <w:szCs w:val="28"/>
          <w:lang w:val="en"/>
        </w:rPr>
        <w:t>RESTRICTIONS: NO RESTRICTIONS</w:t>
      </w:r>
    </w:p>
    <w:p w14:paraId="126E3B8C" w14:textId="3A57A112" w:rsidR="007041F8" w:rsidRPr="00894E91" w:rsidRDefault="008A2D9C" w:rsidP="007041F8">
      <w:pPr>
        <w:ind w:left="851"/>
        <w:jc w:val="both"/>
        <w:rPr>
          <w:rFonts w:cstheme="minorHAnsi"/>
          <w:w w:val="70"/>
          <w:sz w:val="28"/>
          <w:szCs w:val="28"/>
        </w:rPr>
      </w:pPr>
      <w:r>
        <w:rPr>
          <w:rFonts w:cstheme="minorHAnsi"/>
          <w:b/>
          <w:bCs/>
          <w:w w:val="70"/>
          <w:sz w:val="28"/>
          <w:szCs w:val="28"/>
        </w:rPr>
        <w:tab/>
      </w:r>
    </w:p>
    <w:p w14:paraId="29EF36E3" w14:textId="77777777" w:rsidR="007041F8" w:rsidRDefault="007041F8" w:rsidP="007041F8">
      <w:pPr>
        <w:pStyle w:val="Textoindependiente"/>
        <w:spacing w:before="4" w:line="283" w:lineRule="auto"/>
        <w:ind w:left="426"/>
        <w:jc w:val="both"/>
        <w:rPr>
          <w:rFonts w:asciiTheme="minorHAnsi" w:hAnsiTheme="minorHAnsi" w:cstheme="minorHAnsi"/>
          <w:w w:val="75"/>
          <w:sz w:val="22"/>
          <w:szCs w:val="22"/>
        </w:rPr>
      </w:pPr>
    </w:p>
    <w:p w14:paraId="764F24D1"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1FCF7FB5" w14:textId="77777777" w:rsidR="00B510D4" w:rsidRDefault="00B510D4" w:rsidP="00D1045A">
      <w:pPr>
        <w:pStyle w:val="Textoindependiente"/>
        <w:spacing w:before="4" w:line="283" w:lineRule="auto"/>
        <w:ind w:left="426"/>
        <w:jc w:val="both"/>
        <w:rPr>
          <w:rFonts w:asciiTheme="minorHAnsi" w:hAnsiTheme="minorHAnsi" w:cstheme="minorHAnsi"/>
          <w:w w:val="75"/>
          <w:sz w:val="22"/>
          <w:szCs w:val="22"/>
        </w:rPr>
      </w:pPr>
    </w:p>
    <w:p w14:paraId="4F9DEF4F" w14:textId="77777777" w:rsidR="00B510D4" w:rsidRDefault="00B510D4" w:rsidP="00D1045A">
      <w:pPr>
        <w:pStyle w:val="Textoindependiente"/>
        <w:spacing w:before="4" w:line="283" w:lineRule="auto"/>
        <w:ind w:left="426"/>
        <w:jc w:val="both"/>
        <w:rPr>
          <w:rFonts w:asciiTheme="minorHAnsi" w:hAnsiTheme="minorHAnsi" w:cstheme="minorHAnsi"/>
          <w:w w:val="75"/>
          <w:sz w:val="22"/>
          <w:szCs w:val="22"/>
        </w:rPr>
      </w:pPr>
    </w:p>
    <w:p w14:paraId="0BFA87CE" w14:textId="77777777" w:rsidR="00B510D4" w:rsidRDefault="00B510D4" w:rsidP="00D1045A">
      <w:pPr>
        <w:pStyle w:val="Textoindependiente"/>
        <w:spacing w:before="4" w:line="283" w:lineRule="auto"/>
        <w:ind w:left="426"/>
        <w:jc w:val="both"/>
        <w:rPr>
          <w:rFonts w:asciiTheme="minorHAnsi" w:hAnsiTheme="minorHAnsi" w:cstheme="minorHAnsi"/>
          <w:w w:val="75"/>
          <w:sz w:val="22"/>
          <w:szCs w:val="22"/>
        </w:rPr>
      </w:pPr>
    </w:p>
    <w:p w14:paraId="0B05B490" w14:textId="77777777" w:rsidR="00B510D4" w:rsidRDefault="00B510D4" w:rsidP="00D1045A">
      <w:pPr>
        <w:pStyle w:val="Textoindependiente"/>
        <w:spacing w:before="4" w:line="283" w:lineRule="auto"/>
        <w:ind w:left="426"/>
        <w:jc w:val="both"/>
        <w:rPr>
          <w:rFonts w:asciiTheme="minorHAnsi" w:hAnsiTheme="minorHAnsi" w:cstheme="minorHAnsi"/>
          <w:w w:val="75"/>
          <w:sz w:val="22"/>
          <w:szCs w:val="22"/>
        </w:rPr>
      </w:pPr>
    </w:p>
    <w:p w14:paraId="35340551" w14:textId="77777777" w:rsidR="00B510D4" w:rsidRDefault="00B510D4" w:rsidP="00D1045A">
      <w:pPr>
        <w:pStyle w:val="Textoindependiente"/>
        <w:spacing w:before="4" w:line="283" w:lineRule="auto"/>
        <w:ind w:left="426"/>
        <w:jc w:val="both"/>
        <w:rPr>
          <w:rFonts w:asciiTheme="minorHAnsi" w:hAnsiTheme="minorHAnsi" w:cstheme="minorHAnsi"/>
          <w:w w:val="75"/>
          <w:sz w:val="22"/>
          <w:szCs w:val="22"/>
        </w:rPr>
      </w:pPr>
    </w:p>
    <w:p w14:paraId="2AD0E991"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484B8EDB"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3F1129B2" w14:textId="7502F53C" w:rsidR="007041F8" w:rsidRPr="00FA1225" w:rsidRDefault="00FA1225" w:rsidP="00D1045A">
      <w:pPr>
        <w:pStyle w:val="Textoindependiente"/>
        <w:spacing w:before="4" w:line="283" w:lineRule="auto"/>
        <w:ind w:left="426"/>
        <w:jc w:val="both"/>
        <w:rPr>
          <w:rFonts w:asciiTheme="minorHAnsi" w:hAnsiTheme="minorHAnsi" w:cstheme="minorHAnsi"/>
          <w:b/>
          <w:bCs/>
          <w:w w:val="75"/>
          <w:sz w:val="32"/>
          <w:szCs w:val="32"/>
        </w:rPr>
      </w:pPr>
      <w:r w:rsidRPr="00FA1225">
        <w:rPr>
          <w:rFonts w:asciiTheme="minorHAnsi" w:hAnsiTheme="minorHAnsi" w:cstheme="minorHAnsi"/>
          <w:b/>
          <w:bCs/>
          <w:w w:val="75"/>
          <w:sz w:val="32"/>
          <w:szCs w:val="32"/>
        </w:rPr>
        <w:t>VIÑA UNDURRAGA</w:t>
      </w:r>
    </w:p>
    <w:p w14:paraId="1A9A2282" w14:textId="77777777" w:rsidR="007041F8" w:rsidRPr="00FA1225" w:rsidRDefault="007041F8" w:rsidP="00D1045A">
      <w:pPr>
        <w:pStyle w:val="Textoindependiente"/>
        <w:spacing w:before="4" w:line="283" w:lineRule="auto"/>
        <w:ind w:left="426"/>
        <w:jc w:val="both"/>
        <w:rPr>
          <w:rFonts w:asciiTheme="minorHAnsi" w:hAnsiTheme="minorHAnsi" w:cstheme="minorHAnsi"/>
          <w:b/>
          <w:bCs/>
          <w:w w:val="75"/>
          <w:sz w:val="32"/>
          <w:szCs w:val="32"/>
        </w:rPr>
      </w:pPr>
    </w:p>
    <w:p w14:paraId="4915EFB3"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41EAAC63" w14:textId="0FD5509E" w:rsidR="007041F8" w:rsidRDefault="00AF0DA4" w:rsidP="00D1045A">
      <w:pPr>
        <w:pStyle w:val="Textoindependiente"/>
        <w:spacing w:before="4" w:line="283" w:lineRule="auto"/>
        <w:ind w:left="426"/>
        <w:jc w:val="both"/>
        <w:rPr>
          <w:rFonts w:asciiTheme="minorHAnsi" w:hAnsiTheme="minorHAnsi" w:cstheme="minorHAnsi"/>
          <w:w w:val="75"/>
          <w:sz w:val="22"/>
          <w:szCs w:val="22"/>
        </w:rPr>
      </w:pPr>
      <w:r>
        <w:rPr>
          <w:noProof/>
        </w:rPr>
        <w:drawing>
          <wp:inline distT="0" distB="0" distL="0" distR="0" wp14:anchorId="2572520C" wp14:editId="6276FE78">
            <wp:extent cx="2355856" cy="1745954"/>
            <wp:effectExtent l="0" t="0" r="6350" b="6985"/>
            <wp:docPr id="27771796" name="Imagen 31" descr="Viña Undurraga, Santiago de Chile - Reserva de entradas y tours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iña Undurraga, Santiago de Chile - Reserva de entradas y tours |  GetYourGui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2447" cy="1765661"/>
                    </a:xfrm>
                    <a:prstGeom prst="rect">
                      <a:avLst/>
                    </a:prstGeom>
                    <a:noFill/>
                    <a:ln>
                      <a:noFill/>
                    </a:ln>
                  </pic:spPr>
                </pic:pic>
              </a:graphicData>
            </a:graphic>
          </wp:inline>
        </w:drawing>
      </w:r>
      <w:r w:rsidR="00047B20">
        <w:rPr>
          <w:rFonts w:asciiTheme="minorHAnsi" w:hAnsiTheme="minorHAnsi" w:cstheme="minorHAnsi"/>
          <w:w w:val="75"/>
          <w:sz w:val="22"/>
          <w:szCs w:val="22"/>
        </w:rPr>
        <w:t xml:space="preserve"> </w:t>
      </w:r>
      <w:r w:rsidR="00047B20">
        <w:rPr>
          <w:noProof/>
        </w:rPr>
        <w:drawing>
          <wp:inline distT="0" distB="0" distL="0" distR="0" wp14:anchorId="4EE8A3B7" wp14:editId="3E085AB8">
            <wp:extent cx="2244998" cy="1774859"/>
            <wp:effectExtent l="0" t="0" r="3175" b="0"/>
            <wp:docPr id="1175436072" name="Imagen 33" descr="Viña Undurraga / Santa 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iña Undurraga / Santa Ri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8841" cy="1785803"/>
                    </a:xfrm>
                    <a:prstGeom prst="rect">
                      <a:avLst/>
                    </a:prstGeom>
                    <a:noFill/>
                    <a:ln>
                      <a:noFill/>
                    </a:ln>
                  </pic:spPr>
                </pic:pic>
              </a:graphicData>
            </a:graphic>
          </wp:inline>
        </w:drawing>
      </w:r>
      <w:r w:rsidR="00A31ECA">
        <w:rPr>
          <w:rFonts w:asciiTheme="minorHAnsi" w:hAnsiTheme="minorHAnsi" w:cstheme="minorHAnsi"/>
          <w:w w:val="75"/>
          <w:sz w:val="22"/>
          <w:szCs w:val="22"/>
        </w:rPr>
        <w:t xml:space="preserve"> </w:t>
      </w:r>
      <w:r w:rsidR="00A31ECA">
        <w:rPr>
          <w:noProof/>
        </w:rPr>
        <w:drawing>
          <wp:inline distT="0" distB="0" distL="0" distR="0" wp14:anchorId="2689678D" wp14:editId="618D0BD6">
            <wp:extent cx="2240692" cy="1791726"/>
            <wp:effectExtent l="0" t="0" r="7620" b="0"/>
            <wp:docPr id="95959522" name="Imagen 34" descr="Viña Undurraga i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iña Undurraga in Chi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3689" cy="1810115"/>
                    </a:xfrm>
                    <a:prstGeom prst="rect">
                      <a:avLst/>
                    </a:prstGeom>
                    <a:noFill/>
                    <a:ln>
                      <a:noFill/>
                    </a:ln>
                  </pic:spPr>
                </pic:pic>
              </a:graphicData>
            </a:graphic>
          </wp:inline>
        </w:drawing>
      </w:r>
    </w:p>
    <w:p w14:paraId="67DB7F36"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6934802C"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20666D0B" w14:textId="77777777" w:rsidR="00826DF6" w:rsidRPr="00826DF6" w:rsidRDefault="00826DF6" w:rsidP="00826DF6">
      <w:pPr>
        <w:pStyle w:val="Textoindependiente"/>
        <w:spacing w:before="4" w:line="283" w:lineRule="auto"/>
        <w:ind w:left="426"/>
        <w:jc w:val="both"/>
        <w:rPr>
          <w:rFonts w:asciiTheme="minorHAnsi" w:hAnsiTheme="minorHAnsi" w:cstheme="minorHAnsi"/>
          <w:w w:val="75"/>
          <w:sz w:val="22"/>
          <w:szCs w:val="22"/>
        </w:rPr>
      </w:pPr>
      <w:r w:rsidRPr="00826DF6">
        <w:rPr>
          <w:rFonts w:asciiTheme="minorHAnsi" w:hAnsiTheme="minorHAnsi" w:cstheme="minorHAnsi"/>
          <w:w w:val="75"/>
          <w:sz w:val="22"/>
          <w:szCs w:val="22"/>
          <w:lang w:val="en"/>
        </w:rPr>
        <w:t xml:space="preserve">Departure to the Santa Ana Farm, where Viña </w:t>
      </w:r>
      <w:proofErr w:type="spellStart"/>
      <w:r w:rsidRPr="00826DF6">
        <w:rPr>
          <w:rFonts w:asciiTheme="minorHAnsi" w:hAnsiTheme="minorHAnsi" w:cstheme="minorHAnsi"/>
          <w:w w:val="75"/>
          <w:sz w:val="22"/>
          <w:szCs w:val="22"/>
          <w:lang w:val="en"/>
        </w:rPr>
        <w:t>Undurraga</w:t>
      </w:r>
      <w:proofErr w:type="spellEnd"/>
      <w:r w:rsidRPr="00826DF6">
        <w:rPr>
          <w:rFonts w:asciiTheme="minorHAnsi" w:hAnsiTheme="minorHAnsi" w:cstheme="minorHAnsi"/>
          <w:w w:val="75"/>
          <w:sz w:val="22"/>
          <w:szCs w:val="22"/>
          <w:lang w:val="en"/>
        </w:rPr>
        <w:t xml:space="preserve"> was established since its origins 135 years ago. The tour begins in the Viña Park, created by the French landscape designer George Henry Dubois, who also designed the Santiago Forest Park. Then, the visit continues to the </w:t>
      </w:r>
      <w:proofErr w:type="spellStart"/>
      <w:r w:rsidRPr="00826DF6">
        <w:rPr>
          <w:rFonts w:asciiTheme="minorHAnsi" w:hAnsiTheme="minorHAnsi" w:cstheme="minorHAnsi"/>
          <w:w w:val="75"/>
          <w:sz w:val="22"/>
          <w:szCs w:val="22"/>
          <w:lang w:val="en"/>
        </w:rPr>
        <w:t>Aliwen</w:t>
      </w:r>
      <w:proofErr w:type="spellEnd"/>
      <w:r w:rsidRPr="00826DF6">
        <w:rPr>
          <w:rFonts w:asciiTheme="minorHAnsi" w:hAnsiTheme="minorHAnsi" w:cstheme="minorHAnsi"/>
          <w:w w:val="75"/>
          <w:sz w:val="22"/>
          <w:szCs w:val="22"/>
          <w:lang w:val="en"/>
        </w:rPr>
        <w:t xml:space="preserve"> corner, a place where part of the vegetation typical of southern Chile is recreated and where our main indigenous people “Mapuche” are honored by exhibiting figures of their culture and making their worldview known. Following this stop, you will tour the vineyard, get to know the soils through a test pit, identify the different strains that </w:t>
      </w:r>
      <w:proofErr w:type="spellStart"/>
      <w:r w:rsidRPr="00826DF6">
        <w:rPr>
          <w:rFonts w:asciiTheme="minorHAnsi" w:hAnsiTheme="minorHAnsi" w:cstheme="minorHAnsi"/>
          <w:w w:val="75"/>
          <w:sz w:val="22"/>
          <w:szCs w:val="22"/>
          <w:lang w:val="en"/>
        </w:rPr>
        <w:t>Undurraga</w:t>
      </w:r>
      <w:proofErr w:type="spellEnd"/>
      <w:r w:rsidRPr="00826DF6">
        <w:rPr>
          <w:rFonts w:asciiTheme="minorHAnsi" w:hAnsiTheme="minorHAnsi" w:cstheme="minorHAnsi"/>
          <w:w w:val="75"/>
          <w:sz w:val="22"/>
          <w:szCs w:val="22"/>
          <w:lang w:val="en"/>
        </w:rPr>
        <w:t xml:space="preserve"> grows through a variety garden, and show the vinification process of the different wines. Then you will access the centuries-old underground cellars of Viña </w:t>
      </w:r>
      <w:proofErr w:type="spellStart"/>
      <w:r w:rsidRPr="00826DF6">
        <w:rPr>
          <w:rFonts w:asciiTheme="minorHAnsi" w:hAnsiTheme="minorHAnsi" w:cstheme="minorHAnsi"/>
          <w:w w:val="75"/>
          <w:sz w:val="22"/>
          <w:szCs w:val="22"/>
          <w:lang w:val="en"/>
        </w:rPr>
        <w:t>Undurraga</w:t>
      </w:r>
      <w:proofErr w:type="spellEnd"/>
      <w:r w:rsidRPr="00826DF6">
        <w:rPr>
          <w:rFonts w:asciiTheme="minorHAnsi" w:hAnsiTheme="minorHAnsi" w:cstheme="minorHAnsi"/>
          <w:w w:val="75"/>
          <w:sz w:val="22"/>
          <w:szCs w:val="22"/>
          <w:lang w:val="en"/>
        </w:rPr>
        <w:t xml:space="preserve">, to finish by visiting the “People of the Earth” collection, a sample of Mapuche and pre-Columbian life and art in honor of our native peoples. The tour concludes with a tasting of 3 reserve wines. At the end, each visitor will receive a glass as a gift. Additionally, in the store you can purchase wines and sparkling wines from </w:t>
      </w:r>
      <w:proofErr w:type="spellStart"/>
      <w:r w:rsidRPr="00826DF6">
        <w:rPr>
          <w:rFonts w:asciiTheme="minorHAnsi" w:hAnsiTheme="minorHAnsi" w:cstheme="minorHAnsi"/>
          <w:w w:val="75"/>
          <w:sz w:val="22"/>
          <w:szCs w:val="22"/>
          <w:lang w:val="en"/>
        </w:rPr>
        <w:t>Undurraga</w:t>
      </w:r>
      <w:proofErr w:type="spellEnd"/>
      <w:r w:rsidRPr="00826DF6">
        <w:rPr>
          <w:rFonts w:asciiTheme="minorHAnsi" w:hAnsiTheme="minorHAnsi" w:cstheme="minorHAnsi"/>
          <w:w w:val="75"/>
          <w:sz w:val="22"/>
          <w:szCs w:val="22"/>
          <w:lang w:val="en"/>
        </w:rPr>
        <w:t xml:space="preserve"> brands, along with a series of entertaining souvenirs. We will have time to buy wines in the store and then return to the hotel.</w:t>
      </w:r>
    </w:p>
    <w:p w14:paraId="3212AC2A"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761D186C" w14:textId="77777777" w:rsidR="0067125E" w:rsidRDefault="0067125E" w:rsidP="00D1045A">
      <w:pPr>
        <w:pStyle w:val="Textoindependiente"/>
        <w:spacing w:before="4" w:line="283" w:lineRule="auto"/>
        <w:ind w:left="426"/>
        <w:jc w:val="both"/>
        <w:rPr>
          <w:rFonts w:asciiTheme="minorHAnsi" w:hAnsiTheme="minorHAnsi" w:cstheme="minorHAnsi"/>
          <w:w w:val="75"/>
          <w:sz w:val="22"/>
          <w:szCs w:val="22"/>
        </w:rPr>
      </w:pPr>
    </w:p>
    <w:p w14:paraId="05ECA1F1" w14:textId="77777777" w:rsidR="00826DF6" w:rsidRPr="00826DF6" w:rsidRDefault="00826DF6" w:rsidP="00826DF6">
      <w:pPr>
        <w:ind w:left="851"/>
        <w:jc w:val="both"/>
        <w:rPr>
          <w:rFonts w:cstheme="minorHAnsi"/>
          <w:b/>
          <w:bCs/>
          <w:w w:val="70"/>
          <w:sz w:val="28"/>
          <w:szCs w:val="28"/>
          <w:lang w:val="en"/>
        </w:rPr>
      </w:pPr>
      <w:r w:rsidRPr="00826DF6">
        <w:rPr>
          <w:rFonts w:cstheme="minorHAnsi"/>
          <w:b/>
          <w:bCs/>
          <w:w w:val="70"/>
          <w:sz w:val="28"/>
          <w:szCs w:val="28"/>
          <w:lang w:val="en"/>
        </w:rPr>
        <w:t>TIME: 09.30 OR 14.00 HRS</w:t>
      </w:r>
    </w:p>
    <w:p w14:paraId="620D531F" w14:textId="77777777" w:rsidR="00826DF6" w:rsidRPr="00826DF6" w:rsidRDefault="00826DF6" w:rsidP="00826DF6">
      <w:pPr>
        <w:ind w:left="851"/>
        <w:jc w:val="both"/>
        <w:rPr>
          <w:rFonts w:cstheme="minorHAnsi"/>
          <w:b/>
          <w:bCs/>
          <w:w w:val="70"/>
          <w:sz w:val="28"/>
          <w:szCs w:val="28"/>
          <w:lang w:val="en"/>
        </w:rPr>
      </w:pPr>
      <w:r w:rsidRPr="00826DF6">
        <w:rPr>
          <w:rFonts w:cstheme="minorHAnsi"/>
          <w:b/>
          <w:bCs/>
          <w:w w:val="70"/>
          <w:sz w:val="28"/>
          <w:szCs w:val="28"/>
          <w:lang w:val="en"/>
        </w:rPr>
        <w:t>DURATION: 3 HOURS</w:t>
      </w:r>
    </w:p>
    <w:p w14:paraId="343AAB6C" w14:textId="77777777" w:rsidR="00826DF6" w:rsidRPr="00826DF6" w:rsidRDefault="00826DF6" w:rsidP="00826DF6">
      <w:pPr>
        <w:ind w:left="851"/>
        <w:jc w:val="both"/>
        <w:rPr>
          <w:rFonts w:cstheme="minorHAnsi"/>
          <w:b/>
          <w:bCs/>
          <w:w w:val="70"/>
          <w:sz w:val="28"/>
          <w:szCs w:val="28"/>
          <w:lang w:val="en"/>
        </w:rPr>
      </w:pPr>
      <w:r w:rsidRPr="00826DF6">
        <w:rPr>
          <w:rFonts w:cstheme="minorHAnsi"/>
          <w:b/>
          <w:bCs/>
          <w:w w:val="70"/>
          <w:sz w:val="28"/>
          <w:szCs w:val="28"/>
          <w:lang w:val="en"/>
        </w:rPr>
        <w:t>INCLUDES: TRANSFER AND TASTING</w:t>
      </w:r>
    </w:p>
    <w:p w14:paraId="49CF1BEF" w14:textId="77777777" w:rsidR="00826DF6" w:rsidRPr="00826DF6" w:rsidRDefault="00826DF6" w:rsidP="00826DF6">
      <w:pPr>
        <w:ind w:left="851"/>
        <w:jc w:val="both"/>
        <w:rPr>
          <w:rFonts w:cstheme="minorHAnsi"/>
          <w:b/>
          <w:bCs/>
          <w:w w:val="70"/>
          <w:sz w:val="28"/>
          <w:szCs w:val="28"/>
        </w:rPr>
      </w:pPr>
      <w:r w:rsidRPr="00826DF6">
        <w:rPr>
          <w:rFonts w:cstheme="minorHAnsi"/>
          <w:b/>
          <w:bCs/>
          <w:w w:val="70"/>
          <w:sz w:val="28"/>
          <w:szCs w:val="28"/>
          <w:lang w:val="en"/>
        </w:rPr>
        <w:t>RESTRICTIONS: NO RESTRICTIONS</w:t>
      </w:r>
    </w:p>
    <w:p w14:paraId="7531A716" w14:textId="77777777" w:rsidR="007041F8" w:rsidRPr="00732D9C" w:rsidRDefault="007041F8" w:rsidP="00D1045A">
      <w:pPr>
        <w:pStyle w:val="Textoindependiente"/>
        <w:spacing w:before="4" w:line="283" w:lineRule="auto"/>
        <w:ind w:left="426"/>
        <w:jc w:val="both"/>
        <w:rPr>
          <w:rFonts w:asciiTheme="minorHAnsi" w:hAnsiTheme="minorHAnsi" w:cstheme="minorHAnsi"/>
          <w:w w:val="75"/>
          <w:sz w:val="22"/>
          <w:szCs w:val="22"/>
        </w:rPr>
      </w:pPr>
    </w:p>
    <w:sectPr w:rsidR="007041F8" w:rsidRPr="00732D9C" w:rsidSect="009B022C">
      <w:headerReference w:type="even" r:id="rId32"/>
      <w:headerReference w:type="default" r:id="rId33"/>
      <w:footerReference w:type="even" r:id="rId34"/>
      <w:footerReference w:type="default" r:id="rId35"/>
      <w:headerReference w:type="first" r:id="rId36"/>
      <w:footerReference w:type="first" r:id="rId37"/>
      <w:pgSz w:w="12240" w:h="15840" w:code="1"/>
      <w:pgMar w:top="1560" w:right="333" w:bottom="1702" w:left="28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A42A1C" w14:textId="77777777" w:rsidR="00F836E6" w:rsidRDefault="00F836E6" w:rsidP="00224F6A">
      <w:pPr>
        <w:spacing w:after="0" w:line="240" w:lineRule="auto"/>
      </w:pPr>
      <w:r>
        <w:separator/>
      </w:r>
    </w:p>
  </w:endnote>
  <w:endnote w:type="continuationSeparator" w:id="0">
    <w:p w14:paraId="09BAE227" w14:textId="77777777" w:rsidR="00F836E6" w:rsidRDefault="00F836E6" w:rsidP="00224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92F1D" w14:textId="77777777" w:rsidR="00265775" w:rsidRDefault="002657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CDFE4" w14:textId="5F3578A6" w:rsidR="00E4132C" w:rsidRDefault="00E4132C" w:rsidP="00A34F37">
    <w:pPr>
      <w:pStyle w:val="Piedepgina"/>
      <w:tabs>
        <w:tab w:val="clear" w:pos="4252"/>
        <w:tab w:val="clear" w:pos="8504"/>
        <w:tab w:val="left" w:pos="9870"/>
        <w:tab w:val="right" w:pos="10773"/>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7157D" w14:textId="77777777" w:rsidR="00265775" w:rsidRDefault="002657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B65766" w14:textId="77777777" w:rsidR="00F836E6" w:rsidRDefault="00F836E6" w:rsidP="00224F6A">
      <w:pPr>
        <w:spacing w:after="0" w:line="240" w:lineRule="auto"/>
      </w:pPr>
      <w:r>
        <w:separator/>
      </w:r>
    </w:p>
  </w:footnote>
  <w:footnote w:type="continuationSeparator" w:id="0">
    <w:p w14:paraId="18CA4101" w14:textId="77777777" w:rsidR="00F836E6" w:rsidRDefault="00F836E6" w:rsidP="00224F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C586E" w14:textId="77777777" w:rsidR="00265775" w:rsidRDefault="0026577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CDFE2" w14:textId="4EE0F655" w:rsidR="00E4132C" w:rsidRDefault="00265775">
    <w:pPr>
      <w:pStyle w:val="Encabezado"/>
    </w:pPr>
    <w:r>
      <w:rPr>
        <w:noProof/>
      </w:rPr>
      <w:drawing>
        <wp:anchor distT="0" distB="0" distL="114300" distR="114300" simplePos="0" relativeHeight="251654144" behindDoc="0" locked="0" layoutInCell="1" allowOverlap="1" wp14:anchorId="1FCCDFE5" wp14:editId="350A9493">
          <wp:simplePos x="0" y="0"/>
          <wp:positionH relativeFrom="column">
            <wp:posOffset>2520315</wp:posOffset>
          </wp:positionH>
          <wp:positionV relativeFrom="paragraph">
            <wp:posOffset>62865</wp:posOffset>
          </wp:positionV>
          <wp:extent cx="1280160" cy="924560"/>
          <wp:effectExtent l="0" t="0" r="0" b="8890"/>
          <wp:wrapSquare wrapText="bothSides"/>
          <wp:docPr id="358731639" name="Imagen 2"/>
          <wp:cNvGraphicFramePr/>
          <a:graphic xmlns:a="http://schemas.openxmlformats.org/drawingml/2006/main">
            <a:graphicData uri="http://schemas.openxmlformats.org/drawingml/2006/picture">
              <pic:pic xmlns:pic="http://schemas.openxmlformats.org/drawingml/2006/picture">
                <pic:nvPicPr>
                  <pic:cNvPr id="10"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0160" cy="924560"/>
                  </a:xfrm>
                  <a:prstGeom prst="rect">
                    <a:avLst/>
                  </a:prstGeom>
                </pic:spPr>
              </pic:pic>
            </a:graphicData>
          </a:graphic>
          <wp14:sizeRelH relativeFrom="margin">
            <wp14:pctWidth>0</wp14:pctWidth>
          </wp14:sizeRelH>
          <wp14:sizeRelV relativeFrom="margin">
            <wp14:pctHeight>0</wp14:pctHeight>
          </wp14:sizeRelV>
        </wp:anchor>
      </w:drawing>
    </w:r>
  </w:p>
  <w:p w14:paraId="1FCCDFE3" w14:textId="5B9A70A9" w:rsidR="00E4132C" w:rsidRDefault="005B75F8" w:rsidP="005B75F8">
    <w:pPr>
      <w:pStyle w:val="Encabezado"/>
      <w:tabs>
        <w:tab w:val="clear" w:pos="8504"/>
        <w:tab w:val="center" w:pos="538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063BD" w14:textId="77777777" w:rsidR="00265775" w:rsidRDefault="0026577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73293"/>
    <w:multiLevelType w:val="hybridMultilevel"/>
    <w:tmpl w:val="5094A9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86F2F74"/>
    <w:multiLevelType w:val="hybridMultilevel"/>
    <w:tmpl w:val="F04E7B7E"/>
    <w:lvl w:ilvl="0" w:tplc="EFC4B0B4">
      <w:start w:val="1"/>
      <w:numFmt w:val="bullet"/>
      <w:lvlText w:val=""/>
      <w:lvlJc w:val="left"/>
      <w:pPr>
        <w:ind w:left="720" w:hanging="360"/>
      </w:pPr>
      <w:rPr>
        <w:rFonts w:ascii="Symbol" w:hAnsi="Symbol" w:hint="default"/>
        <w:b/>
        <w:color w:val="auto"/>
      </w:rPr>
    </w:lvl>
    <w:lvl w:ilvl="1" w:tplc="8D48A62E">
      <w:numFmt w:val="bullet"/>
      <w:lvlText w:val="-"/>
      <w:lvlJc w:val="left"/>
      <w:pPr>
        <w:ind w:left="1440" w:hanging="360"/>
      </w:pPr>
      <w:rPr>
        <w:rFonts w:ascii="Calibri" w:eastAsiaTheme="minorHAnsi" w:hAnsi="Calibri" w:cstheme="minorBidi" w:hint="default"/>
        <w:color w:val="auto"/>
        <w:sz w:val="18"/>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B4220FE"/>
    <w:multiLevelType w:val="hybridMultilevel"/>
    <w:tmpl w:val="BE0C82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CE2762E"/>
    <w:multiLevelType w:val="hybridMultilevel"/>
    <w:tmpl w:val="1C261F52"/>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F101B65"/>
    <w:multiLevelType w:val="hybridMultilevel"/>
    <w:tmpl w:val="2BB88EB0"/>
    <w:lvl w:ilvl="0" w:tplc="340A0001">
      <w:start w:val="1"/>
      <w:numFmt w:val="bullet"/>
      <w:lvlText w:val=""/>
      <w:lvlJc w:val="left"/>
      <w:pPr>
        <w:ind w:left="436" w:hanging="360"/>
      </w:pPr>
      <w:rPr>
        <w:rFonts w:ascii="Symbol" w:hAnsi="Symbol" w:hint="default"/>
      </w:rPr>
    </w:lvl>
    <w:lvl w:ilvl="1" w:tplc="340A0003" w:tentative="1">
      <w:start w:val="1"/>
      <w:numFmt w:val="bullet"/>
      <w:lvlText w:val="o"/>
      <w:lvlJc w:val="left"/>
      <w:pPr>
        <w:ind w:left="1156" w:hanging="360"/>
      </w:pPr>
      <w:rPr>
        <w:rFonts w:ascii="Courier New" w:hAnsi="Courier New" w:cs="Courier New" w:hint="default"/>
      </w:rPr>
    </w:lvl>
    <w:lvl w:ilvl="2" w:tplc="340A0005" w:tentative="1">
      <w:start w:val="1"/>
      <w:numFmt w:val="bullet"/>
      <w:lvlText w:val=""/>
      <w:lvlJc w:val="left"/>
      <w:pPr>
        <w:ind w:left="1876" w:hanging="360"/>
      </w:pPr>
      <w:rPr>
        <w:rFonts w:ascii="Wingdings" w:hAnsi="Wingdings" w:hint="default"/>
      </w:rPr>
    </w:lvl>
    <w:lvl w:ilvl="3" w:tplc="340A0001" w:tentative="1">
      <w:start w:val="1"/>
      <w:numFmt w:val="bullet"/>
      <w:lvlText w:val=""/>
      <w:lvlJc w:val="left"/>
      <w:pPr>
        <w:ind w:left="2596" w:hanging="360"/>
      </w:pPr>
      <w:rPr>
        <w:rFonts w:ascii="Symbol" w:hAnsi="Symbol" w:hint="default"/>
      </w:rPr>
    </w:lvl>
    <w:lvl w:ilvl="4" w:tplc="340A0003" w:tentative="1">
      <w:start w:val="1"/>
      <w:numFmt w:val="bullet"/>
      <w:lvlText w:val="o"/>
      <w:lvlJc w:val="left"/>
      <w:pPr>
        <w:ind w:left="3316" w:hanging="360"/>
      </w:pPr>
      <w:rPr>
        <w:rFonts w:ascii="Courier New" w:hAnsi="Courier New" w:cs="Courier New" w:hint="default"/>
      </w:rPr>
    </w:lvl>
    <w:lvl w:ilvl="5" w:tplc="340A0005" w:tentative="1">
      <w:start w:val="1"/>
      <w:numFmt w:val="bullet"/>
      <w:lvlText w:val=""/>
      <w:lvlJc w:val="left"/>
      <w:pPr>
        <w:ind w:left="4036" w:hanging="360"/>
      </w:pPr>
      <w:rPr>
        <w:rFonts w:ascii="Wingdings" w:hAnsi="Wingdings" w:hint="default"/>
      </w:rPr>
    </w:lvl>
    <w:lvl w:ilvl="6" w:tplc="340A0001" w:tentative="1">
      <w:start w:val="1"/>
      <w:numFmt w:val="bullet"/>
      <w:lvlText w:val=""/>
      <w:lvlJc w:val="left"/>
      <w:pPr>
        <w:ind w:left="4756" w:hanging="360"/>
      </w:pPr>
      <w:rPr>
        <w:rFonts w:ascii="Symbol" w:hAnsi="Symbol" w:hint="default"/>
      </w:rPr>
    </w:lvl>
    <w:lvl w:ilvl="7" w:tplc="340A0003" w:tentative="1">
      <w:start w:val="1"/>
      <w:numFmt w:val="bullet"/>
      <w:lvlText w:val="o"/>
      <w:lvlJc w:val="left"/>
      <w:pPr>
        <w:ind w:left="5476" w:hanging="360"/>
      </w:pPr>
      <w:rPr>
        <w:rFonts w:ascii="Courier New" w:hAnsi="Courier New" w:cs="Courier New" w:hint="default"/>
      </w:rPr>
    </w:lvl>
    <w:lvl w:ilvl="8" w:tplc="340A0005" w:tentative="1">
      <w:start w:val="1"/>
      <w:numFmt w:val="bullet"/>
      <w:lvlText w:val=""/>
      <w:lvlJc w:val="left"/>
      <w:pPr>
        <w:ind w:left="6196" w:hanging="360"/>
      </w:pPr>
      <w:rPr>
        <w:rFonts w:ascii="Wingdings" w:hAnsi="Wingdings" w:hint="default"/>
      </w:rPr>
    </w:lvl>
  </w:abstractNum>
  <w:abstractNum w:abstractNumId="5" w15:restartNumberingAfterBreak="0">
    <w:nsid w:val="195A4B9F"/>
    <w:multiLevelType w:val="hybridMultilevel"/>
    <w:tmpl w:val="8B1416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B734ECA"/>
    <w:multiLevelType w:val="hybridMultilevel"/>
    <w:tmpl w:val="D1DA58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27D4C07"/>
    <w:multiLevelType w:val="hybridMultilevel"/>
    <w:tmpl w:val="D646BD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2A547BC"/>
    <w:multiLevelType w:val="hybridMultilevel"/>
    <w:tmpl w:val="5C4C24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85E5AF1"/>
    <w:multiLevelType w:val="hybridMultilevel"/>
    <w:tmpl w:val="2E327A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DF42CEF"/>
    <w:multiLevelType w:val="hybridMultilevel"/>
    <w:tmpl w:val="254E7C9A"/>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E290A65"/>
    <w:multiLevelType w:val="hybridMultilevel"/>
    <w:tmpl w:val="017A0E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1D330A8"/>
    <w:multiLevelType w:val="hybridMultilevel"/>
    <w:tmpl w:val="A39AE2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200623D"/>
    <w:multiLevelType w:val="hybridMultilevel"/>
    <w:tmpl w:val="388CD2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3404AB7"/>
    <w:multiLevelType w:val="hybridMultilevel"/>
    <w:tmpl w:val="27203C0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 w15:restartNumberingAfterBreak="0">
    <w:nsid w:val="372A0A53"/>
    <w:multiLevelType w:val="hybridMultilevel"/>
    <w:tmpl w:val="A37EC350"/>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BE91B3D"/>
    <w:multiLevelType w:val="hybridMultilevel"/>
    <w:tmpl w:val="32101A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2C13A34"/>
    <w:multiLevelType w:val="hybridMultilevel"/>
    <w:tmpl w:val="544440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670062A"/>
    <w:multiLevelType w:val="hybridMultilevel"/>
    <w:tmpl w:val="5DAAAF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9B27F58"/>
    <w:multiLevelType w:val="hybridMultilevel"/>
    <w:tmpl w:val="1CBE16B0"/>
    <w:lvl w:ilvl="0" w:tplc="BD447DD0">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7872B52"/>
    <w:multiLevelType w:val="hybridMultilevel"/>
    <w:tmpl w:val="35C670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85B62EB"/>
    <w:multiLevelType w:val="hybridMultilevel"/>
    <w:tmpl w:val="0A4C7A26"/>
    <w:lvl w:ilvl="0" w:tplc="4530AAB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BA813F4"/>
    <w:multiLevelType w:val="hybridMultilevel"/>
    <w:tmpl w:val="5A62EC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BB50635"/>
    <w:multiLevelType w:val="hybridMultilevel"/>
    <w:tmpl w:val="9D069DEE"/>
    <w:lvl w:ilvl="0" w:tplc="6FB04A4C">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0B82D9B"/>
    <w:multiLevelType w:val="hybridMultilevel"/>
    <w:tmpl w:val="789A4074"/>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2EF41FE"/>
    <w:multiLevelType w:val="hybridMultilevel"/>
    <w:tmpl w:val="E8242C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2F35744"/>
    <w:multiLevelType w:val="hybridMultilevel"/>
    <w:tmpl w:val="413E31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3A33F0D"/>
    <w:multiLevelType w:val="hybridMultilevel"/>
    <w:tmpl w:val="719045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BE626EF"/>
    <w:multiLevelType w:val="hybridMultilevel"/>
    <w:tmpl w:val="C9683C24"/>
    <w:lvl w:ilvl="0" w:tplc="340A0001">
      <w:start w:val="1"/>
      <w:numFmt w:val="bullet"/>
      <w:lvlText w:val=""/>
      <w:lvlJc w:val="left"/>
      <w:pPr>
        <w:ind w:left="436" w:hanging="360"/>
      </w:pPr>
      <w:rPr>
        <w:rFonts w:ascii="Symbol" w:hAnsi="Symbol" w:hint="default"/>
      </w:rPr>
    </w:lvl>
    <w:lvl w:ilvl="1" w:tplc="340A0003" w:tentative="1">
      <w:start w:val="1"/>
      <w:numFmt w:val="bullet"/>
      <w:lvlText w:val="o"/>
      <w:lvlJc w:val="left"/>
      <w:pPr>
        <w:ind w:left="1156" w:hanging="360"/>
      </w:pPr>
      <w:rPr>
        <w:rFonts w:ascii="Courier New" w:hAnsi="Courier New" w:cs="Courier New" w:hint="default"/>
      </w:rPr>
    </w:lvl>
    <w:lvl w:ilvl="2" w:tplc="340A0005" w:tentative="1">
      <w:start w:val="1"/>
      <w:numFmt w:val="bullet"/>
      <w:lvlText w:val=""/>
      <w:lvlJc w:val="left"/>
      <w:pPr>
        <w:ind w:left="1876" w:hanging="360"/>
      </w:pPr>
      <w:rPr>
        <w:rFonts w:ascii="Wingdings" w:hAnsi="Wingdings" w:hint="default"/>
      </w:rPr>
    </w:lvl>
    <w:lvl w:ilvl="3" w:tplc="340A0001" w:tentative="1">
      <w:start w:val="1"/>
      <w:numFmt w:val="bullet"/>
      <w:lvlText w:val=""/>
      <w:lvlJc w:val="left"/>
      <w:pPr>
        <w:ind w:left="2596" w:hanging="360"/>
      </w:pPr>
      <w:rPr>
        <w:rFonts w:ascii="Symbol" w:hAnsi="Symbol" w:hint="default"/>
      </w:rPr>
    </w:lvl>
    <w:lvl w:ilvl="4" w:tplc="340A0003" w:tentative="1">
      <w:start w:val="1"/>
      <w:numFmt w:val="bullet"/>
      <w:lvlText w:val="o"/>
      <w:lvlJc w:val="left"/>
      <w:pPr>
        <w:ind w:left="3316" w:hanging="360"/>
      </w:pPr>
      <w:rPr>
        <w:rFonts w:ascii="Courier New" w:hAnsi="Courier New" w:cs="Courier New" w:hint="default"/>
      </w:rPr>
    </w:lvl>
    <w:lvl w:ilvl="5" w:tplc="340A0005" w:tentative="1">
      <w:start w:val="1"/>
      <w:numFmt w:val="bullet"/>
      <w:lvlText w:val=""/>
      <w:lvlJc w:val="left"/>
      <w:pPr>
        <w:ind w:left="4036" w:hanging="360"/>
      </w:pPr>
      <w:rPr>
        <w:rFonts w:ascii="Wingdings" w:hAnsi="Wingdings" w:hint="default"/>
      </w:rPr>
    </w:lvl>
    <w:lvl w:ilvl="6" w:tplc="340A0001" w:tentative="1">
      <w:start w:val="1"/>
      <w:numFmt w:val="bullet"/>
      <w:lvlText w:val=""/>
      <w:lvlJc w:val="left"/>
      <w:pPr>
        <w:ind w:left="4756" w:hanging="360"/>
      </w:pPr>
      <w:rPr>
        <w:rFonts w:ascii="Symbol" w:hAnsi="Symbol" w:hint="default"/>
      </w:rPr>
    </w:lvl>
    <w:lvl w:ilvl="7" w:tplc="340A0003" w:tentative="1">
      <w:start w:val="1"/>
      <w:numFmt w:val="bullet"/>
      <w:lvlText w:val="o"/>
      <w:lvlJc w:val="left"/>
      <w:pPr>
        <w:ind w:left="5476" w:hanging="360"/>
      </w:pPr>
      <w:rPr>
        <w:rFonts w:ascii="Courier New" w:hAnsi="Courier New" w:cs="Courier New" w:hint="default"/>
      </w:rPr>
    </w:lvl>
    <w:lvl w:ilvl="8" w:tplc="340A0005" w:tentative="1">
      <w:start w:val="1"/>
      <w:numFmt w:val="bullet"/>
      <w:lvlText w:val=""/>
      <w:lvlJc w:val="left"/>
      <w:pPr>
        <w:ind w:left="6196" w:hanging="360"/>
      </w:pPr>
      <w:rPr>
        <w:rFonts w:ascii="Wingdings" w:hAnsi="Wingdings" w:hint="default"/>
      </w:rPr>
    </w:lvl>
  </w:abstractNum>
  <w:abstractNum w:abstractNumId="29" w15:restartNumberingAfterBreak="0">
    <w:nsid w:val="71FE6CCC"/>
    <w:multiLevelType w:val="hybridMultilevel"/>
    <w:tmpl w:val="51AA4828"/>
    <w:lvl w:ilvl="0" w:tplc="9F283DB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77DE58B8"/>
    <w:multiLevelType w:val="hybridMultilevel"/>
    <w:tmpl w:val="BA12E100"/>
    <w:lvl w:ilvl="0" w:tplc="710A020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869177E"/>
    <w:multiLevelType w:val="hybridMultilevel"/>
    <w:tmpl w:val="C596C7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D3B22D0"/>
    <w:multiLevelType w:val="hybridMultilevel"/>
    <w:tmpl w:val="6A4C86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361437514">
    <w:abstractNumId w:val="23"/>
  </w:num>
  <w:num w:numId="2" w16cid:durableId="1682052793">
    <w:abstractNumId w:val="26"/>
  </w:num>
  <w:num w:numId="3" w16cid:durableId="113255703">
    <w:abstractNumId w:val="11"/>
  </w:num>
  <w:num w:numId="4" w16cid:durableId="1646548291">
    <w:abstractNumId w:val="12"/>
  </w:num>
  <w:num w:numId="5" w16cid:durableId="417799413">
    <w:abstractNumId w:val="30"/>
  </w:num>
  <w:num w:numId="6" w16cid:durableId="1657340179">
    <w:abstractNumId w:val="20"/>
  </w:num>
  <w:num w:numId="7" w16cid:durableId="792552575">
    <w:abstractNumId w:val="16"/>
  </w:num>
  <w:num w:numId="8" w16cid:durableId="524634651">
    <w:abstractNumId w:val="21"/>
  </w:num>
  <w:num w:numId="9" w16cid:durableId="1933003418">
    <w:abstractNumId w:val="31"/>
  </w:num>
  <w:num w:numId="10" w16cid:durableId="1145701219">
    <w:abstractNumId w:val="22"/>
  </w:num>
  <w:num w:numId="11" w16cid:durableId="2063090296">
    <w:abstractNumId w:val="19"/>
  </w:num>
  <w:num w:numId="12" w16cid:durableId="1061442589">
    <w:abstractNumId w:val="8"/>
  </w:num>
  <w:num w:numId="13" w16cid:durableId="327565815">
    <w:abstractNumId w:val="13"/>
  </w:num>
  <w:num w:numId="14" w16cid:durableId="1330282311">
    <w:abstractNumId w:val="29"/>
  </w:num>
  <w:num w:numId="15" w16cid:durableId="1464617042">
    <w:abstractNumId w:val="25"/>
  </w:num>
  <w:num w:numId="16" w16cid:durableId="1803764719">
    <w:abstractNumId w:val="1"/>
  </w:num>
  <w:num w:numId="17" w16cid:durableId="1657225910">
    <w:abstractNumId w:val="5"/>
  </w:num>
  <w:num w:numId="18" w16cid:durableId="1823885047">
    <w:abstractNumId w:val="10"/>
  </w:num>
  <w:num w:numId="19" w16cid:durableId="404111559">
    <w:abstractNumId w:val="15"/>
  </w:num>
  <w:num w:numId="20" w16cid:durableId="68120042">
    <w:abstractNumId w:val="24"/>
  </w:num>
  <w:num w:numId="21" w16cid:durableId="2058385335">
    <w:abstractNumId w:val="17"/>
  </w:num>
  <w:num w:numId="22" w16cid:durableId="715935818">
    <w:abstractNumId w:val="3"/>
  </w:num>
  <w:num w:numId="23" w16cid:durableId="698819668">
    <w:abstractNumId w:val="6"/>
  </w:num>
  <w:num w:numId="24" w16cid:durableId="288508991">
    <w:abstractNumId w:val="18"/>
  </w:num>
  <w:num w:numId="25" w16cid:durableId="1237206186">
    <w:abstractNumId w:val="32"/>
  </w:num>
  <w:num w:numId="26" w16cid:durableId="1078670933">
    <w:abstractNumId w:val="14"/>
  </w:num>
  <w:num w:numId="27" w16cid:durableId="789203656">
    <w:abstractNumId w:val="9"/>
  </w:num>
  <w:num w:numId="28" w16cid:durableId="1023440937">
    <w:abstractNumId w:val="28"/>
  </w:num>
  <w:num w:numId="29" w16cid:durableId="1422677615">
    <w:abstractNumId w:val="4"/>
  </w:num>
  <w:num w:numId="30" w16cid:durableId="1578636969">
    <w:abstractNumId w:val="2"/>
  </w:num>
  <w:num w:numId="31" w16cid:durableId="591596831">
    <w:abstractNumId w:val="7"/>
  </w:num>
  <w:num w:numId="32" w16cid:durableId="513765769">
    <w:abstractNumId w:val="27"/>
  </w:num>
  <w:num w:numId="33" w16cid:durableId="671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7F8"/>
    <w:rsid w:val="00004CC0"/>
    <w:rsid w:val="00010130"/>
    <w:rsid w:val="00024F78"/>
    <w:rsid w:val="0002728C"/>
    <w:rsid w:val="00030EBA"/>
    <w:rsid w:val="000356C3"/>
    <w:rsid w:val="00043243"/>
    <w:rsid w:val="00043B64"/>
    <w:rsid w:val="00044F89"/>
    <w:rsid w:val="000470B7"/>
    <w:rsid w:val="00047245"/>
    <w:rsid w:val="00047B20"/>
    <w:rsid w:val="000512C7"/>
    <w:rsid w:val="0005536D"/>
    <w:rsid w:val="00077CCE"/>
    <w:rsid w:val="000800A3"/>
    <w:rsid w:val="00083137"/>
    <w:rsid w:val="0008694E"/>
    <w:rsid w:val="00093D23"/>
    <w:rsid w:val="00094138"/>
    <w:rsid w:val="0009668D"/>
    <w:rsid w:val="000974ED"/>
    <w:rsid w:val="000A348B"/>
    <w:rsid w:val="000A3DC4"/>
    <w:rsid w:val="000B1178"/>
    <w:rsid w:val="000B331C"/>
    <w:rsid w:val="000B480D"/>
    <w:rsid w:val="000B4CA7"/>
    <w:rsid w:val="000C2055"/>
    <w:rsid w:val="000C7004"/>
    <w:rsid w:val="000D01FA"/>
    <w:rsid w:val="000D23FB"/>
    <w:rsid w:val="000E2E11"/>
    <w:rsid w:val="000F382F"/>
    <w:rsid w:val="000F6848"/>
    <w:rsid w:val="000F7D35"/>
    <w:rsid w:val="001017F3"/>
    <w:rsid w:val="00104B1C"/>
    <w:rsid w:val="001074FF"/>
    <w:rsid w:val="001207EA"/>
    <w:rsid w:val="001373EF"/>
    <w:rsid w:val="00140CFE"/>
    <w:rsid w:val="00141AB7"/>
    <w:rsid w:val="00144F21"/>
    <w:rsid w:val="0015104E"/>
    <w:rsid w:val="00151842"/>
    <w:rsid w:val="00153A2B"/>
    <w:rsid w:val="00155664"/>
    <w:rsid w:val="00160FFB"/>
    <w:rsid w:val="00161E03"/>
    <w:rsid w:val="001654BA"/>
    <w:rsid w:val="00170096"/>
    <w:rsid w:val="0017359D"/>
    <w:rsid w:val="00183B90"/>
    <w:rsid w:val="00191DFF"/>
    <w:rsid w:val="001A1A3A"/>
    <w:rsid w:val="001A2486"/>
    <w:rsid w:val="001A719F"/>
    <w:rsid w:val="001C0427"/>
    <w:rsid w:val="001C2C59"/>
    <w:rsid w:val="001C587F"/>
    <w:rsid w:val="001D3803"/>
    <w:rsid w:val="001D4C63"/>
    <w:rsid w:val="001E7792"/>
    <w:rsid w:val="001F0793"/>
    <w:rsid w:val="001F2A8A"/>
    <w:rsid w:val="002012E8"/>
    <w:rsid w:val="00211339"/>
    <w:rsid w:val="00220260"/>
    <w:rsid w:val="00220E1D"/>
    <w:rsid w:val="00221491"/>
    <w:rsid w:val="00224F6A"/>
    <w:rsid w:val="002278D7"/>
    <w:rsid w:val="00232232"/>
    <w:rsid w:val="00233978"/>
    <w:rsid w:val="00234DC4"/>
    <w:rsid w:val="00243524"/>
    <w:rsid w:val="00244C0E"/>
    <w:rsid w:val="00244DFD"/>
    <w:rsid w:val="00247720"/>
    <w:rsid w:val="00251B15"/>
    <w:rsid w:val="002537A4"/>
    <w:rsid w:val="00255A0D"/>
    <w:rsid w:val="00257471"/>
    <w:rsid w:val="00260A17"/>
    <w:rsid w:val="0026375A"/>
    <w:rsid w:val="00264282"/>
    <w:rsid w:val="00265775"/>
    <w:rsid w:val="0026666E"/>
    <w:rsid w:val="0026712E"/>
    <w:rsid w:val="002738D4"/>
    <w:rsid w:val="002758DB"/>
    <w:rsid w:val="0028611D"/>
    <w:rsid w:val="002867BA"/>
    <w:rsid w:val="00287926"/>
    <w:rsid w:val="00293113"/>
    <w:rsid w:val="002936A2"/>
    <w:rsid w:val="002A1430"/>
    <w:rsid w:val="002A220E"/>
    <w:rsid w:val="002A2B49"/>
    <w:rsid w:val="002A7099"/>
    <w:rsid w:val="002B4C53"/>
    <w:rsid w:val="002C066C"/>
    <w:rsid w:val="002C0E08"/>
    <w:rsid w:val="002C533B"/>
    <w:rsid w:val="002C56A2"/>
    <w:rsid w:val="002C5C01"/>
    <w:rsid w:val="002D12FA"/>
    <w:rsid w:val="002D2F2B"/>
    <w:rsid w:val="002E741B"/>
    <w:rsid w:val="002E7849"/>
    <w:rsid w:val="002F4E72"/>
    <w:rsid w:val="002F66F5"/>
    <w:rsid w:val="002F70FF"/>
    <w:rsid w:val="003019C0"/>
    <w:rsid w:val="0030213F"/>
    <w:rsid w:val="003039E5"/>
    <w:rsid w:val="00305494"/>
    <w:rsid w:val="00305634"/>
    <w:rsid w:val="00307A72"/>
    <w:rsid w:val="00310FC3"/>
    <w:rsid w:val="00311D06"/>
    <w:rsid w:val="00313D50"/>
    <w:rsid w:val="00315D76"/>
    <w:rsid w:val="00330BF0"/>
    <w:rsid w:val="0034452A"/>
    <w:rsid w:val="00353953"/>
    <w:rsid w:val="00355475"/>
    <w:rsid w:val="00356860"/>
    <w:rsid w:val="003604E5"/>
    <w:rsid w:val="0036234B"/>
    <w:rsid w:val="003664A6"/>
    <w:rsid w:val="00370433"/>
    <w:rsid w:val="00377056"/>
    <w:rsid w:val="003868D1"/>
    <w:rsid w:val="0039123D"/>
    <w:rsid w:val="0039326B"/>
    <w:rsid w:val="00394706"/>
    <w:rsid w:val="00394859"/>
    <w:rsid w:val="00394ECA"/>
    <w:rsid w:val="003A2E57"/>
    <w:rsid w:val="003A3D71"/>
    <w:rsid w:val="003A58A2"/>
    <w:rsid w:val="003A632D"/>
    <w:rsid w:val="003B01DB"/>
    <w:rsid w:val="003B1E02"/>
    <w:rsid w:val="003B4939"/>
    <w:rsid w:val="003B6E55"/>
    <w:rsid w:val="003D20EE"/>
    <w:rsid w:val="003D21BF"/>
    <w:rsid w:val="003D26F4"/>
    <w:rsid w:val="003D3C82"/>
    <w:rsid w:val="003D592F"/>
    <w:rsid w:val="003D61A6"/>
    <w:rsid w:val="003E34FD"/>
    <w:rsid w:val="003E40D9"/>
    <w:rsid w:val="003E46A5"/>
    <w:rsid w:val="003E4FAE"/>
    <w:rsid w:val="003E5607"/>
    <w:rsid w:val="003F23EE"/>
    <w:rsid w:val="003F32D2"/>
    <w:rsid w:val="00402EBB"/>
    <w:rsid w:val="004033CE"/>
    <w:rsid w:val="0040558E"/>
    <w:rsid w:val="0040651E"/>
    <w:rsid w:val="00412530"/>
    <w:rsid w:val="00412A0D"/>
    <w:rsid w:val="00413EA8"/>
    <w:rsid w:val="00415833"/>
    <w:rsid w:val="00422E1F"/>
    <w:rsid w:val="00433CD4"/>
    <w:rsid w:val="004378F5"/>
    <w:rsid w:val="00440CB5"/>
    <w:rsid w:val="00450F15"/>
    <w:rsid w:val="0045373B"/>
    <w:rsid w:val="00454A9E"/>
    <w:rsid w:val="00454B78"/>
    <w:rsid w:val="00454F16"/>
    <w:rsid w:val="00463A17"/>
    <w:rsid w:val="00463EA5"/>
    <w:rsid w:val="004648C0"/>
    <w:rsid w:val="004671BC"/>
    <w:rsid w:val="00473CFD"/>
    <w:rsid w:val="0048134B"/>
    <w:rsid w:val="0048161B"/>
    <w:rsid w:val="004844E7"/>
    <w:rsid w:val="004908F7"/>
    <w:rsid w:val="00491337"/>
    <w:rsid w:val="00495BBA"/>
    <w:rsid w:val="004A0844"/>
    <w:rsid w:val="004A6941"/>
    <w:rsid w:val="004A6ED4"/>
    <w:rsid w:val="004B0D82"/>
    <w:rsid w:val="004B4962"/>
    <w:rsid w:val="004B5C13"/>
    <w:rsid w:val="004E099D"/>
    <w:rsid w:val="004E5674"/>
    <w:rsid w:val="004F3786"/>
    <w:rsid w:val="00504067"/>
    <w:rsid w:val="00504C62"/>
    <w:rsid w:val="00510F98"/>
    <w:rsid w:val="005216AC"/>
    <w:rsid w:val="0052322E"/>
    <w:rsid w:val="00523395"/>
    <w:rsid w:val="00526504"/>
    <w:rsid w:val="00527AC2"/>
    <w:rsid w:val="00532366"/>
    <w:rsid w:val="00532899"/>
    <w:rsid w:val="00533E5C"/>
    <w:rsid w:val="005378EF"/>
    <w:rsid w:val="005414E4"/>
    <w:rsid w:val="00542B3B"/>
    <w:rsid w:val="00543E84"/>
    <w:rsid w:val="0055047E"/>
    <w:rsid w:val="005535F6"/>
    <w:rsid w:val="00554690"/>
    <w:rsid w:val="00567D77"/>
    <w:rsid w:val="005857A9"/>
    <w:rsid w:val="00586D41"/>
    <w:rsid w:val="00591D8E"/>
    <w:rsid w:val="005A27D9"/>
    <w:rsid w:val="005A46A0"/>
    <w:rsid w:val="005B6141"/>
    <w:rsid w:val="005B75F8"/>
    <w:rsid w:val="005C32F7"/>
    <w:rsid w:val="005C3F9F"/>
    <w:rsid w:val="005C6ED3"/>
    <w:rsid w:val="005D05C9"/>
    <w:rsid w:val="005D2685"/>
    <w:rsid w:val="005D764E"/>
    <w:rsid w:val="005E054E"/>
    <w:rsid w:val="005E0B9C"/>
    <w:rsid w:val="005E1AC7"/>
    <w:rsid w:val="0060110C"/>
    <w:rsid w:val="006025C1"/>
    <w:rsid w:val="006114BE"/>
    <w:rsid w:val="0061179C"/>
    <w:rsid w:val="00611902"/>
    <w:rsid w:val="00615A7D"/>
    <w:rsid w:val="00616AEB"/>
    <w:rsid w:val="006216C3"/>
    <w:rsid w:val="00632063"/>
    <w:rsid w:val="0063395E"/>
    <w:rsid w:val="0063438E"/>
    <w:rsid w:val="00636D7B"/>
    <w:rsid w:val="00636DFE"/>
    <w:rsid w:val="00640DD0"/>
    <w:rsid w:val="006415C0"/>
    <w:rsid w:val="00645115"/>
    <w:rsid w:val="006460D4"/>
    <w:rsid w:val="00653037"/>
    <w:rsid w:val="00654940"/>
    <w:rsid w:val="006573F1"/>
    <w:rsid w:val="00660DB8"/>
    <w:rsid w:val="006611A8"/>
    <w:rsid w:val="00661903"/>
    <w:rsid w:val="0066633C"/>
    <w:rsid w:val="0067125E"/>
    <w:rsid w:val="00672EAD"/>
    <w:rsid w:val="00673F6F"/>
    <w:rsid w:val="00690F7E"/>
    <w:rsid w:val="006934F7"/>
    <w:rsid w:val="00693899"/>
    <w:rsid w:val="0069594E"/>
    <w:rsid w:val="00696231"/>
    <w:rsid w:val="006A0B99"/>
    <w:rsid w:val="006A0C91"/>
    <w:rsid w:val="006A3B54"/>
    <w:rsid w:val="006A44EE"/>
    <w:rsid w:val="006A6668"/>
    <w:rsid w:val="006A69EB"/>
    <w:rsid w:val="006B1CC1"/>
    <w:rsid w:val="006B20C9"/>
    <w:rsid w:val="006C2E65"/>
    <w:rsid w:val="006C64FA"/>
    <w:rsid w:val="006D1C1F"/>
    <w:rsid w:val="006D6444"/>
    <w:rsid w:val="006E06B6"/>
    <w:rsid w:val="006E138F"/>
    <w:rsid w:val="006E3A4C"/>
    <w:rsid w:val="006E56F3"/>
    <w:rsid w:val="006F701A"/>
    <w:rsid w:val="006F70DF"/>
    <w:rsid w:val="007041F8"/>
    <w:rsid w:val="007075A6"/>
    <w:rsid w:val="00713F29"/>
    <w:rsid w:val="00720822"/>
    <w:rsid w:val="00722DED"/>
    <w:rsid w:val="007268FC"/>
    <w:rsid w:val="00730107"/>
    <w:rsid w:val="0073091B"/>
    <w:rsid w:val="00732D9C"/>
    <w:rsid w:val="007503B9"/>
    <w:rsid w:val="007649BE"/>
    <w:rsid w:val="00765D55"/>
    <w:rsid w:val="00770CF6"/>
    <w:rsid w:val="00772D15"/>
    <w:rsid w:val="007759A8"/>
    <w:rsid w:val="00776F35"/>
    <w:rsid w:val="00777B85"/>
    <w:rsid w:val="00787B05"/>
    <w:rsid w:val="007A05F0"/>
    <w:rsid w:val="007A53D7"/>
    <w:rsid w:val="007A7553"/>
    <w:rsid w:val="007B6B67"/>
    <w:rsid w:val="007C0543"/>
    <w:rsid w:val="007C089B"/>
    <w:rsid w:val="007C2D87"/>
    <w:rsid w:val="007C5223"/>
    <w:rsid w:val="007C7494"/>
    <w:rsid w:val="007D58B5"/>
    <w:rsid w:val="007E01B3"/>
    <w:rsid w:val="007E7C6F"/>
    <w:rsid w:val="007F4588"/>
    <w:rsid w:val="007F61A4"/>
    <w:rsid w:val="008010B8"/>
    <w:rsid w:val="00802134"/>
    <w:rsid w:val="008044D0"/>
    <w:rsid w:val="008067CA"/>
    <w:rsid w:val="0081055E"/>
    <w:rsid w:val="00813803"/>
    <w:rsid w:val="0081590E"/>
    <w:rsid w:val="00823840"/>
    <w:rsid w:val="00826DF6"/>
    <w:rsid w:val="00830E49"/>
    <w:rsid w:val="008326AD"/>
    <w:rsid w:val="008420D2"/>
    <w:rsid w:val="00842B97"/>
    <w:rsid w:val="00855428"/>
    <w:rsid w:val="008659E6"/>
    <w:rsid w:val="00890BD9"/>
    <w:rsid w:val="00891456"/>
    <w:rsid w:val="008929E1"/>
    <w:rsid w:val="00893261"/>
    <w:rsid w:val="00894E91"/>
    <w:rsid w:val="008A2D9C"/>
    <w:rsid w:val="008A45E6"/>
    <w:rsid w:val="008A4964"/>
    <w:rsid w:val="008A575A"/>
    <w:rsid w:val="008A79E4"/>
    <w:rsid w:val="008A7E4A"/>
    <w:rsid w:val="008B23D9"/>
    <w:rsid w:val="008B4B68"/>
    <w:rsid w:val="008B6884"/>
    <w:rsid w:val="008B7808"/>
    <w:rsid w:val="008C04BC"/>
    <w:rsid w:val="008C5367"/>
    <w:rsid w:val="008C75F1"/>
    <w:rsid w:val="008D0870"/>
    <w:rsid w:val="008D5B59"/>
    <w:rsid w:val="008D5D04"/>
    <w:rsid w:val="008D6519"/>
    <w:rsid w:val="008E4461"/>
    <w:rsid w:val="008F3E72"/>
    <w:rsid w:val="00902779"/>
    <w:rsid w:val="009072A1"/>
    <w:rsid w:val="00907E1E"/>
    <w:rsid w:val="00911EF0"/>
    <w:rsid w:val="00912718"/>
    <w:rsid w:val="00917B0A"/>
    <w:rsid w:val="00923973"/>
    <w:rsid w:val="009323B6"/>
    <w:rsid w:val="00932F1D"/>
    <w:rsid w:val="0093635A"/>
    <w:rsid w:val="00941A2A"/>
    <w:rsid w:val="00941FB7"/>
    <w:rsid w:val="009436D4"/>
    <w:rsid w:val="009447F7"/>
    <w:rsid w:val="00944A13"/>
    <w:rsid w:val="00945278"/>
    <w:rsid w:val="00951A42"/>
    <w:rsid w:val="00951D8D"/>
    <w:rsid w:val="009570C9"/>
    <w:rsid w:val="00961C40"/>
    <w:rsid w:val="00971D66"/>
    <w:rsid w:val="00975DA0"/>
    <w:rsid w:val="00980C1B"/>
    <w:rsid w:val="009817FD"/>
    <w:rsid w:val="0098428A"/>
    <w:rsid w:val="009933D7"/>
    <w:rsid w:val="00993A27"/>
    <w:rsid w:val="00997745"/>
    <w:rsid w:val="009A2396"/>
    <w:rsid w:val="009A29ED"/>
    <w:rsid w:val="009A6111"/>
    <w:rsid w:val="009B022C"/>
    <w:rsid w:val="009B41F7"/>
    <w:rsid w:val="009B5C3F"/>
    <w:rsid w:val="009B6CB6"/>
    <w:rsid w:val="009C02B1"/>
    <w:rsid w:val="009C19B4"/>
    <w:rsid w:val="009D62CD"/>
    <w:rsid w:val="009E7B39"/>
    <w:rsid w:val="009F2B7E"/>
    <w:rsid w:val="009F30B5"/>
    <w:rsid w:val="009F32AA"/>
    <w:rsid w:val="009F3742"/>
    <w:rsid w:val="00A01FC9"/>
    <w:rsid w:val="00A14C01"/>
    <w:rsid w:val="00A16F05"/>
    <w:rsid w:val="00A25213"/>
    <w:rsid w:val="00A2660E"/>
    <w:rsid w:val="00A31ECA"/>
    <w:rsid w:val="00A34F37"/>
    <w:rsid w:val="00A53D48"/>
    <w:rsid w:val="00A60038"/>
    <w:rsid w:val="00A66595"/>
    <w:rsid w:val="00A70320"/>
    <w:rsid w:val="00A7116D"/>
    <w:rsid w:val="00A73A75"/>
    <w:rsid w:val="00A77C48"/>
    <w:rsid w:val="00A84102"/>
    <w:rsid w:val="00A843AD"/>
    <w:rsid w:val="00A85966"/>
    <w:rsid w:val="00A900F6"/>
    <w:rsid w:val="00A917A0"/>
    <w:rsid w:val="00A95DCC"/>
    <w:rsid w:val="00AA21F3"/>
    <w:rsid w:val="00AA275C"/>
    <w:rsid w:val="00AB098B"/>
    <w:rsid w:val="00AB544A"/>
    <w:rsid w:val="00AC3A19"/>
    <w:rsid w:val="00AC739D"/>
    <w:rsid w:val="00AD0E06"/>
    <w:rsid w:val="00AD3E69"/>
    <w:rsid w:val="00AD408E"/>
    <w:rsid w:val="00AE13C6"/>
    <w:rsid w:val="00AE2089"/>
    <w:rsid w:val="00AE31A0"/>
    <w:rsid w:val="00AE3C49"/>
    <w:rsid w:val="00AE45F9"/>
    <w:rsid w:val="00AE69F3"/>
    <w:rsid w:val="00AE6A87"/>
    <w:rsid w:val="00AF0DA4"/>
    <w:rsid w:val="00AF1C83"/>
    <w:rsid w:val="00AF22F2"/>
    <w:rsid w:val="00AF79C7"/>
    <w:rsid w:val="00B11797"/>
    <w:rsid w:val="00B1446C"/>
    <w:rsid w:val="00B16E2D"/>
    <w:rsid w:val="00B227EE"/>
    <w:rsid w:val="00B23DFC"/>
    <w:rsid w:val="00B311F0"/>
    <w:rsid w:val="00B334B7"/>
    <w:rsid w:val="00B40EAF"/>
    <w:rsid w:val="00B510D4"/>
    <w:rsid w:val="00B51B18"/>
    <w:rsid w:val="00B51F05"/>
    <w:rsid w:val="00B53364"/>
    <w:rsid w:val="00B544C5"/>
    <w:rsid w:val="00B56D8D"/>
    <w:rsid w:val="00B60D78"/>
    <w:rsid w:val="00B6291F"/>
    <w:rsid w:val="00B65F8C"/>
    <w:rsid w:val="00B74AB6"/>
    <w:rsid w:val="00B74D4C"/>
    <w:rsid w:val="00B822D7"/>
    <w:rsid w:val="00B840E7"/>
    <w:rsid w:val="00B8514B"/>
    <w:rsid w:val="00B90FD0"/>
    <w:rsid w:val="00B94AB0"/>
    <w:rsid w:val="00B955D6"/>
    <w:rsid w:val="00B96A4C"/>
    <w:rsid w:val="00BA0BF2"/>
    <w:rsid w:val="00BA1163"/>
    <w:rsid w:val="00BA389F"/>
    <w:rsid w:val="00BA41F2"/>
    <w:rsid w:val="00BA7B1E"/>
    <w:rsid w:val="00BA7F96"/>
    <w:rsid w:val="00BB0FC4"/>
    <w:rsid w:val="00BB2D8E"/>
    <w:rsid w:val="00BB4F5D"/>
    <w:rsid w:val="00BC4E25"/>
    <w:rsid w:val="00BC56F1"/>
    <w:rsid w:val="00BC5785"/>
    <w:rsid w:val="00BC73FC"/>
    <w:rsid w:val="00BE0126"/>
    <w:rsid w:val="00BE2747"/>
    <w:rsid w:val="00BF1996"/>
    <w:rsid w:val="00BF7117"/>
    <w:rsid w:val="00C0441F"/>
    <w:rsid w:val="00C047E5"/>
    <w:rsid w:val="00C0610F"/>
    <w:rsid w:val="00C0623A"/>
    <w:rsid w:val="00C06683"/>
    <w:rsid w:val="00C26245"/>
    <w:rsid w:val="00C27EB9"/>
    <w:rsid w:val="00C31A0C"/>
    <w:rsid w:val="00C32BD7"/>
    <w:rsid w:val="00C351A3"/>
    <w:rsid w:val="00C41EE3"/>
    <w:rsid w:val="00C428C1"/>
    <w:rsid w:val="00C52B55"/>
    <w:rsid w:val="00C6441A"/>
    <w:rsid w:val="00C71932"/>
    <w:rsid w:val="00C76DE5"/>
    <w:rsid w:val="00C80CF5"/>
    <w:rsid w:val="00C9248C"/>
    <w:rsid w:val="00C96778"/>
    <w:rsid w:val="00C972F8"/>
    <w:rsid w:val="00CA6457"/>
    <w:rsid w:val="00CA6952"/>
    <w:rsid w:val="00CA7DE9"/>
    <w:rsid w:val="00CC1688"/>
    <w:rsid w:val="00CC2AB6"/>
    <w:rsid w:val="00CC5BDD"/>
    <w:rsid w:val="00CC7E6C"/>
    <w:rsid w:val="00CD499E"/>
    <w:rsid w:val="00CD5EBE"/>
    <w:rsid w:val="00CD6D23"/>
    <w:rsid w:val="00CE03FD"/>
    <w:rsid w:val="00CF1C47"/>
    <w:rsid w:val="00CF1F18"/>
    <w:rsid w:val="00CF3994"/>
    <w:rsid w:val="00CF76FD"/>
    <w:rsid w:val="00CF781A"/>
    <w:rsid w:val="00D1045A"/>
    <w:rsid w:val="00D22C0E"/>
    <w:rsid w:val="00D238BE"/>
    <w:rsid w:val="00D23FCF"/>
    <w:rsid w:val="00D2487D"/>
    <w:rsid w:val="00D24C21"/>
    <w:rsid w:val="00D273CD"/>
    <w:rsid w:val="00D33CF1"/>
    <w:rsid w:val="00D35209"/>
    <w:rsid w:val="00D37E56"/>
    <w:rsid w:val="00D473DB"/>
    <w:rsid w:val="00D47D7B"/>
    <w:rsid w:val="00D50A53"/>
    <w:rsid w:val="00D51F06"/>
    <w:rsid w:val="00D52A99"/>
    <w:rsid w:val="00D550C4"/>
    <w:rsid w:val="00D65D85"/>
    <w:rsid w:val="00D70DC2"/>
    <w:rsid w:val="00D740EB"/>
    <w:rsid w:val="00D81096"/>
    <w:rsid w:val="00D92720"/>
    <w:rsid w:val="00DA312D"/>
    <w:rsid w:val="00DA41FC"/>
    <w:rsid w:val="00DA76D4"/>
    <w:rsid w:val="00DB04D9"/>
    <w:rsid w:val="00DB3B50"/>
    <w:rsid w:val="00DD5D8F"/>
    <w:rsid w:val="00DD7604"/>
    <w:rsid w:val="00DE2593"/>
    <w:rsid w:val="00DE6212"/>
    <w:rsid w:val="00DE62BC"/>
    <w:rsid w:val="00DF00FE"/>
    <w:rsid w:val="00DF31E9"/>
    <w:rsid w:val="00DF3365"/>
    <w:rsid w:val="00E04FC2"/>
    <w:rsid w:val="00E06982"/>
    <w:rsid w:val="00E1169F"/>
    <w:rsid w:val="00E1215C"/>
    <w:rsid w:val="00E133AB"/>
    <w:rsid w:val="00E20559"/>
    <w:rsid w:val="00E228BE"/>
    <w:rsid w:val="00E30260"/>
    <w:rsid w:val="00E323D6"/>
    <w:rsid w:val="00E35C0D"/>
    <w:rsid w:val="00E364F6"/>
    <w:rsid w:val="00E4132C"/>
    <w:rsid w:val="00E41E5C"/>
    <w:rsid w:val="00E47195"/>
    <w:rsid w:val="00E54761"/>
    <w:rsid w:val="00E64D3C"/>
    <w:rsid w:val="00E75EBB"/>
    <w:rsid w:val="00E919AE"/>
    <w:rsid w:val="00E93834"/>
    <w:rsid w:val="00E947F8"/>
    <w:rsid w:val="00E94C17"/>
    <w:rsid w:val="00EA0441"/>
    <w:rsid w:val="00EA1BF0"/>
    <w:rsid w:val="00EA5C8D"/>
    <w:rsid w:val="00EB2868"/>
    <w:rsid w:val="00EB36FC"/>
    <w:rsid w:val="00EB66E9"/>
    <w:rsid w:val="00EC020E"/>
    <w:rsid w:val="00EC2D45"/>
    <w:rsid w:val="00ED315E"/>
    <w:rsid w:val="00ED36B9"/>
    <w:rsid w:val="00ED3CA4"/>
    <w:rsid w:val="00ED5805"/>
    <w:rsid w:val="00ED5FF3"/>
    <w:rsid w:val="00EE7752"/>
    <w:rsid w:val="00EE79C1"/>
    <w:rsid w:val="00EF1F1E"/>
    <w:rsid w:val="00EF7166"/>
    <w:rsid w:val="00F00EC3"/>
    <w:rsid w:val="00F06CC7"/>
    <w:rsid w:val="00F06FCA"/>
    <w:rsid w:val="00F1097B"/>
    <w:rsid w:val="00F30A18"/>
    <w:rsid w:val="00F31259"/>
    <w:rsid w:val="00F32EBE"/>
    <w:rsid w:val="00F35877"/>
    <w:rsid w:val="00F4211E"/>
    <w:rsid w:val="00F600B7"/>
    <w:rsid w:val="00F61423"/>
    <w:rsid w:val="00F64981"/>
    <w:rsid w:val="00F72501"/>
    <w:rsid w:val="00F73B8C"/>
    <w:rsid w:val="00F74A9B"/>
    <w:rsid w:val="00F77309"/>
    <w:rsid w:val="00F7742D"/>
    <w:rsid w:val="00F80D95"/>
    <w:rsid w:val="00F82BE8"/>
    <w:rsid w:val="00F836E6"/>
    <w:rsid w:val="00F8647C"/>
    <w:rsid w:val="00F961D0"/>
    <w:rsid w:val="00FA1225"/>
    <w:rsid w:val="00FA5679"/>
    <w:rsid w:val="00FA5A58"/>
    <w:rsid w:val="00FA7125"/>
    <w:rsid w:val="00FB2F51"/>
    <w:rsid w:val="00FB344A"/>
    <w:rsid w:val="00FB4D71"/>
    <w:rsid w:val="00FB5EE2"/>
    <w:rsid w:val="00FC5B16"/>
    <w:rsid w:val="00FC79AB"/>
    <w:rsid w:val="00FD0958"/>
    <w:rsid w:val="00FE57FF"/>
    <w:rsid w:val="00FE6401"/>
    <w:rsid w:val="00FE6D71"/>
    <w:rsid w:val="00FF568B"/>
    <w:rsid w:val="00FF5A6E"/>
    <w:rsid w:val="00FF6F10"/>
    <w:rsid w:val="01487C45"/>
    <w:rsid w:val="567DBE1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CDF1C"/>
  <w15:docId w15:val="{27B60C2F-B589-471A-A2AF-C969BD740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C32F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D1045A"/>
    <w:pPr>
      <w:keepNext/>
      <w:keepLines/>
      <w:widowControl w:val="0"/>
      <w:autoSpaceDE w:val="0"/>
      <w:autoSpaceDN w:val="0"/>
      <w:spacing w:before="160" w:after="80" w:line="240" w:lineRule="auto"/>
      <w:outlineLvl w:val="1"/>
    </w:pPr>
    <w:rPr>
      <w:rFonts w:asciiTheme="majorHAnsi" w:eastAsiaTheme="majorEastAsia" w:hAnsiTheme="majorHAnsi" w:cstheme="majorBidi"/>
      <w:color w:val="365F91" w:themeColor="accent1" w:themeShade="BF"/>
      <w:sz w:val="32"/>
      <w:szCs w:val="32"/>
      <w:lang w:val="es-ES" w:eastAsia="en-US"/>
    </w:rPr>
  </w:style>
  <w:style w:type="paragraph" w:styleId="Ttulo3">
    <w:name w:val="heading 3"/>
    <w:basedOn w:val="Normal"/>
    <w:next w:val="Normal"/>
    <w:link w:val="Ttulo3Car"/>
    <w:uiPriority w:val="9"/>
    <w:semiHidden/>
    <w:unhideWhenUsed/>
    <w:qFormat/>
    <w:rsid w:val="00D1045A"/>
    <w:pPr>
      <w:keepNext/>
      <w:keepLines/>
      <w:widowControl w:val="0"/>
      <w:autoSpaceDE w:val="0"/>
      <w:autoSpaceDN w:val="0"/>
      <w:spacing w:before="160" w:after="80" w:line="240" w:lineRule="auto"/>
      <w:outlineLvl w:val="2"/>
    </w:pPr>
    <w:rPr>
      <w:rFonts w:ascii="Trebuchet MS" w:eastAsiaTheme="majorEastAsia" w:hAnsi="Trebuchet MS" w:cstheme="majorBidi"/>
      <w:color w:val="365F91" w:themeColor="accent1" w:themeShade="BF"/>
      <w:sz w:val="28"/>
      <w:szCs w:val="28"/>
      <w:lang w:val="es-ES" w:eastAsia="en-US"/>
    </w:rPr>
  </w:style>
  <w:style w:type="paragraph" w:styleId="Ttulo4">
    <w:name w:val="heading 4"/>
    <w:basedOn w:val="Normal"/>
    <w:next w:val="Normal"/>
    <w:link w:val="Ttulo4Car"/>
    <w:uiPriority w:val="9"/>
    <w:semiHidden/>
    <w:unhideWhenUsed/>
    <w:qFormat/>
    <w:rsid w:val="00E4132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512C7"/>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6934F7"/>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D1045A"/>
    <w:pPr>
      <w:keepNext/>
      <w:keepLines/>
      <w:widowControl w:val="0"/>
      <w:autoSpaceDE w:val="0"/>
      <w:autoSpaceDN w:val="0"/>
      <w:spacing w:before="40" w:after="0" w:line="240" w:lineRule="auto"/>
      <w:outlineLvl w:val="6"/>
    </w:pPr>
    <w:rPr>
      <w:rFonts w:ascii="Trebuchet MS" w:eastAsiaTheme="majorEastAsia" w:hAnsi="Trebuchet MS" w:cstheme="majorBidi"/>
      <w:color w:val="595959" w:themeColor="text1" w:themeTint="A6"/>
      <w:lang w:val="es-ES" w:eastAsia="en-US"/>
    </w:rPr>
  </w:style>
  <w:style w:type="paragraph" w:styleId="Ttulo8">
    <w:name w:val="heading 8"/>
    <w:basedOn w:val="Normal"/>
    <w:next w:val="Normal"/>
    <w:link w:val="Ttulo8Car"/>
    <w:uiPriority w:val="9"/>
    <w:semiHidden/>
    <w:unhideWhenUsed/>
    <w:qFormat/>
    <w:rsid w:val="00D1045A"/>
    <w:pPr>
      <w:keepNext/>
      <w:keepLines/>
      <w:widowControl w:val="0"/>
      <w:autoSpaceDE w:val="0"/>
      <w:autoSpaceDN w:val="0"/>
      <w:spacing w:after="0" w:line="240" w:lineRule="auto"/>
      <w:outlineLvl w:val="7"/>
    </w:pPr>
    <w:rPr>
      <w:rFonts w:ascii="Trebuchet MS" w:eastAsiaTheme="majorEastAsia" w:hAnsi="Trebuchet MS" w:cstheme="majorBidi"/>
      <w:i/>
      <w:iCs/>
      <w:color w:val="272727" w:themeColor="text1" w:themeTint="D8"/>
      <w:lang w:val="es-ES" w:eastAsia="en-US"/>
    </w:rPr>
  </w:style>
  <w:style w:type="paragraph" w:styleId="Ttulo9">
    <w:name w:val="heading 9"/>
    <w:basedOn w:val="Normal"/>
    <w:next w:val="Normal"/>
    <w:link w:val="Ttulo9Car"/>
    <w:uiPriority w:val="9"/>
    <w:semiHidden/>
    <w:unhideWhenUsed/>
    <w:qFormat/>
    <w:rsid w:val="00D1045A"/>
    <w:pPr>
      <w:keepNext/>
      <w:keepLines/>
      <w:widowControl w:val="0"/>
      <w:autoSpaceDE w:val="0"/>
      <w:autoSpaceDN w:val="0"/>
      <w:spacing w:after="0" w:line="240" w:lineRule="auto"/>
      <w:outlineLvl w:val="8"/>
    </w:pPr>
    <w:rPr>
      <w:rFonts w:ascii="Trebuchet MS" w:eastAsiaTheme="majorEastAsia" w:hAnsi="Trebuchet MS" w:cstheme="majorBidi"/>
      <w:color w:val="272727" w:themeColor="text1" w:themeTint="D8"/>
      <w:lang w:val="es-E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947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47F8"/>
    <w:rPr>
      <w:rFonts w:ascii="Tahoma" w:hAnsi="Tahoma" w:cs="Tahoma"/>
      <w:sz w:val="16"/>
      <w:szCs w:val="16"/>
    </w:rPr>
  </w:style>
  <w:style w:type="character" w:styleId="Hipervnculo">
    <w:name w:val="Hyperlink"/>
    <w:basedOn w:val="Fuentedeprrafopredeter"/>
    <w:uiPriority w:val="99"/>
    <w:unhideWhenUsed/>
    <w:rsid w:val="009447F7"/>
    <w:rPr>
      <w:color w:val="0000FF" w:themeColor="hyperlink"/>
      <w:u w:val="single"/>
    </w:rPr>
  </w:style>
  <w:style w:type="table" w:styleId="Tablaconcuadrcula">
    <w:name w:val="Table Grid"/>
    <w:basedOn w:val="Tablanormal"/>
    <w:uiPriority w:val="59"/>
    <w:rsid w:val="00140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CD49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224F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4F6A"/>
  </w:style>
  <w:style w:type="paragraph" w:styleId="Piedepgina">
    <w:name w:val="footer"/>
    <w:basedOn w:val="Normal"/>
    <w:link w:val="PiedepginaCar"/>
    <w:uiPriority w:val="99"/>
    <w:unhideWhenUsed/>
    <w:rsid w:val="00224F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4F6A"/>
  </w:style>
  <w:style w:type="table" w:customStyle="1" w:styleId="Tabladecuadrcula4-nfasis31">
    <w:name w:val="Tabla de cuadrícula 4 - Énfasis 31"/>
    <w:basedOn w:val="Tablanormal"/>
    <w:uiPriority w:val="49"/>
    <w:rsid w:val="00224F6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1Car">
    <w:name w:val="Título 1 Car"/>
    <w:basedOn w:val="Fuentedeprrafopredeter"/>
    <w:link w:val="Ttulo1"/>
    <w:uiPriority w:val="9"/>
    <w:rsid w:val="005C32F7"/>
    <w:rPr>
      <w:rFonts w:asciiTheme="majorHAnsi" w:eastAsiaTheme="majorEastAsia" w:hAnsiTheme="majorHAnsi" w:cstheme="majorBidi"/>
      <w:color w:val="365F91" w:themeColor="accent1" w:themeShade="BF"/>
      <w:sz w:val="32"/>
      <w:szCs w:val="32"/>
    </w:rPr>
  </w:style>
  <w:style w:type="paragraph" w:styleId="Prrafodelista">
    <w:name w:val="List Paragraph"/>
    <w:basedOn w:val="Normal"/>
    <w:uiPriority w:val="34"/>
    <w:qFormat/>
    <w:rsid w:val="00696231"/>
    <w:pPr>
      <w:ind w:left="720"/>
      <w:contextualSpacing/>
    </w:pPr>
  </w:style>
  <w:style w:type="table" w:styleId="Sombreadomedio1-nfasis6">
    <w:name w:val="Medium Shading 1 Accent 6"/>
    <w:basedOn w:val="Tablanormal"/>
    <w:uiPriority w:val="63"/>
    <w:rsid w:val="00E4719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adecuadrcula4-nfasis310">
    <w:name w:val="Tabla de cuadrícula 4 - Énfasis 310"/>
    <w:basedOn w:val="Tablanormal"/>
    <w:uiPriority w:val="49"/>
    <w:rsid w:val="001074F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1017F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017F3"/>
    <w:rPr>
      <w:b/>
      <w:bCs/>
    </w:rPr>
  </w:style>
  <w:style w:type="character" w:customStyle="1" w:styleId="Ttulo4Car">
    <w:name w:val="Título 4 Car"/>
    <w:basedOn w:val="Fuentedeprrafopredeter"/>
    <w:link w:val="Ttulo4"/>
    <w:uiPriority w:val="9"/>
    <w:semiHidden/>
    <w:rsid w:val="00E4132C"/>
    <w:rPr>
      <w:rFonts w:asciiTheme="majorHAnsi" w:eastAsiaTheme="majorEastAsia" w:hAnsiTheme="majorHAnsi" w:cstheme="majorBidi"/>
      <w:i/>
      <w:iCs/>
      <w:color w:val="365F91" w:themeColor="accent1" w:themeShade="BF"/>
    </w:rPr>
  </w:style>
  <w:style w:type="character" w:styleId="Mencinsinresolver">
    <w:name w:val="Unresolved Mention"/>
    <w:basedOn w:val="Fuentedeprrafopredeter"/>
    <w:uiPriority w:val="99"/>
    <w:semiHidden/>
    <w:unhideWhenUsed/>
    <w:rsid w:val="00B60D78"/>
    <w:rPr>
      <w:color w:val="605E5C"/>
      <w:shd w:val="clear" w:color="auto" w:fill="E1DFDD"/>
    </w:rPr>
  </w:style>
  <w:style w:type="paragraph" w:styleId="Sinespaciado">
    <w:name w:val="No Spacing"/>
    <w:uiPriority w:val="1"/>
    <w:qFormat/>
    <w:rsid w:val="00244C0E"/>
    <w:pPr>
      <w:spacing w:after="0" w:line="240" w:lineRule="auto"/>
    </w:pPr>
  </w:style>
  <w:style w:type="character" w:customStyle="1" w:styleId="Ttulo6Car">
    <w:name w:val="Título 6 Car"/>
    <w:basedOn w:val="Fuentedeprrafopredeter"/>
    <w:link w:val="Ttulo6"/>
    <w:uiPriority w:val="9"/>
    <w:semiHidden/>
    <w:rsid w:val="006934F7"/>
    <w:rPr>
      <w:rFonts w:asciiTheme="majorHAnsi" w:eastAsiaTheme="majorEastAsia" w:hAnsiTheme="majorHAnsi" w:cstheme="majorBidi"/>
      <w:color w:val="243F60" w:themeColor="accent1" w:themeShade="7F"/>
    </w:rPr>
  </w:style>
  <w:style w:type="character" w:customStyle="1" w:styleId="Ttulo5Car">
    <w:name w:val="Título 5 Car"/>
    <w:basedOn w:val="Fuentedeprrafopredeter"/>
    <w:link w:val="Ttulo5"/>
    <w:uiPriority w:val="9"/>
    <w:semiHidden/>
    <w:rsid w:val="000512C7"/>
    <w:rPr>
      <w:rFonts w:asciiTheme="majorHAnsi" w:eastAsiaTheme="majorEastAsia" w:hAnsiTheme="majorHAnsi" w:cstheme="majorBidi"/>
      <w:color w:val="365F91" w:themeColor="accent1" w:themeShade="BF"/>
    </w:rPr>
  </w:style>
  <w:style w:type="table" w:customStyle="1" w:styleId="NormalTable0">
    <w:name w:val="Normal Table0"/>
    <w:uiPriority w:val="2"/>
    <w:semiHidden/>
    <w:unhideWhenUsed/>
    <w:qFormat/>
    <w:rsid w:val="000512C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512C7"/>
    <w:pPr>
      <w:widowControl w:val="0"/>
      <w:autoSpaceDE w:val="0"/>
      <w:autoSpaceDN w:val="0"/>
      <w:spacing w:after="0" w:line="240" w:lineRule="auto"/>
    </w:pPr>
    <w:rPr>
      <w:rFonts w:ascii="Trebuchet MS" w:eastAsia="Trebuchet MS" w:hAnsi="Trebuchet MS" w:cs="Trebuchet MS"/>
      <w:sz w:val="16"/>
      <w:szCs w:val="16"/>
      <w:lang w:val="es-ES" w:eastAsia="en-US"/>
    </w:rPr>
  </w:style>
  <w:style w:type="character" w:customStyle="1" w:styleId="TextoindependienteCar">
    <w:name w:val="Texto independiente Car"/>
    <w:basedOn w:val="Fuentedeprrafopredeter"/>
    <w:link w:val="Textoindependiente"/>
    <w:uiPriority w:val="1"/>
    <w:rsid w:val="000512C7"/>
    <w:rPr>
      <w:rFonts w:ascii="Trebuchet MS" w:eastAsia="Trebuchet MS" w:hAnsi="Trebuchet MS" w:cs="Trebuchet MS"/>
      <w:sz w:val="16"/>
      <w:szCs w:val="16"/>
      <w:lang w:val="es-ES" w:eastAsia="en-US"/>
    </w:rPr>
  </w:style>
  <w:style w:type="paragraph" w:customStyle="1" w:styleId="TableParagraph">
    <w:name w:val="Table Paragraph"/>
    <w:basedOn w:val="Normal"/>
    <w:uiPriority w:val="1"/>
    <w:qFormat/>
    <w:rsid w:val="000512C7"/>
    <w:pPr>
      <w:widowControl w:val="0"/>
      <w:autoSpaceDE w:val="0"/>
      <w:autoSpaceDN w:val="0"/>
      <w:spacing w:after="0" w:line="240" w:lineRule="auto"/>
      <w:jc w:val="center"/>
    </w:pPr>
    <w:rPr>
      <w:rFonts w:ascii="Tahoma" w:eastAsia="Tahoma" w:hAnsi="Tahoma" w:cs="Tahoma"/>
      <w:lang w:val="es-ES" w:eastAsia="en-US"/>
    </w:rPr>
  </w:style>
  <w:style w:type="character" w:customStyle="1" w:styleId="Ttulo2Car">
    <w:name w:val="Título 2 Car"/>
    <w:basedOn w:val="Fuentedeprrafopredeter"/>
    <w:link w:val="Ttulo2"/>
    <w:uiPriority w:val="9"/>
    <w:semiHidden/>
    <w:rsid w:val="00D1045A"/>
    <w:rPr>
      <w:rFonts w:asciiTheme="majorHAnsi" w:eastAsiaTheme="majorEastAsia" w:hAnsiTheme="majorHAnsi" w:cstheme="majorBidi"/>
      <w:color w:val="365F91" w:themeColor="accent1" w:themeShade="BF"/>
      <w:sz w:val="32"/>
      <w:szCs w:val="32"/>
      <w:lang w:val="es-ES" w:eastAsia="en-US"/>
    </w:rPr>
  </w:style>
  <w:style w:type="character" w:customStyle="1" w:styleId="Ttulo3Car">
    <w:name w:val="Título 3 Car"/>
    <w:basedOn w:val="Fuentedeprrafopredeter"/>
    <w:link w:val="Ttulo3"/>
    <w:uiPriority w:val="9"/>
    <w:semiHidden/>
    <w:rsid w:val="00D1045A"/>
    <w:rPr>
      <w:rFonts w:ascii="Trebuchet MS" w:eastAsiaTheme="majorEastAsia" w:hAnsi="Trebuchet MS" w:cstheme="majorBidi"/>
      <w:color w:val="365F91" w:themeColor="accent1" w:themeShade="BF"/>
      <w:sz w:val="28"/>
      <w:szCs w:val="28"/>
      <w:lang w:val="es-ES" w:eastAsia="en-US"/>
    </w:rPr>
  </w:style>
  <w:style w:type="character" w:customStyle="1" w:styleId="Ttulo7Car">
    <w:name w:val="Título 7 Car"/>
    <w:basedOn w:val="Fuentedeprrafopredeter"/>
    <w:link w:val="Ttulo7"/>
    <w:uiPriority w:val="9"/>
    <w:semiHidden/>
    <w:rsid w:val="00D1045A"/>
    <w:rPr>
      <w:rFonts w:ascii="Trebuchet MS" w:eastAsiaTheme="majorEastAsia" w:hAnsi="Trebuchet MS" w:cstheme="majorBidi"/>
      <w:color w:val="595959" w:themeColor="text1" w:themeTint="A6"/>
      <w:lang w:val="es-ES" w:eastAsia="en-US"/>
    </w:rPr>
  </w:style>
  <w:style w:type="character" w:customStyle="1" w:styleId="Ttulo8Car">
    <w:name w:val="Título 8 Car"/>
    <w:basedOn w:val="Fuentedeprrafopredeter"/>
    <w:link w:val="Ttulo8"/>
    <w:uiPriority w:val="9"/>
    <w:semiHidden/>
    <w:rsid w:val="00D1045A"/>
    <w:rPr>
      <w:rFonts w:ascii="Trebuchet MS" w:eastAsiaTheme="majorEastAsia" w:hAnsi="Trebuchet MS" w:cstheme="majorBidi"/>
      <w:i/>
      <w:iCs/>
      <w:color w:val="272727" w:themeColor="text1" w:themeTint="D8"/>
      <w:lang w:val="es-ES" w:eastAsia="en-US"/>
    </w:rPr>
  </w:style>
  <w:style w:type="character" w:customStyle="1" w:styleId="Ttulo9Car">
    <w:name w:val="Título 9 Car"/>
    <w:basedOn w:val="Fuentedeprrafopredeter"/>
    <w:link w:val="Ttulo9"/>
    <w:uiPriority w:val="9"/>
    <w:semiHidden/>
    <w:rsid w:val="00D1045A"/>
    <w:rPr>
      <w:rFonts w:ascii="Trebuchet MS" w:eastAsiaTheme="majorEastAsia" w:hAnsi="Trebuchet MS" w:cstheme="majorBidi"/>
      <w:color w:val="272727" w:themeColor="text1" w:themeTint="D8"/>
      <w:lang w:val="es-ES" w:eastAsia="en-US"/>
    </w:rPr>
  </w:style>
  <w:style w:type="paragraph" w:styleId="Ttulo">
    <w:name w:val="Title"/>
    <w:basedOn w:val="Normal"/>
    <w:next w:val="Normal"/>
    <w:link w:val="TtuloCar"/>
    <w:uiPriority w:val="10"/>
    <w:qFormat/>
    <w:rsid w:val="00D1045A"/>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val="es-ES" w:eastAsia="en-US"/>
    </w:rPr>
  </w:style>
  <w:style w:type="character" w:customStyle="1" w:styleId="TtuloCar">
    <w:name w:val="Título Car"/>
    <w:basedOn w:val="Fuentedeprrafopredeter"/>
    <w:link w:val="Ttulo"/>
    <w:uiPriority w:val="10"/>
    <w:rsid w:val="00D1045A"/>
    <w:rPr>
      <w:rFonts w:asciiTheme="majorHAnsi" w:eastAsiaTheme="majorEastAsia" w:hAnsiTheme="majorHAnsi" w:cstheme="majorBidi"/>
      <w:spacing w:val="-10"/>
      <w:kern w:val="28"/>
      <w:sz w:val="56"/>
      <w:szCs w:val="56"/>
      <w:lang w:val="es-ES" w:eastAsia="en-US"/>
    </w:rPr>
  </w:style>
  <w:style w:type="paragraph" w:styleId="Subttulo">
    <w:name w:val="Subtitle"/>
    <w:basedOn w:val="Normal"/>
    <w:next w:val="Normal"/>
    <w:link w:val="SubttuloCar"/>
    <w:uiPriority w:val="11"/>
    <w:qFormat/>
    <w:rsid w:val="00D1045A"/>
    <w:pPr>
      <w:widowControl w:val="0"/>
      <w:numPr>
        <w:ilvl w:val="1"/>
      </w:numPr>
      <w:autoSpaceDE w:val="0"/>
      <w:autoSpaceDN w:val="0"/>
      <w:spacing w:after="0" w:line="240" w:lineRule="auto"/>
    </w:pPr>
    <w:rPr>
      <w:rFonts w:ascii="Trebuchet MS" w:eastAsiaTheme="majorEastAsia" w:hAnsi="Trebuchet MS" w:cstheme="majorBidi"/>
      <w:color w:val="595959" w:themeColor="text1" w:themeTint="A6"/>
      <w:spacing w:val="15"/>
      <w:sz w:val="28"/>
      <w:szCs w:val="28"/>
      <w:lang w:val="es-ES" w:eastAsia="en-US"/>
    </w:rPr>
  </w:style>
  <w:style w:type="character" w:customStyle="1" w:styleId="SubttuloCar">
    <w:name w:val="Subtítulo Car"/>
    <w:basedOn w:val="Fuentedeprrafopredeter"/>
    <w:link w:val="Subttulo"/>
    <w:uiPriority w:val="11"/>
    <w:rsid w:val="00D1045A"/>
    <w:rPr>
      <w:rFonts w:ascii="Trebuchet MS" w:eastAsiaTheme="majorEastAsia" w:hAnsi="Trebuchet MS" w:cstheme="majorBidi"/>
      <w:color w:val="595959" w:themeColor="text1" w:themeTint="A6"/>
      <w:spacing w:val="15"/>
      <w:sz w:val="28"/>
      <w:szCs w:val="28"/>
      <w:lang w:val="es-ES" w:eastAsia="en-US"/>
    </w:rPr>
  </w:style>
  <w:style w:type="paragraph" w:styleId="Cita">
    <w:name w:val="Quote"/>
    <w:basedOn w:val="Normal"/>
    <w:next w:val="Normal"/>
    <w:link w:val="CitaCar"/>
    <w:uiPriority w:val="29"/>
    <w:qFormat/>
    <w:rsid w:val="00D1045A"/>
    <w:pPr>
      <w:widowControl w:val="0"/>
      <w:autoSpaceDE w:val="0"/>
      <w:autoSpaceDN w:val="0"/>
      <w:spacing w:before="160" w:after="0" w:line="240" w:lineRule="auto"/>
      <w:jc w:val="center"/>
    </w:pPr>
    <w:rPr>
      <w:rFonts w:ascii="Trebuchet MS" w:eastAsia="Trebuchet MS" w:hAnsi="Trebuchet MS" w:cs="Trebuchet MS"/>
      <w:i/>
      <w:iCs/>
      <w:color w:val="404040" w:themeColor="text1" w:themeTint="BF"/>
      <w:lang w:val="es-ES" w:eastAsia="en-US"/>
    </w:rPr>
  </w:style>
  <w:style w:type="character" w:customStyle="1" w:styleId="CitaCar">
    <w:name w:val="Cita Car"/>
    <w:basedOn w:val="Fuentedeprrafopredeter"/>
    <w:link w:val="Cita"/>
    <w:uiPriority w:val="29"/>
    <w:rsid w:val="00D1045A"/>
    <w:rPr>
      <w:rFonts w:ascii="Trebuchet MS" w:eastAsia="Trebuchet MS" w:hAnsi="Trebuchet MS" w:cs="Trebuchet MS"/>
      <w:i/>
      <w:iCs/>
      <w:color w:val="404040" w:themeColor="text1" w:themeTint="BF"/>
      <w:lang w:val="es-ES" w:eastAsia="en-US"/>
    </w:rPr>
  </w:style>
  <w:style w:type="character" w:styleId="nfasisintenso">
    <w:name w:val="Intense Emphasis"/>
    <w:basedOn w:val="Fuentedeprrafopredeter"/>
    <w:uiPriority w:val="21"/>
    <w:qFormat/>
    <w:rsid w:val="00D1045A"/>
    <w:rPr>
      <w:i/>
      <w:iCs/>
      <w:color w:val="365F91" w:themeColor="accent1" w:themeShade="BF"/>
    </w:rPr>
  </w:style>
  <w:style w:type="paragraph" w:styleId="Citadestacada">
    <w:name w:val="Intense Quote"/>
    <w:basedOn w:val="Normal"/>
    <w:next w:val="Normal"/>
    <w:link w:val="CitadestacadaCar"/>
    <w:uiPriority w:val="30"/>
    <w:qFormat/>
    <w:rsid w:val="00D1045A"/>
    <w:pPr>
      <w:widowControl w:val="0"/>
      <w:pBdr>
        <w:top w:val="single" w:sz="4" w:space="10" w:color="365F91" w:themeColor="accent1" w:themeShade="BF"/>
        <w:bottom w:val="single" w:sz="4" w:space="10" w:color="365F91" w:themeColor="accent1" w:themeShade="BF"/>
      </w:pBdr>
      <w:autoSpaceDE w:val="0"/>
      <w:autoSpaceDN w:val="0"/>
      <w:spacing w:before="360" w:after="360" w:line="240" w:lineRule="auto"/>
      <w:ind w:left="864" w:right="864"/>
      <w:jc w:val="center"/>
    </w:pPr>
    <w:rPr>
      <w:rFonts w:ascii="Trebuchet MS" w:eastAsia="Trebuchet MS" w:hAnsi="Trebuchet MS" w:cs="Trebuchet MS"/>
      <w:i/>
      <w:iCs/>
      <w:color w:val="365F91" w:themeColor="accent1" w:themeShade="BF"/>
      <w:lang w:val="es-ES" w:eastAsia="en-US"/>
    </w:rPr>
  </w:style>
  <w:style w:type="character" w:customStyle="1" w:styleId="CitadestacadaCar">
    <w:name w:val="Cita destacada Car"/>
    <w:basedOn w:val="Fuentedeprrafopredeter"/>
    <w:link w:val="Citadestacada"/>
    <w:uiPriority w:val="30"/>
    <w:rsid w:val="00D1045A"/>
    <w:rPr>
      <w:rFonts w:ascii="Trebuchet MS" w:eastAsia="Trebuchet MS" w:hAnsi="Trebuchet MS" w:cs="Trebuchet MS"/>
      <w:i/>
      <w:iCs/>
      <w:color w:val="365F91" w:themeColor="accent1" w:themeShade="BF"/>
      <w:lang w:val="es-ES" w:eastAsia="en-US"/>
    </w:rPr>
  </w:style>
  <w:style w:type="character" w:styleId="Referenciaintensa">
    <w:name w:val="Intense Reference"/>
    <w:basedOn w:val="Fuentedeprrafopredeter"/>
    <w:uiPriority w:val="32"/>
    <w:qFormat/>
    <w:rsid w:val="00D1045A"/>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2623">
      <w:bodyDiv w:val="1"/>
      <w:marLeft w:val="0"/>
      <w:marRight w:val="0"/>
      <w:marTop w:val="0"/>
      <w:marBottom w:val="0"/>
      <w:divBdr>
        <w:top w:val="none" w:sz="0" w:space="0" w:color="auto"/>
        <w:left w:val="none" w:sz="0" w:space="0" w:color="auto"/>
        <w:bottom w:val="none" w:sz="0" w:space="0" w:color="auto"/>
        <w:right w:val="none" w:sz="0" w:space="0" w:color="auto"/>
      </w:divBdr>
    </w:div>
    <w:div w:id="50546918">
      <w:bodyDiv w:val="1"/>
      <w:marLeft w:val="0"/>
      <w:marRight w:val="0"/>
      <w:marTop w:val="0"/>
      <w:marBottom w:val="0"/>
      <w:divBdr>
        <w:top w:val="none" w:sz="0" w:space="0" w:color="auto"/>
        <w:left w:val="none" w:sz="0" w:space="0" w:color="auto"/>
        <w:bottom w:val="none" w:sz="0" w:space="0" w:color="auto"/>
        <w:right w:val="none" w:sz="0" w:space="0" w:color="auto"/>
      </w:divBdr>
    </w:div>
    <w:div w:id="54859497">
      <w:bodyDiv w:val="1"/>
      <w:marLeft w:val="0"/>
      <w:marRight w:val="0"/>
      <w:marTop w:val="0"/>
      <w:marBottom w:val="0"/>
      <w:divBdr>
        <w:top w:val="none" w:sz="0" w:space="0" w:color="auto"/>
        <w:left w:val="none" w:sz="0" w:space="0" w:color="auto"/>
        <w:bottom w:val="none" w:sz="0" w:space="0" w:color="auto"/>
        <w:right w:val="none" w:sz="0" w:space="0" w:color="auto"/>
      </w:divBdr>
      <w:divsChild>
        <w:div w:id="2063092866">
          <w:marLeft w:val="0"/>
          <w:marRight w:val="0"/>
          <w:marTop w:val="0"/>
          <w:marBottom w:val="0"/>
          <w:divBdr>
            <w:top w:val="none" w:sz="0" w:space="0" w:color="auto"/>
            <w:left w:val="none" w:sz="0" w:space="0" w:color="auto"/>
            <w:bottom w:val="none" w:sz="0" w:space="0" w:color="auto"/>
            <w:right w:val="none" w:sz="0" w:space="0" w:color="auto"/>
          </w:divBdr>
          <w:divsChild>
            <w:div w:id="1222449757">
              <w:marLeft w:val="0"/>
              <w:marRight w:val="0"/>
              <w:marTop w:val="0"/>
              <w:marBottom w:val="0"/>
              <w:divBdr>
                <w:top w:val="none" w:sz="0" w:space="0" w:color="auto"/>
                <w:left w:val="none" w:sz="0" w:space="0" w:color="auto"/>
                <w:bottom w:val="none" w:sz="0" w:space="0" w:color="auto"/>
                <w:right w:val="none" w:sz="0" w:space="0" w:color="auto"/>
              </w:divBdr>
              <w:divsChild>
                <w:div w:id="20747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454">
          <w:marLeft w:val="0"/>
          <w:marRight w:val="0"/>
          <w:marTop w:val="0"/>
          <w:marBottom w:val="0"/>
          <w:divBdr>
            <w:top w:val="none" w:sz="0" w:space="0" w:color="auto"/>
            <w:left w:val="none" w:sz="0" w:space="0" w:color="auto"/>
            <w:bottom w:val="none" w:sz="0" w:space="0" w:color="auto"/>
            <w:right w:val="none" w:sz="0" w:space="0" w:color="auto"/>
          </w:divBdr>
          <w:divsChild>
            <w:div w:id="1509245487">
              <w:marLeft w:val="0"/>
              <w:marRight w:val="0"/>
              <w:marTop w:val="0"/>
              <w:marBottom w:val="0"/>
              <w:divBdr>
                <w:top w:val="none" w:sz="0" w:space="0" w:color="auto"/>
                <w:left w:val="none" w:sz="0" w:space="0" w:color="auto"/>
                <w:bottom w:val="none" w:sz="0" w:space="0" w:color="auto"/>
                <w:right w:val="none" w:sz="0" w:space="0" w:color="auto"/>
              </w:divBdr>
              <w:divsChild>
                <w:div w:id="10769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7594">
      <w:bodyDiv w:val="1"/>
      <w:marLeft w:val="0"/>
      <w:marRight w:val="0"/>
      <w:marTop w:val="0"/>
      <w:marBottom w:val="0"/>
      <w:divBdr>
        <w:top w:val="none" w:sz="0" w:space="0" w:color="auto"/>
        <w:left w:val="none" w:sz="0" w:space="0" w:color="auto"/>
        <w:bottom w:val="none" w:sz="0" w:space="0" w:color="auto"/>
        <w:right w:val="none" w:sz="0" w:space="0" w:color="auto"/>
      </w:divBdr>
    </w:div>
    <w:div w:id="80223732">
      <w:bodyDiv w:val="1"/>
      <w:marLeft w:val="0"/>
      <w:marRight w:val="0"/>
      <w:marTop w:val="0"/>
      <w:marBottom w:val="0"/>
      <w:divBdr>
        <w:top w:val="none" w:sz="0" w:space="0" w:color="auto"/>
        <w:left w:val="none" w:sz="0" w:space="0" w:color="auto"/>
        <w:bottom w:val="none" w:sz="0" w:space="0" w:color="auto"/>
        <w:right w:val="none" w:sz="0" w:space="0" w:color="auto"/>
      </w:divBdr>
    </w:div>
    <w:div w:id="91558942">
      <w:bodyDiv w:val="1"/>
      <w:marLeft w:val="0"/>
      <w:marRight w:val="0"/>
      <w:marTop w:val="0"/>
      <w:marBottom w:val="0"/>
      <w:divBdr>
        <w:top w:val="none" w:sz="0" w:space="0" w:color="auto"/>
        <w:left w:val="none" w:sz="0" w:space="0" w:color="auto"/>
        <w:bottom w:val="none" w:sz="0" w:space="0" w:color="auto"/>
        <w:right w:val="none" w:sz="0" w:space="0" w:color="auto"/>
      </w:divBdr>
    </w:div>
    <w:div w:id="116610588">
      <w:bodyDiv w:val="1"/>
      <w:marLeft w:val="0"/>
      <w:marRight w:val="0"/>
      <w:marTop w:val="0"/>
      <w:marBottom w:val="0"/>
      <w:divBdr>
        <w:top w:val="none" w:sz="0" w:space="0" w:color="auto"/>
        <w:left w:val="none" w:sz="0" w:space="0" w:color="auto"/>
        <w:bottom w:val="none" w:sz="0" w:space="0" w:color="auto"/>
        <w:right w:val="none" w:sz="0" w:space="0" w:color="auto"/>
      </w:divBdr>
    </w:div>
    <w:div w:id="176116903">
      <w:bodyDiv w:val="1"/>
      <w:marLeft w:val="0"/>
      <w:marRight w:val="0"/>
      <w:marTop w:val="0"/>
      <w:marBottom w:val="0"/>
      <w:divBdr>
        <w:top w:val="none" w:sz="0" w:space="0" w:color="auto"/>
        <w:left w:val="none" w:sz="0" w:space="0" w:color="auto"/>
        <w:bottom w:val="none" w:sz="0" w:space="0" w:color="auto"/>
        <w:right w:val="none" w:sz="0" w:space="0" w:color="auto"/>
      </w:divBdr>
    </w:div>
    <w:div w:id="184026699">
      <w:bodyDiv w:val="1"/>
      <w:marLeft w:val="0"/>
      <w:marRight w:val="0"/>
      <w:marTop w:val="0"/>
      <w:marBottom w:val="0"/>
      <w:divBdr>
        <w:top w:val="none" w:sz="0" w:space="0" w:color="auto"/>
        <w:left w:val="none" w:sz="0" w:space="0" w:color="auto"/>
        <w:bottom w:val="none" w:sz="0" w:space="0" w:color="auto"/>
        <w:right w:val="none" w:sz="0" w:space="0" w:color="auto"/>
      </w:divBdr>
    </w:div>
    <w:div w:id="186331181">
      <w:bodyDiv w:val="1"/>
      <w:marLeft w:val="0"/>
      <w:marRight w:val="0"/>
      <w:marTop w:val="0"/>
      <w:marBottom w:val="0"/>
      <w:divBdr>
        <w:top w:val="none" w:sz="0" w:space="0" w:color="auto"/>
        <w:left w:val="none" w:sz="0" w:space="0" w:color="auto"/>
        <w:bottom w:val="none" w:sz="0" w:space="0" w:color="auto"/>
        <w:right w:val="none" w:sz="0" w:space="0" w:color="auto"/>
      </w:divBdr>
    </w:div>
    <w:div w:id="227962382">
      <w:bodyDiv w:val="1"/>
      <w:marLeft w:val="0"/>
      <w:marRight w:val="0"/>
      <w:marTop w:val="0"/>
      <w:marBottom w:val="0"/>
      <w:divBdr>
        <w:top w:val="none" w:sz="0" w:space="0" w:color="auto"/>
        <w:left w:val="none" w:sz="0" w:space="0" w:color="auto"/>
        <w:bottom w:val="none" w:sz="0" w:space="0" w:color="auto"/>
        <w:right w:val="none" w:sz="0" w:space="0" w:color="auto"/>
      </w:divBdr>
    </w:div>
    <w:div w:id="245265051">
      <w:bodyDiv w:val="1"/>
      <w:marLeft w:val="0"/>
      <w:marRight w:val="0"/>
      <w:marTop w:val="0"/>
      <w:marBottom w:val="0"/>
      <w:divBdr>
        <w:top w:val="none" w:sz="0" w:space="0" w:color="auto"/>
        <w:left w:val="none" w:sz="0" w:space="0" w:color="auto"/>
        <w:bottom w:val="none" w:sz="0" w:space="0" w:color="auto"/>
        <w:right w:val="none" w:sz="0" w:space="0" w:color="auto"/>
      </w:divBdr>
    </w:div>
    <w:div w:id="247884065">
      <w:bodyDiv w:val="1"/>
      <w:marLeft w:val="0"/>
      <w:marRight w:val="0"/>
      <w:marTop w:val="0"/>
      <w:marBottom w:val="0"/>
      <w:divBdr>
        <w:top w:val="none" w:sz="0" w:space="0" w:color="auto"/>
        <w:left w:val="none" w:sz="0" w:space="0" w:color="auto"/>
        <w:bottom w:val="none" w:sz="0" w:space="0" w:color="auto"/>
        <w:right w:val="none" w:sz="0" w:space="0" w:color="auto"/>
      </w:divBdr>
    </w:div>
    <w:div w:id="254285907">
      <w:bodyDiv w:val="1"/>
      <w:marLeft w:val="0"/>
      <w:marRight w:val="0"/>
      <w:marTop w:val="0"/>
      <w:marBottom w:val="0"/>
      <w:divBdr>
        <w:top w:val="none" w:sz="0" w:space="0" w:color="auto"/>
        <w:left w:val="none" w:sz="0" w:space="0" w:color="auto"/>
        <w:bottom w:val="none" w:sz="0" w:space="0" w:color="auto"/>
        <w:right w:val="none" w:sz="0" w:space="0" w:color="auto"/>
      </w:divBdr>
    </w:div>
    <w:div w:id="267125976">
      <w:bodyDiv w:val="1"/>
      <w:marLeft w:val="0"/>
      <w:marRight w:val="0"/>
      <w:marTop w:val="0"/>
      <w:marBottom w:val="0"/>
      <w:divBdr>
        <w:top w:val="none" w:sz="0" w:space="0" w:color="auto"/>
        <w:left w:val="none" w:sz="0" w:space="0" w:color="auto"/>
        <w:bottom w:val="none" w:sz="0" w:space="0" w:color="auto"/>
        <w:right w:val="none" w:sz="0" w:space="0" w:color="auto"/>
      </w:divBdr>
    </w:div>
    <w:div w:id="289825099">
      <w:bodyDiv w:val="1"/>
      <w:marLeft w:val="0"/>
      <w:marRight w:val="0"/>
      <w:marTop w:val="0"/>
      <w:marBottom w:val="0"/>
      <w:divBdr>
        <w:top w:val="none" w:sz="0" w:space="0" w:color="auto"/>
        <w:left w:val="none" w:sz="0" w:space="0" w:color="auto"/>
        <w:bottom w:val="none" w:sz="0" w:space="0" w:color="auto"/>
        <w:right w:val="none" w:sz="0" w:space="0" w:color="auto"/>
      </w:divBdr>
    </w:div>
    <w:div w:id="317418540">
      <w:bodyDiv w:val="1"/>
      <w:marLeft w:val="0"/>
      <w:marRight w:val="0"/>
      <w:marTop w:val="0"/>
      <w:marBottom w:val="0"/>
      <w:divBdr>
        <w:top w:val="none" w:sz="0" w:space="0" w:color="auto"/>
        <w:left w:val="none" w:sz="0" w:space="0" w:color="auto"/>
        <w:bottom w:val="none" w:sz="0" w:space="0" w:color="auto"/>
        <w:right w:val="none" w:sz="0" w:space="0" w:color="auto"/>
      </w:divBdr>
    </w:div>
    <w:div w:id="342245888">
      <w:bodyDiv w:val="1"/>
      <w:marLeft w:val="0"/>
      <w:marRight w:val="0"/>
      <w:marTop w:val="0"/>
      <w:marBottom w:val="0"/>
      <w:divBdr>
        <w:top w:val="none" w:sz="0" w:space="0" w:color="auto"/>
        <w:left w:val="none" w:sz="0" w:space="0" w:color="auto"/>
        <w:bottom w:val="none" w:sz="0" w:space="0" w:color="auto"/>
        <w:right w:val="none" w:sz="0" w:space="0" w:color="auto"/>
      </w:divBdr>
    </w:div>
    <w:div w:id="371351123">
      <w:bodyDiv w:val="1"/>
      <w:marLeft w:val="0"/>
      <w:marRight w:val="0"/>
      <w:marTop w:val="0"/>
      <w:marBottom w:val="0"/>
      <w:divBdr>
        <w:top w:val="none" w:sz="0" w:space="0" w:color="auto"/>
        <w:left w:val="none" w:sz="0" w:space="0" w:color="auto"/>
        <w:bottom w:val="none" w:sz="0" w:space="0" w:color="auto"/>
        <w:right w:val="none" w:sz="0" w:space="0" w:color="auto"/>
      </w:divBdr>
    </w:div>
    <w:div w:id="412360324">
      <w:bodyDiv w:val="1"/>
      <w:marLeft w:val="0"/>
      <w:marRight w:val="0"/>
      <w:marTop w:val="0"/>
      <w:marBottom w:val="0"/>
      <w:divBdr>
        <w:top w:val="none" w:sz="0" w:space="0" w:color="auto"/>
        <w:left w:val="none" w:sz="0" w:space="0" w:color="auto"/>
        <w:bottom w:val="none" w:sz="0" w:space="0" w:color="auto"/>
        <w:right w:val="none" w:sz="0" w:space="0" w:color="auto"/>
      </w:divBdr>
    </w:div>
    <w:div w:id="427503096">
      <w:bodyDiv w:val="1"/>
      <w:marLeft w:val="0"/>
      <w:marRight w:val="0"/>
      <w:marTop w:val="0"/>
      <w:marBottom w:val="0"/>
      <w:divBdr>
        <w:top w:val="none" w:sz="0" w:space="0" w:color="auto"/>
        <w:left w:val="none" w:sz="0" w:space="0" w:color="auto"/>
        <w:bottom w:val="none" w:sz="0" w:space="0" w:color="auto"/>
        <w:right w:val="none" w:sz="0" w:space="0" w:color="auto"/>
      </w:divBdr>
    </w:div>
    <w:div w:id="451943942">
      <w:bodyDiv w:val="1"/>
      <w:marLeft w:val="0"/>
      <w:marRight w:val="0"/>
      <w:marTop w:val="0"/>
      <w:marBottom w:val="0"/>
      <w:divBdr>
        <w:top w:val="none" w:sz="0" w:space="0" w:color="auto"/>
        <w:left w:val="none" w:sz="0" w:space="0" w:color="auto"/>
        <w:bottom w:val="none" w:sz="0" w:space="0" w:color="auto"/>
        <w:right w:val="none" w:sz="0" w:space="0" w:color="auto"/>
      </w:divBdr>
    </w:div>
    <w:div w:id="456875379">
      <w:bodyDiv w:val="1"/>
      <w:marLeft w:val="0"/>
      <w:marRight w:val="0"/>
      <w:marTop w:val="0"/>
      <w:marBottom w:val="0"/>
      <w:divBdr>
        <w:top w:val="none" w:sz="0" w:space="0" w:color="auto"/>
        <w:left w:val="none" w:sz="0" w:space="0" w:color="auto"/>
        <w:bottom w:val="none" w:sz="0" w:space="0" w:color="auto"/>
        <w:right w:val="none" w:sz="0" w:space="0" w:color="auto"/>
      </w:divBdr>
    </w:div>
    <w:div w:id="471874384">
      <w:bodyDiv w:val="1"/>
      <w:marLeft w:val="0"/>
      <w:marRight w:val="0"/>
      <w:marTop w:val="0"/>
      <w:marBottom w:val="0"/>
      <w:divBdr>
        <w:top w:val="none" w:sz="0" w:space="0" w:color="auto"/>
        <w:left w:val="none" w:sz="0" w:space="0" w:color="auto"/>
        <w:bottom w:val="none" w:sz="0" w:space="0" w:color="auto"/>
        <w:right w:val="none" w:sz="0" w:space="0" w:color="auto"/>
      </w:divBdr>
    </w:div>
    <w:div w:id="474487846">
      <w:bodyDiv w:val="1"/>
      <w:marLeft w:val="0"/>
      <w:marRight w:val="0"/>
      <w:marTop w:val="0"/>
      <w:marBottom w:val="0"/>
      <w:divBdr>
        <w:top w:val="none" w:sz="0" w:space="0" w:color="auto"/>
        <w:left w:val="none" w:sz="0" w:space="0" w:color="auto"/>
        <w:bottom w:val="none" w:sz="0" w:space="0" w:color="auto"/>
        <w:right w:val="none" w:sz="0" w:space="0" w:color="auto"/>
      </w:divBdr>
    </w:div>
    <w:div w:id="483399969">
      <w:bodyDiv w:val="1"/>
      <w:marLeft w:val="0"/>
      <w:marRight w:val="0"/>
      <w:marTop w:val="0"/>
      <w:marBottom w:val="0"/>
      <w:divBdr>
        <w:top w:val="none" w:sz="0" w:space="0" w:color="auto"/>
        <w:left w:val="none" w:sz="0" w:space="0" w:color="auto"/>
        <w:bottom w:val="none" w:sz="0" w:space="0" w:color="auto"/>
        <w:right w:val="none" w:sz="0" w:space="0" w:color="auto"/>
      </w:divBdr>
    </w:div>
    <w:div w:id="500707486">
      <w:bodyDiv w:val="1"/>
      <w:marLeft w:val="0"/>
      <w:marRight w:val="0"/>
      <w:marTop w:val="0"/>
      <w:marBottom w:val="0"/>
      <w:divBdr>
        <w:top w:val="none" w:sz="0" w:space="0" w:color="auto"/>
        <w:left w:val="none" w:sz="0" w:space="0" w:color="auto"/>
        <w:bottom w:val="none" w:sz="0" w:space="0" w:color="auto"/>
        <w:right w:val="none" w:sz="0" w:space="0" w:color="auto"/>
      </w:divBdr>
    </w:div>
    <w:div w:id="503668452">
      <w:bodyDiv w:val="1"/>
      <w:marLeft w:val="0"/>
      <w:marRight w:val="0"/>
      <w:marTop w:val="0"/>
      <w:marBottom w:val="0"/>
      <w:divBdr>
        <w:top w:val="none" w:sz="0" w:space="0" w:color="auto"/>
        <w:left w:val="none" w:sz="0" w:space="0" w:color="auto"/>
        <w:bottom w:val="none" w:sz="0" w:space="0" w:color="auto"/>
        <w:right w:val="none" w:sz="0" w:space="0" w:color="auto"/>
      </w:divBdr>
    </w:div>
    <w:div w:id="507795228">
      <w:bodyDiv w:val="1"/>
      <w:marLeft w:val="0"/>
      <w:marRight w:val="0"/>
      <w:marTop w:val="0"/>
      <w:marBottom w:val="0"/>
      <w:divBdr>
        <w:top w:val="none" w:sz="0" w:space="0" w:color="auto"/>
        <w:left w:val="none" w:sz="0" w:space="0" w:color="auto"/>
        <w:bottom w:val="none" w:sz="0" w:space="0" w:color="auto"/>
        <w:right w:val="none" w:sz="0" w:space="0" w:color="auto"/>
      </w:divBdr>
    </w:div>
    <w:div w:id="518545359">
      <w:bodyDiv w:val="1"/>
      <w:marLeft w:val="0"/>
      <w:marRight w:val="0"/>
      <w:marTop w:val="0"/>
      <w:marBottom w:val="0"/>
      <w:divBdr>
        <w:top w:val="none" w:sz="0" w:space="0" w:color="auto"/>
        <w:left w:val="none" w:sz="0" w:space="0" w:color="auto"/>
        <w:bottom w:val="none" w:sz="0" w:space="0" w:color="auto"/>
        <w:right w:val="none" w:sz="0" w:space="0" w:color="auto"/>
      </w:divBdr>
    </w:div>
    <w:div w:id="537091592">
      <w:bodyDiv w:val="1"/>
      <w:marLeft w:val="0"/>
      <w:marRight w:val="0"/>
      <w:marTop w:val="0"/>
      <w:marBottom w:val="0"/>
      <w:divBdr>
        <w:top w:val="none" w:sz="0" w:space="0" w:color="auto"/>
        <w:left w:val="none" w:sz="0" w:space="0" w:color="auto"/>
        <w:bottom w:val="none" w:sz="0" w:space="0" w:color="auto"/>
        <w:right w:val="none" w:sz="0" w:space="0" w:color="auto"/>
      </w:divBdr>
    </w:div>
    <w:div w:id="548565618">
      <w:bodyDiv w:val="1"/>
      <w:marLeft w:val="0"/>
      <w:marRight w:val="0"/>
      <w:marTop w:val="0"/>
      <w:marBottom w:val="0"/>
      <w:divBdr>
        <w:top w:val="none" w:sz="0" w:space="0" w:color="auto"/>
        <w:left w:val="none" w:sz="0" w:space="0" w:color="auto"/>
        <w:bottom w:val="none" w:sz="0" w:space="0" w:color="auto"/>
        <w:right w:val="none" w:sz="0" w:space="0" w:color="auto"/>
      </w:divBdr>
    </w:div>
    <w:div w:id="558513617">
      <w:bodyDiv w:val="1"/>
      <w:marLeft w:val="0"/>
      <w:marRight w:val="0"/>
      <w:marTop w:val="0"/>
      <w:marBottom w:val="0"/>
      <w:divBdr>
        <w:top w:val="none" w:sz="0" w:space="0" w:color="auto"/>
        <w:left w:val="none" w:sz="0" w:space="0" w:color="auto"/>
        <w:bottom w:val="none" w:sz="0" w:space="0" w:color="auto"/>
        <w:right w:val="none" w:sz="0" w:space="0" w:color="auto"/>
      </w:divBdr>
    </w:div>
    <w:div w:id="604769973">
      <w:bodyDiv w:val="1"/>
      <w:marLeft w:val="0"/>
      <w:marRight w:val="0"/>
      <w:marTop w:val="0"/>
      <w:marBottom w:val="0"/>
      <w:divBdr>
        <w:top w:val="none" w:sz="0" w:space="0" w:color="auto"/>
        <w:left w:val="none" w:sz="0" w:space="0" w:color="auto"/>
        <w:bottom w:val="none" w:sz="0" w:space="0" w:color="auto"/>
        <w:right w:val="none" w:sz="0" w:space="0" w:color="auto"/>
      </w:divBdr>
    </w:div>
    <w:div w:id="635766567">
      <w:bodyDiv w:val="1"/>
      <w:marLeft w:val="0"/>
      <w:marRight w:val="0"/>
      <w:marTop w:val="0"/>
      <w:marBottom w:val="0"/>
      <w:divBdr>
        <w:top w:val="none" w:sz="0" w:space="0" w:color="auto"/>
        <w:left w:val="none" w:sz="0" w:space="0" w:color="auto"/>
        <w:bottom w:val="none" w:sz="0" w:space="0" w:color="auto"/>
        <w:right w:val="none" w:sz="0" w:space="0" w:color="auto"/>
      </w:divBdr>
    </w:div>
    <w:div w:id="641812554">
      <w:bodyDiv w:val="1"/>
      <w:marLeft w:val="0"/>
      <w:marRight w:val="0"/>
      <w:marTop w:val="0"/>
      <w:marBottom w:val="0"/>
      <w:divBdr>
        <w:top w:val="none" w:sz="0" w:space="0" w:color="auto"/>
        <w:left w:val="none" w:sz="0" w:space="0" w:color="auto"/>
        <w:bottom w:val="none" w:sz="0" w:space="0" w:color="auto"/>
        <w:right w:val="none" w:sz="0" w:space="0" w:color="auto"/>
      </w:divBdr>
    </w:div>
    <w:div w:id="656148648">
      <w:bodyDiv w:val="1"/>
      <w:marLeft w:val="0"/>
      <w:marRight w:val="0"/>
      <w:marTop w:val="0"/>
      <w:marBottom w:val="0"/>
      <w:divBdr>
        <w:top w:val="none" w:sz="0" w:space="0" w:color="auto"/>
        <w:left w:val="none" w:sz="0" w:space="0" w:color="auto"/>
        <w:bottom w:val="none" w:sz="0" w:space="0" w:color="auto"/>
        <w:right w:val="none" w:sz="0" w:space="0" w:color="auto"/>
      </w:divBdr>
    </w:div>
    <w:div w:id="664094891">
      <w:bodyDiv w:val="1"/>
      <w:marLeft w:val="0"/>
      <w:marRight w:val="0"/>
      <w:marTop w:val="0"/>
      <w:marBottom w:val="0"/>
      <w:divBdr>
        <w:top w:val="none" w:sz="0" w:space="0" w:color="auto"/>
        <w:left w:val="none" w:sz="0" w:space="0" w:color="auto"/>
        <w:bottom w:val="none" w:sz="0" w:space="0" w:color="auto"/>
        <w:right w:val="none" w:sz="0" w:space="0" w:color="auto"/>
      </w:divBdr>
    </w:div>
    <w:div w:id="678237179">
      <w:bodyDiv w:val="1"/>
      <w:marLeft w:val="0"/>
      <w:marRight w:val="0"/>
      <w:marTop w:val="0"/>
      <w:marBottom w:val="0"/>
      <w:divBdr>
        <w:top w:val="none" w:sz="0" w:space="0" w:color="auto"/>
        <w:left w:val="none" w:sz="0" w:space="0" w:color="auto"/>
        <w:bottom w:val="none" w:sz="0" w:space="0" w:color="auto"/>
        <w:right w:val="none" w:sz="0" w:space="0" w:color="auto"/>
      </w:divBdr>
    </w:div>
    <w:div w:id="699816470">
      <w:bodyDiv w:val="1"/>
      <w:marLeft w:val="0"/>
      <w:marRight w:val="0"/>
      <w:marTop w:val="0"/>
      <w:marBottom w:val="0"/>
      <w:divBdr>
        <w:top w:val="none" w:sz="0" w:space="0" w:color="auto"/>
        <w:left w:val="none" w:sz="0" w:space="0" w:color="auto"/>
        <w:bottom w:val="none" w:sz="0" w:space="0" w:color="auto"/>
        <w:right w:val="none" w:sz="0" w:space="0" w:color="auto"/>
      </w:divBdr>
    </w:div>
    <w:div w:id="717365788">
      <w:bodyDiv w:val="1"/>
      <w:marLeft w:val="0"/>
      <w:marRight w:val="0"/>
      <w:marTop w:val="0"/>
      <w:marBottom w:val="0"/>
      <w:divBdr>
        <w:top w:val="none" w:sz="0" w:space="0" w:color="auto"/>
        <w:left w:val="none" w:sz="0" w:space="0" w:color="auto"/>
        <w:bottom w:val="none" w:sz="0" w:space="0" w:color="auto"/>
        <w:right w:val="none" w:sz="0" w:space="0" w:color="auto"/>
      </w:divBdr>
    </w:div>
    <w:div w:id="724377290">
      <w:bodyDiv w:val="1"/>
      <w:marLeft w:val="0"/>
      <w:marRight w:val="0"/>
      <w:marTop w:val="0"/>
      <w:marBottom w:val="0"/>
      <w:divBdr>
        <w:top w:val="none" w:sz="0" w:space="0" w:color="auto"/>
        <w:left w:val="none" w:sz="0" w:space="0" w:color="auto"/>
        <w:bottom w:val="none" w:sz="0" w:space="0" w:color="auto"/>
        <w:right w:val="none" w:sz="0" w:space="0" w:color="auto"/>
      </w:divBdr>
    </w:div>
    <w:div w:id="727847264">
      <w:bodyDiv w:val="1"/>
      <w:marLeft w:val="0"/>
      <w:marRight w:val="0"/>
      <w:marTop w:val="0"/>
      <w:marBottom w:val="0"/>
      <w:divBdr>
        <w:top w:val="none" w:sz="0" w:space="0" w:color="auto"/>
        <w:left w:val="none" w:sz="0" w:space="0" w:color="auto"/>
        <w:bottom w:val="none" w:sz="0" w:space="0" w:color="auto"/>
        <w:right w:val="none" w:sz="0" w:space="0" w:color="auto"/>
      </w:divBdr>
    </w:div>
    <w:div w:id="730035418">
      <w:bodyDiv w:val="1"/>
      <w:marLeft w:val="0"/>
      <w:marRight w:val="0"/>
      <w:marTop w:val="0"/>
      <w:marBottom w:val="0"/>
      <w:divBdr>
        <w:top w:val="none" w:sz="0" w:space="0" w:color="auto"/>
        <w:left w:val="none" w:sz="0" w:space="0" w:color="auto"/>
        <w:bottom w:val="none" w:sz="0" w:space="0" w:color="auto"/>
        <w:right w:val="none" w:sz="0" w:space="0" w:color="auto"/>
      </w:divBdr>
    </w:div>
    <w:div w:id="748425237">
      <w:bodyDiv w:val="1"/>
      <w:marLeft w:val="0"/>
      <w:marRight w:val="0"/>
      <w:marTop w:val="0"/>
      <w:marBottom w:val="0"/>
      <w:divBdr>
        <w:top w:val="none" w:sz="0" w:space="0" w:color="auto"/>
        <w:left w:val="none" w:sz="0" w:space="0" w:color="auto"/>
        <w:bottom w:val="none" w:sz="0" w:space="0" w:color="auto"/>
        <w:right w:val="none" w:sz="0" w:space="0" w:color="auto"/>
      </w:divBdr>
    </w:div>
    <w:div w:id="775247260">
      <w:bodyDiv w:val="1"/>
      <w:marLeft w:val="0"/>
      <w:marRight w:val="0"/>
      <w:marTop w:val="0"/>
      <w:marBottom w:val="0"/>
      <w:divBdr>
        <w:top w:val="none" w:sz="0" w:space="0" w:color="auto"/>
        <w:left w:val="none" w:sz="0" w:space="0" w:color="auto"/>
        <w:bottom w:val="none" w:sz="0" w:space="0" w:color="auto"/>
        <w:right w:val="none" w:sz="0" w:space="0" w:color="auto"/>
      </w:divBdr>
    </w:div>
    <w:div w:id="783034139">
      <w:bodyDiv w:val="1"/>
      <w:marLeft w:val="0"/>
      <w:marRight w:val="0"/>
      <w:marTop w:val="0"/>
      <w:marBottom w:val="0"/>
      <w:divBdr>
        <w:top w:val="none" w:sz="0" w:space="0" w:color="auto"/>
        <w:left w:val="none" w:sz="0" w:space="0" w:color="auto"/>
        <w:bottom w:val="none" w:sz="0" w:space="0" w:color="auto"/>
        <w:right w:val="none" w:sz="0" w:space="0" w:color="auto"/>
      </w:divBdr>
    </w:div>
    <w:div w:id="794254617">
      <w:bodyDiv w:val="1"/>
      <w:marLeft w:val="0"/>
      <w:marRight w:val="0"/>
      <w:marTop w:val="0"/>
      <w:marBottom w:val="0"/>
      <w:divBdr>
        <w:top w:val="none" w:sz="0" w:space="0" w:color="auto"/>
        <w:left w:val="none" w:sz="0" w:space="0" w:color="auto"/>
        <w:bottom w:val="none" w:sz="0" w:space="0" w:color="auto"/>
        <w:right w:val="none" w:sz="0" w:space="0" w:color="auto"/>
      </w:divBdr>
    </w:div>
    <w:div w:id="795300338">
      <w:bodyDiv w:val="1"/>
      <w:marLeft w:val="0"/>
      <w:marRight w:val="0"/>
      <w:marTop w:val="0"/>
      <w:marBottom w:val="0"/>
      <w:divBdr>
        <w:top w:val="none" w:sz="0" w:space="0" w:color="auto"/>
        <w:left w:val="none" w:sz="0" w:space="0" w:color="auto"/>
        <w:bottom w:val="none" w:sz="0" w:space="0" w:color="auto"/>
        <w:right w:val="none" w:sz="0" w:space="0" w:color="auto"/>
      </w:divBdr>
    </w:div>
    <w:div w:id="822744126">
      <w:bodyDiv w:val="1"/>
      <w:marLeft w:val="0"/>
      <w:marRight w:val="0"/>
      <w:marTop w:val="0"/>
      <w:marBottom w:val="0"/>
      <w:divBdr>
        <w:top w:val="none" w:sz="0" w:space="0" w:color="auto"/>
        <w:left w:val="none" w:sz="0" w:space="0" w:color="auto"/>
        <w:bottom w:val="none" w:sz="0" w:space="0" w:color="auto"/>
        <w:right w:val="none" w:sz="0" w:space="0" w:color="auto"/>
      </w:divBdr>
    </w:div>
    <w:div w:id="824275920">
      <w:bodyDiv w:val="1"/>
      <w:marLeft w:val="0"/>
      <w:marRight w:val="0"/>
      <w:marTop w:val="0"/>
      <w:marBottom w:val="0"/>
      <w:divBdr>
        <w:top w:val="none" w:sz="0" w:space="0" w:color="auto"/>
        <w:left w:val="none" w:sz="0" w:space="0" w:color="auto"/>
        <w:bottom w:val="none" w:sz="0" w:space="0" w:color="auto"/>
        <w:right w:val="none" w:sz="0" w:space="0" w:color="auto"/>
      </w:divBdr>
    </w:div>
    <w:div w:id="838540763">
      <w:bodyDiv w:val="1"/>
      <w:marLeft w:val="0"/>
      <w:marRight w:val="0"/>
      <w:marTop w:val="0"/>
      <w:marBottom w:val="0"/>
      <w:divBdr>
        <w:top w:val="none" w:sz="0" w:space="0" w:color="auto"/>
        <w:left w:val="none" w:sz="0" w:space="0" w:color="auto"/>
        <w:bottom w:val="none" w:sz="0" w:space="0" w:color="auto"/>
        <w:right w:val="none" w:sz="0" w:space="0" w:color="auto"/>
      </w:divBdr>
    </w:div>
    <w:div w:id="865018445">
      <w:bodyDiv w:val="1"/>
      <w:marLeft w:val="0"/>
      <w:marRight w:val="0"/>
      <w:marTop w:val="0"/>
      <w:marBottom w:val="0"/>
      <w:divBdr>
        <w:top w:val="none" w:sz="0" w:space="0" w:color="auto"/>
        <w:left w:val="none" w:sz="0" w:space="0" w:color="auto"/>
        <w:bottom w:val="none" w:sz="0" w:space="0" w:color="auto"/>
        <w:right w:val="none" w:sz="0" w:space="0" w:color="auto"/>
      </w:divBdr>
    </w:div>
    <w:div w:id="866330770">
      <w:bodyDiv w:val="1"/>
      <w:marLeft w:val="0"/>
      <w:marRight w:val="0"/>
      <w:marTop w:val="0"/>
      <w:marBottom w:val="0"/>
      <w:divBdr>
        <w:top w:val="none" w:sz="0" w:space="0" w:color="auto"/>
        <w:left w:val="none" w:sz="0" w:space="0" w:color="auto"/>
        <w:bottom w:val="none" w:sz="0" w:space="0" w:color="auto"/>
        <w:right w:val="none" w:sz="0" w:space="0" w:color="auto"/>
      </w:divBdr>
    </w:div>
    <w:div w:id="881818982">
      <w:bodyDiv w:val="1"/>
      <w:marLeft w:val="0"/>
      <w:marRight w:val="0"/>
      <w:marTop w:val="0"/>
      <w:marBottom w:val="0"/>
      <w:divBdr>
        <w:top w:val="none" w:sz="0" w:space="0" w:color="auto"/>
        <w:left w:val="none" w:sz="0" w:space="0" w:color="auto"/>
        <w:bottom w:val="none" w:sz="0" w:space="0" w:color="auto"/>
        <w:right w:val="none" w:sz="0" w:space="0" w:color="auto"/>
      </w:divBdr>
    </w:div>
    <w:div w:id="903678988">
      <w:bodyDiv w:val="1"/>
      <w:marLeft w:val="0"/>
      <w:marRight w:val="0"/>
      <w:marTop w:val="0"/>
      <w:marBottom w:val="0"/>
      <w:divBdr>
        <w:top w:val="none" w:sz="0" w:space="0" w:color="auto"/>
        <w:left w:val="none" w:sz="0" w:space="0" w:color="auto"/>
        <w:bottom w:val="none" w:sz="0" w:space="0" w:color="auto"/>
        <w:right w:val="none" w:sz="0" w:space="0" w:color="auto"/>
      </w:divBdr>
    </w:div>
    <w:div w:id="925577367">
      <w:bodyDiv w:val="1"/>
      <w:marLeft w:val="0"/>
      <w:marRight w:val="0"/>
      <w:marTop w:val="0"/>
      <w:marBottom w:val="0"/>
      <w:divBdr>
        <w:top w:val="none" w:sz="0" w:space="0" w:color="auto"/>
        <w:left w:val="none" w:sz="0" w:space="0" w:color="auto"/>
        <w:bottom w:val="none" w:sz="0" w:space="0" w:color="auto"/>
        <w:right w:val="none" w:sz="0" w:space="0" w:color="auto"/>
      </w:divBdr>
    </w:div>
    <w:div w:id="928806109">
      <w:bodyDiv w:val="1"/>
      <w:marLeft w:val="0"/>
      <w:marRight w:val="0"/>
      <w:marTop w:val="0"/>
      <w:marBottom w:val="0"/>
      <w:divBdr>
        <w:top w:val="none" w:sz="0" w:space="0" w:color="auto"/>
        <w:left w:val="none" w:sz="0" w:space="0" w:color="auto"/>
        <w:bottom w:val="none" w:sz="0" w:space="0" w:color="auto"/>
        <w:right w:val="none" w:sz="0" w:space="0" w:color="auto"/>
      </w:divBdr>
    </w:div>
    <w:div w:id="937981319">
      <w:bodyDiv w:val="1"/>
      <w:marLeft w:val="0"/>
      <w:marRight w:val="0"/>
      <w:marTop w:val="0"/>
      <w:marBottom w:val="0"/>
      <w:divBdr>
        <w:top w:val="none" w:sz="0" w:space="0" w:color="auto"/>
        <w:left w:val="none" w:sz="0" w:space="0" w:color="auto"/>
        <w:bottom w:val="none" w:sz="0" w:space="0" w:color="auto"/>
        <w:right w:val="none" w:sz="0" w:space="0" w:color="auto"/>
      </w:divBdr>
    </w:div>
    <w:div w:id="979114927">
      <w:bodyDiv w:val="1"/>
      <w:marLeft w:val="0"/>
      <w:marRight w:val="0"/>
      <w:marTop w:val="0"/>
      <w:marBottom w:val="0"/>
      <w:divBdr>
        <w:top w:val="none" w:sz="0" w:space="0" w:color="auto"/>
        <w:left w:val="none" w:sz="0" w:space="0" w:color="auto"/>
        <w:bottom w:val="none" w:sz="0" w:space="0" w:color="auto"/>
        <w:right w:val="none" w:sz="0" w:space="0" w:color="auto"/>
      </w:divBdr>
    </w:div>
    <w:div w:id="983390160">
      <w:bodyDiv w:val="1"/>
      <w:marLeft w:val="0"/>
      <w:marRight w:val="0"/>
      <w:marTop w:val="0"/>
      <w:marBottom w:val="0"/>
      <w:divBdr>
        <w:top w:val="none" w:sz="0" w:space="0" w:color="auto"/>
        <w:left w:val="none" w:sz="0" w:space="0" w:color="auto"/>
        <w:bottom w:val="none" w:sz="0" w:space="0" w:color="auto"/>
        <w:right w:val="none" w:sz="0" w:space="0" w:color="auto"/>
      </w:divBdr>
    </w:div>
    <w:div w:id="1012805182">
      <w:bodyDiv w:val="1"/>
      <w:marLeft w:val="0"/>
      <w:marRight w:val="0"/>
      <w:marTop w:val="0"/>
      <w:marBottom w:val="0"/>
      <w:divBdr>
        <w:top w:val="none" w:sz="0" w:space="0" w:color="auto"/>
        <w:left w:val="none" w:sz="0" w:space="0" w:color="auto"/>
        <w:bottom w:val="none" w:sz="0" w:space="0" w:color="auto"/>
        <w:right w:val="none" w:sz="0" w:space="0" w:color="auto"/>
      </w:divBdr>
    </w:div>
    <w:div w:id="1036660730">
      <w:bodyDiv w:val="1"/>
      <w:marLeft w:val="0"/>
      <w:marRight w:val="0"/>
      <w:marTop w:val="0"/>
      <w:marBottom w:val="0"/>
      <w:divBdr>
        <w:top w:val="none" w:sz="0" w:space="0" w:color="auto"/>
        <w:left w:val="none" w:sz="0" w:space="0" w:color="auto"/>
        <w:bottom w:val="none" w:sz="0" w:space="0" w:color="auto"/>
        <w:right w:val="none" w:sz="0" w:space="0" w:color="auto"/>
      </w:divBdr>
      <w:divsChild>
        <w:div w:id="1567106218">
          <w:marLeft w:val="0"/>
          <w:marRight w:val="0"/>
          <w:marTop w:val="0"/>
          <w:marBottom w:val="0"/>
          <w:divBdr>
            <w:top w:val="none" w:sz="0" w:space="0" w:color="auto"/>
            <w:left w:val="none" w:sz="0" w:space="0" w:color="auto"/>
            <w:bottom w:val="none" w:sz="0" w:space="0" w:color="auto"/>
            <w:right w:val="none" w:sz="0" w:space="0" w:color="auto"/>
          </w:divBdr>
          <w:divsChild>
            <w:div w:id="1306164138">
              <w:marLeft w:val="0"/>
              <w:marRight w:val="0"/>
              <w:marTop w:val="0"/>
              <w:marBottom w:val="0"/>
              <w:divBdr>
                <w:top w:val="none" w:sz="0" w:space="0" w:color="auto"/>
                <w:left w:val="none" w:sz="0" w:space="0" w:color="auto"/>
                <w:bottom w:val="none" w:sz="0" w:space="0" w:color="auto"/>
                <w:right w:val="none" w:sz="0" w:space="0" w:color="auto"/>
              </w:divBdr>
              <w:divsChild>
                <w:div w:id="9922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550758">
          <w:marLeft w:val="0"/>
          <w:marRight w:val="0"/>
          <w:marTop w:val="0"/>
          <w:marBottom w:val="0"/>
          <w:divBdr>
            <w:top w:val="none" w:sz="0" w:space="0" w:color="auto"/>
            <w:left w:val="none" w:sz="0" w:space="0" w:color="auto"/>
            <w:bottom w:val="none" w:sz="0" w:space="0" w:color="auto"/>
            <w:right w:val="none" w:sz="0" w:space="0" w:color="auto"/>
          </w:divBdr>
          <w:divsChild>
            <w:div w:id="1111045129">
              <w:marLeft w:val="0"/>
              <w:marRight w:val="0"/>
              <w:marTop w:val="0"/>
              <w:marBottom w:val="0"/>
              <w:divBdr>
                <w:top w:val="none" w:sz="0" w:space="0" w:color="auto"/>
                <w:left w:val="none" w:sz="0" w:space="0" w:color="auto"/>
                <w:bottom w:val="none" w:sz="0" w:space="0" w:color="auto"/>
                <w:right w:val="none" w:sz="0" w:space="0" w:color="auto"/>
              </w:divBdr>
              <w:divsChild>
                <w:div w:id="6774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20490">
      <w:bodyDiv w:val="1"/>
      <w:marLeft w:val="0"/>
      <w:marRight w:val="0"/>
      <w:marTop w:val="0"/>
      <w:marBottom w:val="0"/>
      <w:divBdr>
        <w:top w:val="none" w:sz="0" w:space="0" w:color="auto"/>
        <w:left w:val="none" w:sz="0" w:space="0" w:color="auto"/>
        <w:bottom w:val="none" w:sz="0" w:space="0" w:color="auto"/>
        <w:right w:val="none" w:sz="0" w:space="0" w:color="auto"/>
      </w:divBdr>
    </w:div>
    <w:div w:id="1083334692">
      <w:bodyDiv w:val="1"/>
      <w:marLeft w:val="0"/>
      <w:marRight w:val="0"/>
      <w:marTop w:val="0"/>
      <w:marBottom w:val="0"/>
      <w:divBdr>
        <w:top w:val="none" w:sz="0" w:space="0" w:color="auto"/>
        <w:left w:val="none" w:sz="0" w:space="0" w:color="auto"/>
        <w:bottom w:val="none" w:sz="0" w:space="0" w:color="auto"/>
        <w:right w:val="none" w:sz="0" w:space="0" w:color="auto"/>
      </w:divBdr>
    </w:div>
    <w:div w:id="1084575164">
      <w:bodyDiv w:val="1"/>
      <w:marLeft w:val="0"/>
      <w:marRight w:val="0"/>
      <w:marTop w:val="0"/>
      <w:marBottom w:val="0"/>
      <w:divBdr>
        <w:top w:val="none" w:sz="0" w:space="0" w:color="auto"/>
        <w:left w:val="none" w:sz="0" w:space="0" w:color="auto"/>
        <w:bottom w:val="none" w:sz="0" w:space="0" w:color="auto"/>
        <w:right w:val="none" w:sz="0" w:space="0" w:color="auto"/>
      </w:divBdr>
    </w:div>
    <w:div w:id="1088191714">
      <w:bodyDiv w:val="1"/>
      <w:marLeft w:val="0"/>
      <w:marRight w:val="0"/>
      <w:marTop w:val="0"/>
      <w:marBottom w:val="0"/>
      <w:divBdr>
        <w:top w:val="none" w:sz="0" w:space="0" w:color="auto"/>
        <w:left w:val="none" w:sz="0" w:space="0" w:color="auto"/>
        <w:bottom w:val="none" w:sz="0" w:space="0" w:color="auto"/>
        <w:right w:val="none" w:sz="0" w:space="0" w:color="auto"/>
      </w:divBdr>
    </w:div>
    <w:div w:id="1092118663">
      <w:bodyDiv w:val="1"/>
      <w:marLeft w:val="0"/>
      <w:marRight w:val="0"/>
      <w:marTop w:val="0"/>
      <w:marBottom w:val="0"/>
      <w:divBdr>
        <w:top w:val="none" w:sz="0" w:space="0" w:color="auto"/>
        <w:left w:val="none" w:sz="0" w:space="0" w:color="auto"/>
        <w:bottom w:val="none" w:sz="0" w:space="0" w:color="auto"/>
        <w:right w:val="none" w:sz="0" w:space="0" w:color="auto"/>
      </w:divBdr>
    </w:div>
    <w:div w:id="1096898395">
      <w:bodyDiv w:val="1"/>
      <w:marLeft w:val="0"/>
      <w:marRight w:val="0"/>
      <w:marTop w:val="0"/>
      <w:marBottom w:val="0"/>
      <w:divBdr>
        <w:top w:val="none" w:sz="0" w:space="0" w:color="auto"/>
        <w:left w:val="none" w:sz="0" w:space="0" w:color="auto"/>
        <w:bottom w:val="none" w:sz="0" w:space="0" w:color="auto"/>
        <w:right w:val="none" w:sz="0" w:space="0" w:color="auto"/>
      </w:divBdr>
    </w:div>
    <w:div w:id="1100956751">
      <w:bodyDiv w:val="1"/>
      <w:marLeft w:val="0"/>
      <w:marRight w:val="0"/>
      <w:marTop w:val="0"/>
      <w:marBottom w:val="0"/>
      <w:divBdr>
        <w:top w:val="none" w:sz="0" w:space="0" w:color="auto"/>
        <w:left w:val="none" w:sz="0" w:space="0" w:color="auto"/>
        <w:bottom w:val="none" w:sz="0" w:space="0" w:color="auto"/>
        <w:right w:val="none" w:sz="0" w:space="0" w:color="auto"/>
      </w:divBdr>
    </w:div>
    <w:div w:id="1101754488">
      <w:bodyDiv w:val="1"/>
      <w:marLeft w:val="0"/>
      <w:marRight w:val="0"/>
      <w:marTop w:val="0"/>
      <w:marBottom w:val="0"/>
      <w:divBdr>
        <w:top w:val="none" w:sz="0" w:space="0" w:color="auto"/>
        <w:left w:val="none" w:sz="0" w:space="0" w:color="auto"/>
        <w:bottom w:val="none" w:sz="0" w:space="0" w:color="auto"/>
        <w:right w:val="none" w:sz="0" w:space="0" w:color="auto"/>
      </w:divBdr>
    </w:div>
    <w:div w:id="1116564039">
      <w:bodyDiv w:val="1"/>
      <w:marLeft w:val="0"/>
      <w:marRight w:val="0"/>
      <w:marTop w:val="0"/>
      <w:marBottom w:val="0"/>
      <w:divBdr>
        <w:top w:val="none" w:sz="0" w:space="0" w:color="auto"/>
        <w:left w:val="none" w:sz="0" w:space="0" w:color="auto"/>
        <w:bottom w:val="none" w:sz="0" w:space="0" w:color="auto"/>
        <w:right w:val="none" w:sz="0" w:space="0" w:color="auto"/>
      </w:divBdr>
    </w:div>
    <w:div w:id="1141580492">
      <w:bodyDiv w:val="1"/>
      <w:marLeft w:val="0"/>
      <w:marRight w:val="0"/>
      <w:marTop w:val="0"/>
      <w:marBottom w:val="0"/>
      <w:divBdr>
        <w:top w:val="none" w:sz="0" w:space="0" w:color="auto"/>
        <w:left w:val="none" w:sz="0" w:space="0" w:color="auto"/>
        <w:bottom w:val="none" w:sz="0" w:space="0" w:color="auto"/>
        <w:right w:val="none" w:sz="0" w:space="0" w:color="auto"/>
      </w:divBdr>
    </w:div>
    <w:div w:id="1163356862">
      <w:bodyDiv w:val="1"/>
      <w:marLeft w:val="0"/>
      <w:marRight w:val="0"/>
      <w:marTop w:val="0"/>
      <w:marBottom w:val="0"/>
      <w:divBdr>
        <w:top w:val="none" w:sz="0" w:space="0" w:color="auto"/>
        <w:left w:val="none" w:sz="0" w:space="0" w:color="auto"/>
        <w:bottom w:val="none" w:sz="0" w:space="0" w:color="auto"/>
        <w:right w:val="none" w:sz="0" w:space="0" w:color="auto"/>
      </w:divBdr>
    </w:div>
    <w:div w:id="1195268961">
      <w:bodyDiv w:val="1"/>
      <w:marLeft w:val="0"/>
      <w:marRight w:val="0"/>
      <w:marTop w:val="0"/>
      <w:marBottom w:val="0"/>
      <w:divBdr>
        <w:top w:val="none" w:sz="0" w:space="0" w:color="auto"/>
        <w:left w:val="none" w:sz="0" w:space="0" w:color="auto"/>
        <w:bottom w:val="none" w:sz="0" w:space="0" w:color="auto"/>
        <w:right w:val="none" w:sz="0" w:space="0" w:color="auto"/>
      </w:divBdr>
    </w:div>
    <w:div w:id="1199202103">
      <w:bodyDiv w:val="1"/>
      <w:marLeft w:val="0"/>
      <w:marRight w:val="0"/>
      <w:marTop w:val="0"/>
      <w:marBottom w:val="0"/>
      <w:divBdr>
        <w:top w:val="none" w:sz="0" w:space="0" w:color="auto"/>
        <w:left w:val="none" w:sz="0" w:space="0" w:color="auto"/>
        <w:bottom w:val="none" w:sz="0" w:space="0" w:color="auto"/>
        <w:right w:val="none" w:sz="0" w:space="0" w:color="auto"/>
      </w:divBdr>
    </w:div>
    <w:div w:id="1237933639">
      <w:bodyDiv w:val="1"/>
      <w:marLeft w:val="0"/>
      <w:marRight w:val="0"/>
      <w:marTop w:val="0"/>
      <w:marBottom w:val="0"/>
      <w:divBdr>
        <w:top w:val="none" w:sz="0" w:space="0" w:color="auto"/>
        <w:left w:val="none" w:sz="0" w:space="0" w:color="auto"/>
        <w:bottom w:val="none" w:sz="0" w:space="0" w:color="auto"/>
        <w:right w:val="none" w:sz="0" w:space="0" w:color="auto"/>
      </w:divBdr>
    </w:div>
    <w:div w:id="1285306942">
      <w:bodyDiv w:val="1"/>
      <w:marLeft w:val="0"/>
      <w:marRight w:val="0"/>
      <w:marTop w:val="0"/>
      <w:marBottom w:val="0"/>
      <w:divBdr>
        <w:top w:val="none" w:sz="0" w:space="0" w:color="auto"/>
        <w:left w:val="none" w:sz="0" w:space="0" w:color="auto"/>
        <w:bottom w:val="none" w:sz="0" w:space="0" w:color="auto"/>
        <w:right w:val="none" w:sz="0" w:space="0" w:color="auto"/>
      </w:divBdr>
    </w:div>
    <w:div w:id="1311250920">
      <w:bodyDiv w:val="1"/>
      <w:marLeft w:val="0"/>
      <w:marRight w:val="0"/>
      <w:marTop w:val="0"/>
      <w:marBottom w:val="0"/>
      <w:divBdr>
        <w:top w:val="none" w:sz="0" w:space="0" w:color="auto"/>
        <w:left w:val="none" w:sz="0" w:space="0" w:color="auto"/>
        <w:bottom w:val="none" w:sz="0" w:space="0" w:color="auto"/>
        <w:right w:val="none" w:sz="0" w:space="0" w:color="auto"/>
      </w:divBdr>
    </w:div>
    <w:div w:id="1316178521">
      <w:bodyDiv w:val="1"/>
      <w:marLeft w:val="0"/>
      <w:marRight w:val="0"/>
      <w:marTop w:val="0"/>
      <w:marBottom w:val="0"/>
      <w:divBdr>
        <w:top w:val="none" w:sz="0" w:space="0" w:color="auto"/>
        <w:left w:val="none" w:sz="0" w:space="0" w:color="auto"/>
        <w:bottom w:val="none" w:sz="0" w:space="0" w:color="auto"/>
        <w:right w:val="none" w:sz="0" w:space="0" w:color="auto"/>
      </w:divBdr>
    </w:div>
    <w:div w:id="1329138198">
      <w:bodyDiv w:val="1"/>
      <w:marLeft w:val="0"/>
      <w:marRight w:val="0"/>
      <w:marTop w:val="0"/>
      <w:marBottom w:val="0"/>
      <w:divBdr>
        <w:top w:val="none" w:sz="0" w:space="0" w:color="auto"/>
        <w:left w:val="none" w:sz="0" w:space="0" w:color="auto"/>
        <w:bottom w:val="none" w:sz="0" w:space="0" w:color="auto"/>
        <w:right w:val="none" w:sz="0" w:space="0" w:color="auto"/>
      </w:divBdr>
    </w:div>
    <w:div w:id="1371109216">
      <w:bodyDiv w:val="1"/>
      <w:marLeft w:val="0"/>
      <w:marRight w:val="0"/>
      <w:marTop w:val="0"/>
      <w:marBottom w:val="0"/>
      <w:divBdr>
        <w:top w:val="none" w:sz="0" w:space="0" w:color="auto"/>
        <w:left w:val="none" w:sz="0" w:space="0" w:color="auto"/>
        <w:bottom w:val="none" w:sz="0" w:space="0" w:color="auto"/>
        <w:right w:val="none" w:sz="0" w:space="0" w:color="auto"/>
      </w:divBdr>
    </w:div>
    <w:div w:id="1382709797">
      <w:bodyDiv w:val="1"/>
      <w:marLeft w:val="0"/>
      <w:marRight w:val="0"/>
      <w:marTop w:val="0"/>
      <w:marBottom w:val="0"/>
      <w:divBdr>
        <w:top w:val="none" w:sz="0" w:space="0" w:color="auto"/>
        <w:left w:val="none" w:sz="0" w:space="0" w:color="auto"/>
        <w:bottom w:val="none" w:sz="0" w:space="0" w:color="auto"/>
        <w:right w:val="none" w:sz="0" w:space="0" w:color="auto"/>
      </w:divBdr>
    </w:div>
    <w:div w:id="1392537723">
      <w:bodyDiv w:val="1"/>
      <w:marLeft w:val="0"/>
      <w:marRight w:val="0"/>
      <w:marTop w:val="0"/>
      <w:marBottom w:val="0"/>
      <w:divBdr>
        <w:top w:val="none" w:sz="0" w:space="0" w:color="auto"/>
        <w:left w:val="none" w:sz="0" w:space="0" w:color="auto"/>
        <w:bottom w:val="none" w:sz="0" w:space="0" w:color="auto"/>
        <w:right w:val="none" w:sz="0" w:space="0" w:color="auto"/>
      </w:divBdr>
    </w:div>
    <w:div w:id="1403723112">
      <w:bodyDiv w:val="1"/>
      <w:marLeft w:val="0"/>
      <w:marRight w:val="0"/>
      <w:marTop w:val="0"/>
      <w:marBottom w:val="0"/>
      <w:divBdr>
        <w:top w:val="none" w:sz="0" w:space="0" w:color="auto"/>
        <w:left w:val="none" w:sz="0" w:space="0" w:color="auto"/>
        <w:bottom w:val="none" w:sz="0" w:space="0" w:color="auto"/>
        <w:right w:val="none" w:sz="0" w:space="0" w:color="auto"/>
      </w:divBdr>
    </w:div>
    <w:div w:id="1409381444">
      <w:bodyDiv w:val="1"/>
      <w:marLeft w:val="0"/>
      <w:marRight w:val="0"/>
      <w:marTop w:val="0"/>
      <w:marBottom w:val="0"/>
      <w:divBdr>
        <w:top w:val="none" w:sz="0" w:space="0" w:color="auto"/>
        <w:left w:val="none" w:sz="0" w:space="0" w:color="auto"/>
        <w:bottom w:val="none" w:sz="0" w:space="0" w:color="auto"/>
        <w:right w:val="none" w:sz="0" w:space="0" w:color="auto"/>
      </w:divBdr>
    </w:div>
    <w:div w:id="1411778637">
      <w:bodyDiv w:val="1"/>
      <w:marLeft w:val="0"/>
      <w:marRight w:val="0"/>
      <w:marTop w:val="0"/>
      <w:marBottom w:val="0"/>
      <w:divBdr>
        <w:top w:val="none" w:sz="0" w:space="0" w:color="auto"/>
        <w:left w:val="none" w:sz="0" w:space="0" w:color="auto"/>
        <w:bottom w:val="none" w:sz="0" w:space="0" w:color="auto"/>
        <w:right w:val="none" w:sz="0" w:space="0" w:color="auto"/>
      </w:divBdr>
    </w:div>
    <w:div w:id="1416632468">
      <w:bodyDiv w:val="1"/>
      <w:marLeft w:val="0"/>
      <w:marRight w:val="0"/>
      <w:marTop w:val="0"/>
      <w:marBottom w:val="0"/>
      <w:divBdr>
        <w:top w:val="none" w:sz="0" w:space="0" w:color="auto"/>
        <w:left w:val="none" w:sz="0" w:space="0" w:color="auto"/>
        <w:bottom w:val="none" w:sz="0" w:space="0" w:color="auto"/>
        <w:right w:val="none" w:sz="0" w:space="0" w:color="auto"/>
      </w:divBdr>
    </w:div>
    <w:div w:id="1445226807">
      <w:bodyDiv w:val="1"/>
      <w:marLeft w:val="0"/>
      <w:marRight w:val="0"/>
      <w:marTop w:val="0"/>
      <w:marBottom w:val="0"/>
      <w:divBdr>
        <w:top w:val="none" w:sz="0" w:space="0" w:color="auto"/>
        <w:left w:val="none" w:sz="0" w:space="0" w:color="auto"/>
        <w:bottom w:val="none" w:sz="0" w:space="0" w:color="auto"/>
        <w:right w:val="none" w:sz="0" w:space="0" w:color="auto"/>
      </w:divBdr>
    </w:div>
    <w:div w:id="1445535566">
      <w:bodyDiv w:val="1"/>
      <w:marLeft w:val="0"/>
      <w:marRight w:val="0"/>
      <w:marTop w:val="0"/>
      <w:marBottom w:val="0"/>
      <w:divBdr>
        <w:top w:val="none" w:sz="0" w:space="0" w:color="auto"/>
        <w:left w:val="none" w:sz="0" w:space="0" w:color="auto"/>
        <w:bottom w:val="none" w:sz="0" w:space="0" w:color="auto"/>
        <w:right w:val="none" w:sz="0" w:space="0" w:color="auto"/>
      </w:divBdr>
    </w:div>
    <w:div w:id="1485731598">
      <w:bodyDiv w:val="1"/>
      <w:marLeft w:val="0"/>
      <w:marRight w:val="0"/>
      <w:marTop w:val="0"/>
      <w:marBottom w:val="0"/>
      <w:divBdr>
        <w:top w:val="none" w:sz="0" w:space="0" w:color="auto"/>
        <w:left w:val="none" w:sz="0" w:space="0" w:color="auto"/>
        <w:bottom w:val="none" w:sz="0" w:space="0" w:color="auto"/>
        <w:right w:val="none" w:sz="0" w:space="0" w:color="auto"/>
      </w:divBdr>
    </w:div>
    <w:div w:id="1490057928">
      <w:bodyDiv w:val="1"/>
      <w:marLeft w:val="0"/>
      <w:marRight w:val="0"/>
      <w:marTop w:val="0"/>
      <w:marBottom w:val="0"/>
      <w:divBdr>
        <w:top w:val="none" w:sz="0" w:space="0" w:color="auto"/>
        <w:left w:val="none" w:sz="0" w:space="0" w:color="auto"/>
        <w:bottom w:val="none" w:sz="0" w:space="0" w:color="auto"/>
        <w:right w:val="none" w:sz="0" w:space="0" w:color="auto"/>
      </w:divBdr>
    </w:div>
    <w:div w:id="1497260260">
      <w:bodyDiv w:val="1"/>
      <w:marLeft w:val="0"/>
      <w:marRight w:val="0"/>
      <w:marTop w:val="0"/>
      <w:marBottom w:val="0"/>
      <w:divBdr>
        <w:top w:val="none" w:sz="0" w:space="0" w:color="auto"/>
        <w:left w:val="none" w:sz="0" w:space="0" w:color="auto"/>
        <w:bottom w:val="none" w:sz="0" w:space="0" w:color="auto"/>
        <w:right w:val="none" w:sz="0" w:space="0" w:color="auto"/>
      </w:divBdr>
    </w:div>
    <w:div w:id="1503619531">
      <w:bodyDiv w:val="1"/>
      <w:marLeft w:val="0"/>
      <w:marRight w:val="0"/>
      <w:marTop w:val="0"/>
      <w:marBottom w:val="0"/>
      <w:divBdr>
        <w:top w:val="none" w:sz="0" w:space="0" w:color="auto"/>
        <w:left w:val="none" w:sz="0" w:space="0" w:color="auto"/>
        <w:bottom w:val="none" w:sz="0" w:space="0" w:color="auto"/>
        <w:right w:val="none" w:sz="0" w:space="0" w:color="auto"/>
      </w:divBdr>
    </w:div>
    <w:div w:id="1528568452">
      <w:bodyDiv w:val="1"/>
      <w:marLeft w:val="0"/>
      <w:marRight w:val="0"/>
      <w:marTop w:val="0"/>
      <w:marBottom w:val="0"/>
      <w:divBdr>
        <w:top w:val="none" w:sz="0" w:space="0" w:color="auto"/>
        <w:left w:val="none" w:sz="0" w:space="0" w:color="auto"/>
        <w:bottom w:val="none" w:sz="0" w:space="0" w:color="auto"/>
        <w:right w:val="none" w:sz="0" w:space="0" w:color="auto"/>
      </w:divBdr>
    </w:div>
    <w:div w:id="1541016183">
      <w:bodyDiv w:val="1"/>
      <w:marLeft w:val="0"/>
      <w:marRight w:val="0"/>
      <w:marTop w:val="0"/>
      <w:marBottom w:val="0"/>
      <w:divBdr>
        <w:top w:val="none" w:sz="0" w:space="0" w:color="auto"/>
        <w:left w:val="none" w:sz="0" w:space="0" w:color="auto"/>
        <w:bottom w:val="none" w:sz="0" w:space="0" w:color="auto"/>
        <w:right w:val="none" w:sz="0" w:space="0" w:color="auto"/>
      </w:divBdr>
    </w:div>
    <w:div w:id="1577280786">
      <w:bodyDiv w:val="1"/>
      <w:marLeft w:val="0"/>
      <w:marRight w:val="0"/>
      <w:marTop w:val="0"/>
      <w:marBottom w:val="0"/>
      <w:divBdr>
        <w:top w:val="none" w:sz="0" w:space="0" w:color="auto"/>
        <w:left w:val="none" w:sz="0" w:space="0" w:color="auto"/>
        <w:bottom w:val="none" w:sz="0" w:space="0" w:color="auto"/>
        <w:right w:val="none" w:sz="0" w:space="0" w:color="auto"/>
      </w:divBdr>
    </w:div>
    <w:div w:id="1577402402">
      <w:bodyDiv w:val="1"/>
      <w:marLeft w:val="0"/>
      <w:marRight w:val="0"/>
      <w:marTop w:val="0"/>
      <w:marBottom w:val="0"/>
      <w:divBdr>
        <w:top w:val="none" w:sz="0" w:space="0" w:color="auto"/>
        <w:left w:val="none" w:sz="0" w:space="0" w:color="auto"/>
        <w:bottom w:val="none" w:sz="0" w:space="0" w:color="auto"/>
        <w:right w:val="none" w:sz="0" w:space="0" w:color="auto"/>
      </w:divBdr>
    </w:div>
    <w:div w:id="1615020891">
      <w:bodyDiv w:val="1"/>
      <w:marLeft w:val="0"/>
      <w:marRight w:val="0"/>
      <w:marTop w:val="0"/>
      <w:marBottom w:val="0"/>
      <w:divBdr>
        <w:top w:val="none" w:sz="0" w:space="0" w:color="auto"/>
        <w:left w:val="none" w:sz="0" w:space="0" w:color="auto"/>
        <w:bottom w:val="none" w:sz="0" w:space="0" w:color="auto"/>
        <w:right w:val="none" w:sz="0" w:space="0" w:color="auto"/>
      </w:divBdr>
    </w:div>
    <w:div w:id="1618490244">
      <w:bodyDiv w:val="1"/>
      <w:marLeft w:val="0"/>
      <w:marRight w:val="0"/>
      <w:marTop w:val="0"/>
      <w:marBottom w:val="0"/>
      <w:divBdr>
        <w:top w:val="none" w:sz="0" w:space="0" w:color="auto"/>
        <w:left w:val="none" w:sz="0" w:space="0" w:color="auto"/>
        <w:bottom w:val="none" w:sz="0" w:space="0" w:color="auto"/>
        <w:right w:val="none" w:sz="0" w:space="0" w:color="auto"/>
      </w:divBdr>
    </w:div>
    <w:div w:id="1640266408">
      <w:bodyDiv w:val="1"/>
      <w:marLeft w:val="0"/>
      <w:marRight w:val="0"/>
      <w:marTop w:val="0"/>
      <w:marBottom w:val="0"/>
      <w:divBdr>
        <w:top w:val="none" w:sz="0" w:space="0" w:color="auto"/>
        <w:left w:val="none" w:sz="0" w:space="0" w:color="auto"/>
        <w:bottom w:val="none" w:sz="0" w:space="0" w:color="auto"/>
        <w:right w:val="none" w:sz="0" w:space="0" w:color="auto"/>
      </w:divBdr>
    </w:div>
    <w:div w:id="1651401103">
      <w:bodyDiv w:val="1"/>
      <w:marLeft w:val="0"/>
      <w:marRight w:val="0"/>
      <w:marTop w:val="0"/>
      <w:marBottom w:val="0"/>
      <w:divBdr>
        <w:top w:val="none" w:sz="0" w:space="0" w:color="auto"/>
        <w:left w:val="none" w:sz="0" w:space="0" w:color="auto"/>
        <w:bottom w:val="none" w:sz="0" w:space="0" w:color="auto"/>
        <w:right w:val="none" w:sz="0" w:space="0" w:color="auto"/>
      </w:divBdr>
    </w:div>
    <w:div w:id="1663000172">
      <w:bodyDiv w:val="1"/>
      <w:marLeft w:val="0"/>
      <w:marRight w:val="0"/>
      <w:marTop w:val="0"/>
      <w:marBottom w:val="0"/>
      <w:divBdr>
        <w:top w:val="none" w:sz="0" w:space="0" w:color="auto"/>
        <w:left w:val="none" w:sz="0" w:space="0" w:color="auto"/>
        <w:bottom w:val="none" w:sz="0" w:space="0" w:color="auto"/>
        <w:right w:val="none" w:sz="0" w:space="0" w:color="auto"/>
      </w:divBdr>
    </w:div>
    <w:div w:id="1689526838">
      <w:bodyDiv w:val="1"/>
      <w:marLeft w:val="0"/>
      <w:marRight w:val="0"/>
      <w:marTop w:val="0"/>
      <w:marBottom w:val="0"/>
      <w:divBdr>
        <w:top w:val="none" w:sz="0" w:space="0" w:color="auto"/>
        <w:left w:val="none" w:sz="0" w:space="0" w:color="auto"/>
        <w:bottom w:val="none" w:sz="0" w:space="0" w:color="auto"/>
        <w:right w:val="none" w:sz="0" w:space="0" w:color="auto"/>
      </w:divBdr>
    </w:div>
    <w:div w:id="1696075405">
      <w:bodyDiv w:val="1"/>
      <w:marLeft w:val="0"/>
      <w:marRight w:val="0"/>
      <w:marTop w:val="0"/>
      <w:marBottom w:val="0"/>
      <w:divBdr>
        <w:top w:val="none" w:sz="0" w:space="0" w:color="auto"/>
        <w:left w:val="none" w:sz="0" w:space="0" w:color="auto"/>
        <w:bottom w:val="none" w:sz="0" w:space="0" w:color="auto"/>
        <w:right w:val="none" w:sz="0" w:space="0" w:color="auto"/>
      </w:divBdr>
    </w:div>
    <w:div w:id="1706252105">
      <w:bodyDiv w:val="1"/>
      <w:marLeft w:val="0"/>
      <w:marRight w:val="0"/>
      <w:marTop w:val="0"/>
      <w:marBottom w:val="0"/>
      <w:divBdr>
        <w:top w:val="none" w:sz="0" w:space="0" w:color="auto"/>
        <w:left w:val="none" w:sz="0" w:space="0" w:color="auto"/>
        <w:bottom w:val="none" w:sz="0" w:space="0" w:color="auto"/>
        <w:right w:val="none" w:sz="0" w:space="0" w:color="auto"/>
      </w:divBdr>
    </w:div>
    <w:div w:id="1727988095">
      <w:bodyDiv w:val="1"/>
      <w:marLeft w:val="0"/>
      <w:marRight w:val="0"/>
      <w:marTop w:val="0"/>
      <w:marBottom w:val="0"/>
      <w:divBdr>
        <w:top w:val="none" w:sz="0" w:space="0" w:color="auto"/>
        <w:left w:val="none" w:sz="0" w:space="0" w:color="auto"/>
        <w:bottom w:val="none" w:sz="0" w:space="0" w:color="auto"/>
        <w:right w:val="none" w:sz="0" w:space="0" w:color="auto"/>
      </w:divBdr>
    </w:div>
    <w:div w:id="1738243183">
      <w:bodyDiv w:val="1"/>
      <w:marLeft w:val="0"/>
      <w:marRight w:val="0"/>
      <w:marTop w:val="0"/>
      <w:marBottom w:val="0"/>
      <w:divBdr>
        <w:top w:val="none" w:sz="0" w:space="0" w:color="auto"/>
        <w:left w:val="none" w:sz="0" w:space="0" w:color="auto"/>
        <w:bottom w:val="none" w:sz="0" w:space="0" w:color="auto"/>
        <w:right w:val="none" w:sz="0" w:space="0" w:color="auto"/>
      </w:divBdr>
    </w:div>
    <w:div w:id="1763337546">
      <w:bodyDiv w:val="1"/>
      <w:marLeft w:val="0"/>
      <w:marRight w:val="0"/>
      <w:marTop w:val="0"/>
      <w:marBottom w:val="0"/>
      <w:divBdr>
        <w:top w:val="none" w:sz="0" w:space="0" w:color="auto"/>
        <w:left w:val="none" w:sz="0" w:space="0" w:color="auto"/>
        <w:bottom w:val="none" w:sz="0" w:space="0" w:color="auto"/>
        <w:right w:val="none" w:sz="0" w:space="0" w:color="auto"/>
      </w:divBdr>
    </w:div>
    <w:div w:id="1927880993">
      <w:bodyDiv w:val="1"/>
      <w:marLeft w:val="0"/>
      <w:marRight w:val="0"/>
      <w:marTop w:val="0"/>
      <w:marBottom w:val="0"/>
      <w:divBdr>
        <w:top w:val="none" w:sz="0" w:space="0" w:color="auto"/>
        <w:left w:val="none" w:sz="0" w:space="0" w:color="auto"/>
        <w:bottom w:val="none" w:sz="0" w:space="0" w:color="auto"/>
        <w:right w:val="none" w:sz="0" w:space="0" w:color="auto"/>
      </w:divBdr>
    </w:div>
    <w:div w:id="1969582114">
      <w:bodyDiv w:val="1"/>
      <w:marLeft w:val="0"/>
      <w:marRight w:val="0"/>
      <w:marTop w:val="0"/>
      <w:marBottom w:val="0"/>
      <w:divBdr>
        <w:top w:val="none" w:sz="0" w:space="0" w:color="auto"/>
        <w:left w:val="none" w:sz="0" w:space="0" w:color="auto"/>
        <w:bottom w:val="none" w:sz="0" w:space="0" w:color="auto"/>
        <w:right w:val="none" w:sz="0" w:space="0" w:color="auto"/>
      </w:divBdr>
    </w:div>
    <w:div w:id="1970699326">
      <w:bodyDiv w:val="1"/>
      <w:marLeft w:val="0"/>
      <w:marRight w:val="0"/>
      <w:marTop w:val="0"/>
      <w:marBottom w:val="0"/>
      <w:divBdr>
        <w:top w:val="none" w:sz="0" w:space="0" w:color="auto"/>
        <w:left w:val="none" w:sz="0" w:space="0" w:color="auto"/>
        <w:bottom w:val="none" w:sz="0" w:space="0" w:color="auto"/>
        <w:right w:val="none" w:sz="0" w:space="0" w:color="auto"/>
      </w:divBdr>
    </w:div>
    <w:div w:id="1985812835">
      <w:bodyDiv w:val="1"/>
      <w:marLeft w:val="0"/>
      <w:marRight w:val="0"/>
      <w:marTop w:val="0"/>
      <w:marBottom w:val="0"/>
      <w:divBdr>
        <w:top w:val="none" w:sz="0" w:space="0" w:color="auto"/>
        <w:left w:val="none" w:sz="0" w:space="0" w:color="auto"/>
        <w:bottom w:val="none" w:sz="0" w:space="0" w:color="auto"/>
        <w:right w:val="none" w:sz="0" w:space="0" w:color="auto"/>
      </w:divBdr>
    </w:div>
    <w:div w:id="1992951221">
      <w:bodyDiv w:val="1"/>
      <w:marLeft w:val="0"/>
      <w:marRight w:val="0"/>
      <w:marTop w:val="0"/>
      <w:marBottom w:val="0"/>
      <w:divBdr>
        <w:top w:val="none" w:sz="0" w:space="0" w:color="auto"/>
        <w:left w:val="none" w:sz="0" w:space="0" w:color="auto"/>
        <w:bottom w:val="none" w:sz="0" w:space="0" w:color="auto"/>
        <w:right w:val="none" w:sz="0" w:space="0" w:color="auto"/>
      </w:divBdr>
    </w:div>
    <w:div w:id="2009940801">
      <w:bodyDiv w:val="1"/>
      <w:marLeft w:val="0"/>
      <w:marRight w:val="0"/>
      <w:marTop w:val="0"/>
      <w:marBottom w:val="0"/>
      <w:divBdr>
        <w:top w:val="none" w:sz="0" w:space="0" w:color="auto"/>
        <w:left w:val="none" w:sz="0" w:space="0" w:color="auto"/>
        <w:bottom w:val="none" w:sz="0" w:space="0" w:color="auto"/>
        <w:right w:val="none" w:sz="0" w:space="0" w:color="auto"/>
      </w:divBdr>
    </w:div>
    <w:div w:id="2029330257">
      <w:bodyDiv w:val="1"/>
      <w:marLeft w:val="0"/>
      <w:marRight w:val="0"/>
      <w:marTop w:val="0"/>
      <w:marBottom w:val="0"/>
      <w:divBdr>
        <w:top w:val="none" w:sz="0" w:space="0" w:color="auto"/>
        <w:left w:val="none" w:sz="0" w:space="0" w:color="auto"/>
        <w:bottom w:val="none" w:sz="0" w:space="0" w:color="auto"/>
        <w:right w:val="none" w:sz="0" w:space="0" w:color="auto"/>
      </w:divBdr>
    </w:div>
    <w:div w:id="2035619175">
      <w:bodyDiv w:val="1"/>
      <w:marLeft w:val="0"/>
      <w:marRight w:val="0"/>
      <w:marTop w:val="0"/>
      <w:marBottom w:val="0"/>
      <w:divBdr>
        <w:top w:val="none" w:sz="0" w:space="0" w:color="auto"/>
        <w:left w:val="none" w:sz="0" w:space="0" w:color="auto"/>
        <w:bottom w:val="none" w:sz="0" w:space="0" w:color="auto"/>
        <w:right w:val="none" w:sz="0" w:space="0" w:color="auto"/>
      </w:divBdr>
    </w:div>
    <w:div w:id="2038848344">
      <w:bodyDiv w:val="1"/>
      <w:marLeft w:val="0"/>
      <w:marRight w:val="0"/>
      <w:marTop w:val="0"/>
      <w:marBottom w:val="0"/>
      <w:divBdr>
        <w:top w:val="none" w:sz="0" w:space="0" w:color="auto"/>
        <w:left w:val="none" w:sz="0" w:space="0" w:color="auto"/>
        <w:bottom w:val="none" w:sz="0" w:space="0" w:color="auto"/>
        <w:right w:val="none" w:sz="0" w:space="0" w:color="auto"/>
      </w:divBdr>
    </w:div>
    <w:div w:id="2066564104">
      <w:bodyDiv w:val="1"/>
      <w:marLeft w:val="0"/>
      <w:marRight w:val="0"/>
      <w:marTop w:val="0"/>
      <w:marBottom w:val="0"/>
      <w:divBdr>
        <w:top w:val="none" w:sz="0" w:space="0" w:color="auto"/>
        <w:left w:val="none" w:sz="0" w:space="0" w:color="auto"/>
        <w:bottom w:val="none" w:sz="0" w:space="0" w:color="auto"/>
        <w:right w:val="none" w:sz="0" w:space="0" w:color="auto"/>
      </w:divBdr>
    </w:div>
    <w:div w:id="2074115451">
      <w:bodyDiv w:val="1"/>
      <w:marLeft w:val="0"/>
      <w:marRight w:val="0"/>
      <w:marTop w:val="0"/>
      <w:marBottom w:val="0"/>
      <w:divBdr>
        <w:top w:val="none" w:sz="0" w:space="0" w:color="auto"/>
        <w:left w:val="none" w:sz="0" w:space="0" w:color="auto"/>
        <w:bottom w:val="none" w:sz="0" w:space="0" w:color="auto"/>
        <w:right w:val="none" w:sz="0" w:space="0" w:color="auto"/>
      </w:divBdr>
    </w:div>
    <w:div w:id="2105153280">
      <w:bodyDiv w:val="1"/>
      <w:marLeft w:val="0"/>
      <w:marRight w:val="0"/>
      <w:marTop w:val="0"/>
      <w:marBottom w:val="0"/>
      <w:divBdr>
        <w:top w:val="none" w:sz="0" w:space="0" w:color="auto"/>
        <w:left w:val="none" w:sz="0" w:space="0" w:color="auto"/>
        <w:bottom w:val="none" w:sz="0" w:space="0" w:color="auto"/>
        <w:right w:val="none" w:sz="0" w:space="0" w:color="auto"/>
      </w:divBdr>
    </w:div>
    <w:div w:id="2127577323">
      <w:bodyDiv w:val="1"/>
      <w:marLeft w:val="0"/>
      <w:marRight w:val="0"/>
      <w:marTop w:val="0"/>
      <w:marBottom w:val="0"/>
      <w:divBdr>
        <w:top w:val="none" w:sz="0" w:space="0" w:color="auto"/>
        <w:left w:val="none" w:sz="0" w:space="0" w:color="auto"/>
        <w:bottom w:val="none" w:sz="0" w:space="0" w:color="auto"/>
        <w:right w:val="none" w:sz="0" w:space="0" w:color="auto"/>
      </w:divBdr>
    </w:div>
    <w:div w:id="213840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4BF68-B304-4292-8208-318B664C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8</Pages>
  <Words>1469</Words>
  <Characters>8083</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dc:creator>
  <cp:lastModifiedBy>Soledad Coliqueo</cp:lastModifiedBy>
  <cp:revision>95</cp:revision>
  <dcterms:created xsi:type="dcterms:W3CDTF">2024-08-08T22:24:00Z</dcterms:created>
  <dcterms:modified xsi:type="dcterms:W3CDTF">2024-08-12T17:09:00Z</dcterms:modified>
</cp:coreProperties>
</file>