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76705DA" w:rsidR="00D1045A" w:rsidRPr="00355475" w:rsidRDefault="003B4939" w:rsidP="003B4939">
      <w:pPr>
        <w:pStyle w:val="Textoindependiente"/>
        <w:spacing w:before="258"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220260">
        <w:rPr>
          <w:rFonts w:asciiTheme="minorHAnsi" w:hAnsiTheme="minorHAnsi" w:cstheme="minorHAnsi"/>
          <w:b/>
          <w:bCs/>
          <w:w w:val="75"/>
          <w:sz w:val="32"/>
          <w:szCs w:val="32"/>
        </w:rPr>
        <w:t>CITY TOUR SANTIAGO</w:t>
      </w:r>
    </w:p>
    <w:p w14:paraId="09EC8327" w14:textId="07D7136C" w:rsidR="00CF1C47" w:rsidRPr="00CF1C47" w:rsidRDefault="008B4B68" w:rsidP="00DF00FE">
      <w:pPr>
        <w:pStyle w:val="Textoindependiente"/>
        <w:spacing w:before="258" w:line="288" w:lineRule="auto"/>
        <w:ind w:left="426"/>
        <w:jc w:val="both"/>
        <w:rPr>
          <w:rFonts w:cstheme="minorHAnsi"/>
          <w:b/>
          <w:bCs/>
          <w:w w:val="75"/>
          <w:lang w:val="es-CL"/>
        </w:rPr>
      </w:pPr>
      <w:r>
        <w:rPr>
          <w:rFonts w:cstheme="minorHAnsi"/>
          <w:b/>
          <w:bCs/>
          <w:w w:val="75"/>
          <w:lang w:val="es-CL"/>
        </w:rPr>
        <w:t xml:space="preserve"> </w:t>
      </w:r>
      <w:r w:rsidR="00894E91">
        <w:rPr>
          <w:rFonts w:cstheme="minorHAnsi"/>
          <w:b/>
          <w:bCs/>
          <w:w w:val="75"/>
          <w:lang w:val="es-CL"/>
        </w:rPr>
        <w:t xml:space="preserve"> </w:t>
      </w:r>
      <w:r w:rsidR="001E7792">
        <w:rPr>
          <w:noProof/>
        </w:rPr>
        <mc:AlternateContent>
          <mc:Choice Requires="wps">
            <w:drawing>
              <wp:inline distT="0" distB="0" distL="0" distR="0" wp14:anchorId="6F517536" wp14:editId="6110CC2E">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21131"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B0FF990" w14:textId="2BFD13E4" w:rsidR="001373EF" w:rsidRDefault="009072A1" w:rsidP="00DF00FE">
      <w:pPr>
        <w:ind w:left="284"/>
        <w:jc w:val="both"/>
        <w:rPr>
          <w:rFonts w:eastAsia="Trebuchet MS" w:cstheme="minorHAnsi"/>
          <w:w w:val="75"/>
          <w:lang w:eastAsia="en-US"/>
        </w:rPr>
      </w:pPr>
      <w:r>
        <w:rPr>
          <w:noProof/>
        </w:rPr>
        <w:drawing>
          <wp:inline distT="0" distB="0" distL="0" distR="0" wp14:anchorId="3677D82D" wp14:editId="70E350FE">
            <wp:extent cx="2289693" cy="1669312"/>
            <wp:effectExtent l="0" t="0" r="0" b="7620"/>
            <wp:docPr id="563427557" name="Imagen 4"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7557" name="Imagen 4" descr="Vista de una ciudad desde lo alto de una montañ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118" cy="1687848"/>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71942279" wp14:editId="438FEA2D">
            <wp:extent cx="2478763" cy="1677705"/>
            <wp:effectExtent l="0" t="0" r="0" b="0"/>
            <wp:docPr id="1404669778" name="Imagen 5" descr="Edificio en medio de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9778" name="Imagen 5" descr="Edificio en medio de calle&#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537" cy="1700564"/>
                    </a:xfrm>
                    <a:prstGeom prst="rect">
                      <a:avLst/>
                    </a:prstGeom>
                    <a:noFill/>
                    <a:ln>
                      <a:noFill/>
                    </a:ln>
                  </pic:spPr>
                </pic:pic>
              </a:graphicData>
            </a:graphic>
          </wp:inline>
        </w:drawing>
      </w:r>
      <w:r w:rsidR="00640DD0">
        <w:rPr>
          <w:rFonts w:eastAsia="Trebuchet MS" w:cstheme="minorHAnsi"/>
          <w:w w:val="75"/>
          <w:lang w:eastAsia="en-US"/>
        </w:rPr>
        <w:t xml:space="preserve"> </w:t>
      </w:r>
      <w:r w:rsidR="00640DD0">
        <w:rPr>
          <w:noProof/>
        </w:rPr>
        <w:drawing>
          <wp:inline distT="0" distB="0" distL="0" distR="0" wp14:anchorId="6EF2DE3C" wp14:editId="1BA5DED1">
            <wp:extent cx="2335530" cy="1694531"/>
            <wp:effectExtent l="0" t="0" r="7620" b="1270"/>
            <wp:docPr id="786269951" name="Imagen 6"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9951" name="Imagen 6" descr="Una torre de un edific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93" cy="1744349"/>
                    </a:xfrm>
                    <a:prstGeom prst="rect">
                      <a:avLst/>
                    </a:prstGeom>
                    <a:noFill/>
                    <a:ln>
                      <a:noFill/>
                    </a:ln>
                  </pic:spPr>
                </pic:pic>
              </a:graphicData>
            </a:graphic>
          </wp:inline>
        </w:drawing>
      </w:r>
    </w:p>
    <w:p w14:paraId="00F26741" w14:textId="77777777" w:rsidR="001373EF" w:rsidRDefault="001373EF" w:rsidP="00DF00FE">
      <w:pPr>
        <w:ind w:left="284"/>
        <w:jc w:val="both"/>
        <w:rPr>
          <w:rFonts w:eastAsia="Trebuchet MS" w:cstheme="minorHAnsi"/>
          <w:w w:val="75"/>
          <w:lang w:eastAsia="en-US"/>
        </w:rPr>
      </w:pPr>
    </w:p>
    <w:p w14:paraId="53BFF703" w14:textId="77777777" w:rsidR="001373EF" w:rsidRDefault="001373EF" w:rsidP="00DF00FE">
      <w:pPr>
        <w:ind w:left="284"/>
        <w:jc w:val="both"/>
        <w:rPr>
          <w:rFonts w:eastAsia="Trebuchet MS" w:cstheme="minorHAnsi"/>
          <w:w w:val="75"/>
          <w:lang w:eastAsia="en-US"/>
        </w:rPr>
      </w:pPr>
    </w:p>
    <w:p w14:paraId="16B9E05A" w14:textId="6E6FD80A" w:rsidR="00DF00FE" w:rsidRDefault="00DF00FE" w:rsidP="00DF00FE">
      <w:pPr>
        <w:ind w:left="284"/>
        <w:jc w:val="both"/>
        <w:rPr>
          <w:rFonts w:eastAsia="Trebuchet MS" w:cstheme="minorHAnsi"/>
          <w:w w:val="75"/>
          <w:lang w:eastAsia="en-US"/>
        </w:rPr>
      </w:pPr>
      <w:r w:rsidRPr="00DF00FE">
        <w:rPr>
          <w:rFonts w:eastAsia="Trebuchet MS" w:cstheme="minorHAnsi"/>
          <w:w w:val="75"/>
          <w:lang w:eastAsia="en-US"/>
        </w:rPr>
        <w:t xml:space="preserve">Santiago, hoy una ciudad moderna y cosmopolita, esconde entre la Cordillera de los Andes y la Cordillera de la Costa una historia llena de anécdotas. Recorreremos zonas históricas, comerciales y residenciales de Santiago, por las cuales armaremos la historia de la capital de Chile. Visitaremos el Palacio de Gobierno “La Moneda” y transitaremos por parte del centro histórico, la Plaza de Armas, la Catedral de Santiago, el Correo Central y La Municipalidad. Luego seguiremos por la principal avenida de la ciudad, “La Alameda”, para llegar al Cerro Santa Lucía, lugar en donde Pedro de Valdivia fundó Santiago de Nueva Extremadura en 1541. Ahí haremos una parada para pasear por uno de los “cerros isla” más emblemáticos de la ciudad. Más tarde, continuaremos hacia Providencia y Las Condes, zonas de modernas construcciones comerciales y residenciales. Pasaremos junto al Costanera Center y su rascacielos de 300 metros, el más alto de Sudamérica, para seguir por el barrio El Golf hasta sectores residenciales que llegan hasta los pies de la Cordillera de los Andes. </w:t>
      </w:r>
    </w:p>
    <w:p w14:paraId="0D51C842" w14:textId="77777777" w:rsidR="00DF00FE" w:rsidRDefault="00DF00FE" w:rsidP="00D1045A">
      <w:pPr>
        <w:ind w:left="851"/>
        <w:jc w:val="both"/>
        <w:rPr>
          <w:rFonts w:eastAsia="Trebuchet MS" w:cstheme="minorHAnsi"/>
          <w:w w:val="75"/>
          <w:lang w:eastAsia="en-US"/>
        </w:rPr>
      </w:pPr>
    </w:p>
    <w:p w14:paraId="40A19400" w14:textId="77777777" w:rsidR="00DF00FE" w:rsidRDefault="00DF00FE" w:rsidP="00D1045A">
      <w:pPr>
        <w:ind w:left="851"/>
        <w:jc w:val="both"/>
        <w:rPr>
          <w:rFonts w:eastAsia="Trebuchet MS" w:cstheme="minorHAnsi"/>
          <w:w w:val="75"/>
          <w:lang w:eastAsia="en-US"/>
        </w:rPr>
      </w:pPr>
    </w:p>
    <w:p w14:paraId="10DA024A" w14:textId="3ED6F1ED" w:rsidR="00D1045A" w:rsidRPr="005E0B9C" w:rsidRDefault="00D1045A" w:rsidP="00D1045A">
      <w:pPr>
        <w:ind w:left="851"/>
        <w:jc w:val="both"/>
        <w:rPr>
          <w:rFonts w:cstheme="minorHAnsi"/>
          <w:b/>
          <w:bCs/>
          <w:w w:val="70"/>
          <w:sz w:val="28"/>
          <w:szCs w:val="28"/>
        </w:rPr>
      </w:pPr>
      <w:r w:rsidRPr="005E0B9C">
        <w:rPr>
          <w:rFonts w:cstheme="minorHAnsi"/>
          <w:b/>
          <w:bCs/>
          <w:w w:val="70"/>
          <w:sz w:val="28"/>
          <w:szCs w:val="28"/>
        </w:rPr>
        <w:t xml:space="preserve">HORARIO: </w:t>
      </w:r>
      <w:r w:rsidR="00356860" w:rsidRPr="005E0B9C">
        <w:rPr>
          <w:rFonts w:cstheme="minorHAnsi"/>
          <w:b/>
          <w:bCs/>
          <w:w w:val="70"/>
          <w:sz w:val="28"/>
          <w:szCs w:val="28"/>
        </w:rPr>
        <w:t xml:space="preserve">09.00 o </w:t>
      </w:r>
      <w:r w:rsidR="005E0B9C" w:rsidRPr="005E0B9C">
        <w:rPr>
          <w:rFonts w:cstheme="minorHAnsi"/>
          <w:b/>
          <w:bCs/>
          <w:w w:val="70"/>
          <w:sz w:val="28"/>
          <w:szCs w:val="28"/>
        </w:rPr>
        <w:t>14.00</w:t>
      </w:r>
      <w:r w:rsidR="005E0B9C">
        <w:rPr>
          <w:rFonts w:cstheme="minorHAnsi"/>
          <w:b/>
          <w:bCs/>
          <w:w w:val="70"/>
          <w:sz w:val="28"/>
          <w:szCs w:val="28"/>
        </w:rPr>
        <w:t xml:space="preserve"> </w:t>
      </w:r>
      <w:proofErr w:type="spellStart"/>
      <w:r w:rsidR="005E0B9C">
        <w:rPr>
          <w:rFonts w:cstheme="minorHAnsi"/>
          <w:b/>
          <w:bCs/>
          <w:w w:val="70"/>
          <w:sz w:val="28"/>
          <w:szCs w:val="28"/>
        </w:rPr>
        <w:t>hrs</w:t>
      </w:r>
      <w:proofErr w:type="spellEnd"/>
      <w:r w:rsidR="005E0B9C">
        <w:rPr>
          <w:rFonts w:cstheme="minorHAnsi"/>
          <w:b/>
          <w:bCs/>
          <w:w w:val="70"/>
          <w:sz w:val="28"/>
          <w:szCs w:val="28"/>
        </w:rPr>
        <w:t>.</w:t>
      </w:r>
    </w:p>
    <w:p w14:paraId="28A2809C" w14:textId="5665C5CC" w:rsidR="00D1045A" w:rsidRPr="005E0B9C" w:rsidRDefault="00D1045A" w:rsidP="00D1045A">
      <w:pPr>
        <w:ind w:left="851"/>
        <w:jc w:val="both"/>
        <w:rPr>
          <w:rFonts w:cstheme="minorHAnsi"/>
          <w:b/>
          <w:bCs/>
          <w:w w:val="70"/>
          <w:sz w:val="28"/>
          <w:szCs w:val="28"/>
        </w:rPr>
      </w:pPr>
      <w:r w:rsidRPr="005E0B9C">
        <w:rPr>
          <w:rFonts w:cstheme="minorHAnsi"/>
          <w:b/>
          <w:bCs/>
          <w:w w:val="70"/>
          <w:sz w:val="28"/>
          <w:szCs w:val="28"/>
        </w:rPr>
        <w:t xml:space="preserve">DURACION: </w:t>
      </w:r>
      <w:r w:rsidR="003B4939" w:rsidRPr="005E0B9C">
        <w:rPr>
          <w:rFonts w:cstheme="minorHAnsi"/>
          <w:b/>
          <w:bCs/>
          <w:w w:val="70"/>
          <w:sz w:val="28"/>
          <w:szCs w:val="28"/>
        </w:rPr>
        <w:t>4 HORAS</w:t>
      </w:r>
    </w:p>
    <w:p w14:paraId="37BCC81C" w14:textId="30A99D5D" w:rsidR="00D1045A" w:rsidRPr="005E0B9C" w:rsidRDefault="00D1045A" w:rsidP="00D1045A">
      <w:pPr>
        <w:ind w:left="851"/>
        <w:jc w:val="both"/>
        <w:rPr>
          <w:rFonts w:cstheme="minorHAnsi"/>
          <w:b/>
          <w:bCs/>
          <w:w w:val="70"/>
          <w:sz w:val="28"/>
          <w:szCs w:val="28"/>
        </w:rPr>
      </w:pPr>
      <w:r w:rsidRPr="005E0B9C">
        <w:rPr>
          <w:rFonts w:cstheme="minorHAnsi"/>
          <w:b/>
          <w:bCs/>
          <w:w w:val="70"/>
          <w:sz w:val="28"/>
          <w:szCs w:val="28"/>
        </w:rPr>
        <w:t xml:space="preserve">INCLUYE: </w:t>
      </w:r>
      <w:r w:rsidR="00F74A9B" w:rsidRPr="005E0B9C">
        <w:rPr>
          <w:rFonts w:cstheme="minorHAnsi"/>
          <w:b/>
          <w:bCs/>
          <w:w w:val="70"/>
          <w:sz w:val="28"/>
          <w:szCs w:val="28"/>
        </w:rPr>
        <w:t>TRANSPORTE</w:t>
      </w:r>
    </w:p>
    <w:p w14:paraId="4F2D53B3" w14:textId="5698582A" w:rsidR="00D1045A" w:rsidRPr="005E0B9C" w:rsidRDefault="00D1045A" w:rsidP="00D1045A">
      <w:pPr>
        <w:ind w:left="851"/>
        <w:jc w:val="both"/>
        <w:rPr>
          <w:rFonts w:cstheme="minorHAnsi"/>
          <w:b/>
          <w:bCs/>
          <w:w w:val="70"/>
          <w:sz w:val="28"/>
          <w:szCs w:val="28"/>
        </w:rPr>
      </w:pPr>
      <w:r w:rsidRPr="005E0B9C">
        <w:rPr>
          <w:rFonts w:cstheme="minorHAnsi"/>
          <w:b/>
          <w:bCs/>
          <w:w w:val="70"/>
          <w:sz w:val="28"/>
          <w:szCs w:val="28"/>
        </w:rPr>
        <w:t xml:space="preserve">RESTRICCIONES: </w:t>
      </w:r>
      <w:r w:rsidR="00F74A9B" w:rsidRPr="005E0B9C">
        <w:rPr>
          <w:rFonts w:cstheme="minorHAnsi"/>
          <w:b/>
          <w:bCs/>
          <w:w w:val="70"/>
          <w:sz w:val="28"/>
          <w:szCs w:val="28"/>
        </w:rPr>
        <w:t>NO TIENE RESTRICCIONES</w:t>
      </w:r>
    </w:p>
    <w:p w14:paraId="18F0C688" w14:textId="77777777" w:rsidR="00D1045A" w:rsidRPr="006A69EB" w:rsidRDefault="00D1045A" w:rsidP="00D1045A">
      <w:pPr>
        <w:ind w:left="851"/>
        <w:jc w:val="both"/>
        <w:rPr>
          <w:rFonts w:cstheme="minorHAnsi"/>
          <w:w w:val="70"/>
        </w:rPr>
      </w:pPr>
    </w:p>
    <w:p w14:paraId="67FD1457" w14:textId="77777777" w:rsidR="00D1045A" w:rsidRPr="006A69EB" w:rsidRDefault="00D1045A" w:rsidP="00D1045A">
      <w:pPr>
        <w:ind w:left="851"/>
        <w:jc w:val="both"/>
        <w:rPr>
          <w:rFonts w:cstheme="minorHAnsi"/>
          <w:w w:val="70"/>
        </w:rPr>
      </w:pPr>
    </w:p>
    <w:p w14:paraId="46B7B3E3" w14:textId="77777777" w:rsidR="00D1045A" w:rsidRPr="006A69EB" w:rsidRDefault="00D1045A" w:rsidP="00D1045A">
      <w:pPr>
        <w:pStyle w:val="Textoindependiente"/>
        <w:spacing w:line="288" w:lineRule="auto"/>
        <w:ind w:left="851"/>
        <w:jc w:val="both"/>
        <w:rPr>
          <w:rFonts w:asciiTheme="minorHAnsi" w:hAnsiTheme="minorHAnsi" w:cstheme="minorHAnsi"/>
          <w:b/>
          <w:bCs/>
          <w:w w:val="75"/>
          <w:sz w:val="22"/>
          <w:szCs w:val="22"/>
        </w:rPr>
      </w:pPr>
    </w:p>
    <w:p w14:paraId="107CDD71" w14:textId="3AFB4EB0" w:rsidR="00D1045A" w:rsidRPr="00CC7E6C" w:rsidRDefault="003B4939" w:rsidP="003B4939">
      <w:pPr>
        <w:pStyle w:val="Textoindependiente"/>
        <w:spacing w:line="288" w:lineRule="auto"/>
        <w:jc w:val="both"/>
        <w:rPr>
          <w:rFonts w:asciiTheme="minorHAnsi" w:hAnsiTheme="minorHAnsi" w:cstheme="minorHAnsi"/>
          <w:b/>
          <w:bCs/>
          <w:w w:val="75"/>
          <w:sz w:val="32"/>
          <w:szCs w:val="32"/>
        </w:rPr>
      </w:pPr>
      <w:r>
        <w:rPr>
          <w:rFonts w:asciiTheme="minorHAnsi" w:hAnsiTheme="minorHAnsi" w:cstheme="minorHAnsi"/>
          <w:b/>
          <w:bCs/>
          <w:w w:val="75"/>
          <w:sz w:val="32"/>
          <w:szCs w:val="32"/>
        </w:rPr>
        <w:lastRenderedPageBreak/>
        <w:t xml:space="preserve">      </w:t>
      </w:r>
      <w:r w:rsidR="00E1215C">
        <w:rPr>
          <w:rFonts w:asciiTheme="minorHAnsi" w:hAnsiTheme="minorHAnsi" w:cstheme="minorHAnsi"/>
          <w:b/>
          <w:bCs/>
          <w:w w:val="75"/>
          <w:sz w:val="32"/>
          <w:szCs w:val="32"/>
        </w:rPr>
        <w:t>VIÑA DEL MAR Y VALPARAISO</w:t>
      </w:r>
    </w:p>
    <w:p w14:paraId="7132D0B2" w14:textId="77777777" w:rsidR="00CF1C47" w:rsidRDefault="00CF1C47" w:rsidP="00D1045A">
      <w:pPr>
        <w:pStyle w:val="Textoindependiente"/>
        <w:spacing w:line="288" w:lineRule="auto"/>
        <w:ind w:left="851"/>
        <w:jc w:val="both"/>
        <w:rPr>
          <w:rFonts w:asciiTheme="minorHAnsi" w:hAnsiTheme="minorHAnsi" w:cstheme="minorHAnsi"/>
          <w:b/>
          <w:bCs/>
          <w:w w:val="75"/>
          <w:sz w:val="22"/>
          <w:szCs w:val="22"/>
        </w:rPr>
      </w:pPr>
    </w:p>
    <w:p w14:paraId="1FB310FE" w14:textId="7FE86AEF" w:rsidR="007C2D87" w:rsidRPr="007C2D87" w:rsidRDefault="00AA275C" w:rsidP="00AA275C">
      <w:pPr>
        <w:pStyle w:val="Textoindependiente"/>
        <w:spacing w:line="288" w:lineRule="auto"/>
        <w:ind w:left="851" w:hanging="567"/>
        <w:jc w:val="both"/>
        <w:rPr>
          <w:rFonts w:cstheme="minorHAnsi"/>
          <w:b/>
          <w:bCs/>
          <w:w w:val="75"/>
          <w:lang w:val="es-CL"/>
        </w:rPr>
      </w:pPr>
      <w:r>
        <w:rPr>
          <w:noProof/>
        </w:rPr>
        <w:drawing>
          <wp:inline distT="0" distB="0" distL="0" distR="0" wp14:anchorId="70D16B30" wp14:editId="0018AED8">
            <wp:extent cx="2314558" cy="1536908"/>
            <wp:effectExtent l="0" t="0" r="0" b="6350"/>
            <wp:docPr id="1298877162" name="Imagen 7" descr="Vista aérea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7162" name="Imagen 7" descr="Vista aérea de una ciudad&#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184" cy="1549940"/>
                    </a:xfrm>
                    <a:prstGeom prst="rect">
                      <a:avLst/>
                    </a:prstGeom>
                    <a:noFill/>
                    <a:ln>
                      <a:noFill/>
                    </a:ln>
                  </pic:spPr>
                </pic:pic>
              </a:graphicData>
            </a:graphic>
          </wp:inline>
        </w:drawing>
      </w:r>
      <w:r w:rsidR="00077CCE">
        <w:rPr>
          <w:rFonts w:cstheme="minorHAnsi"/>
          <w:b/>
          <w:bCs/>
          <w:w w:val="75"/>
          <w:lang w:val="es-CL"/>
        </w:rPr>
        <w:t xml:space="preserve">  </w:t>
      </w:r>
      <w:r w:rsidR="006A0B99">
        <w:rPr>
          <w:noProof/>
        </w:rPr>
        <w:drawing>
          <wp:inline distT="0" distB="0" distL="0" distR="0" wp14:anchorId="4A51F30A" wp14:editId="4D07FB37">
            <wp:extent cx="2452339" cy="1570453"/>
            <wp:effectExtent l="0" t="0" r="5715" b="0"/>
            <wp:docPr id="149722408" name="Imagen 8" descr="Una casa de pied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408" name="Imagen 8" descr="Una casa de piedra en el agu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4985" cy="1584955"/>
                    </a:xfrm>
                    <a:prstGeom prst="rect">
                      <a:avLst/>
                    </a:prstGeom>
                    <a:noFill/>
                    <a:ln>
                      <a:noFill/>
                    </a:ln>
                  </pic:spPr>
                </pic:pic>
              </a:graphicData>
            </a:graphic>
          </wp:inline>
        </w:drawing>
      </w:r>
      <w:r w:rsidR="00E41E5C">
        <w:rPr>
          <w:rFonts w:cstheme="minorHAnsi"/>
          <w:b/>
          <w:bCs/>
          <w:w w:val="75"/>
          <w:lang w:val="es-CL"/>
        </w:rPr>
        <w:t xml:space="preserve"> </w:t>
      </w:r>
      <w:r w:rsidR="00E41E5C">
        <w:rPr>
          <w:noProof/>
        </w:rPr>
        <w:drawing>
          <wp:inline distT="0" distB="0" distL="0" distR="0" wp14:anchorId="7730D16A" wp14:editId="4E499AEA">
            <wp:extent cx="2232454" cy="1588700"/>
            <wp:effectExtent l="0" t="0" r="0" b="0"/>
            <wp:docPr id="2033720463" name="Imagen 9" descr="Tren de carga pasando por unos rie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20463" name="Imagen 9" descr="Tren de carga pasando por unos riele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540" cy="1604418"/>
                    </a:xfrm>
                    <a:prstGeom prst="rect">
                      <a:avLst/>
                    </a:prstGeom>
                    <a:noFill/>
                    <a:ln>
                      <a:noFill/>
                    </a:ln>
                  </pic:spPr>
                </pic:pic>
              </a:graphicData>
            </a:graphic>
          </wp:inline>
        </w:drawing>
      </w:r>
    </w:p>
    <w:p w14:paraId="6C45140E" w14:textId="77777777" w:rsidR="00CF1C47" w:rsidRPr="006A69EB" w:rsidRDefault="00CF1C47" w:rsidP="00D1045A">
      <w:pPr>
        <w:pStyle w:val="Textoindependiente"/>
        <w:spacing w:line="288" w:lineRule="auto"/>
        <w:ind w:left="851"/>
        <w:jc w:val="both"/>
        <w:rPr>
          <w:rFonts w:asciiTheme="minorHAnsi" w:hAnsiTheme="minorHAnsi" w:cstheme="minorHAnsi"/>
          <w:b/>
          <w:bCs/>
          <w:w w:val="75"/>
          <w:sz w:val="22"/>
          <w:szCs w:val="22"/>
        </w:rPr>
      </w:pPr>
    </w:p>
    <w:p w14:paraId="2147E097" w14:textId="77777777" w:rsidR="00D1045A" w:rsidRPr="006A69EB" w:rsidRDefault="00D1045A" w:rsidP="00D1045A">
      <w:pPr>
        <w:pStyle w:val="Textoindependiente"/>
        <w:spacing w:line="288" w:lineRule="auto"/>
        <w:ind w:left="851"/>
        <w:jc w:val="both"/>
        <w:rPr>
          <w:rFonts w:asciiTheme="minorHAnsi" w:hAnsiTheme="minorHAnsi" w:cstheme="minorHAnsi"/>
          <w:w w:val="75"/>
          <w:sz w:val="22"/>
          <w:szCs w:val="22"/>
        </w:rPr>
      </w:pPr>
    </w:p>
    <w:p w14:paraId="1A8421E2" w14:textId="159B51C9" w:rsidR="00D1045A" w:rsidRPr="00077CCE" w:rsidRDefault="00E1215C" w:rsidP="00D1045A">
      <w:pPr>
        <w:pStyle w:val="Textoindependiente"/>
        <w:spacing w:line="288" w:lineRule="auto"/>
        <w:ind w:left="284"/>
        <w:jc w:val="both"/>
        <w:rPr>
          <w:rFonts w:asciiTheme="minorHAnsi" w:hAnsiTheme="minorHAnsi" w:cstheme="minorHAnsi"/>
          <w:w w:val="75"/>
          <w:sz w:val="28"/>
          <w:szCs w:val="28"/>
        </w:rPr>
      </w:pPr>
      <w:proofErr w:type="gramStart"/>
      <w:r w:rsidRPr="00E1215C">
        <w:rPr>
          <w:rFonts w:asciiTheme="minorHAnsi" w:hAnsiTheme="minorHAnsi" w:cstheme="minorHAnsi"/>
          <w:w w:val="75"/>
          <w:sz w:val="22"/>
          <w:szCs w:val="22"/>
          <w:lang w:val="es-CL"/>
        </w:rPr>
        <w:t>Saldremos desde el</w:t>
      </w:r>
      <w:proofErr w:type="gramEnd"/>
      <w:r w:rsidRPr="00E1215C">
        <w:rPr>
          <w:rFonts w:asciiTheme="minorHAnsi" w:hAnsiTheme="minorHAnsi" w:cstheme="minorHAnsi"/>
          <w:w w:val="75"/>
          <w:sz w:val="22"/>
          <w:szCs w:val="22"/>
          <w:lang w:val="es-CL"/>
        </w:rPr>
        <w:t xml:space="preserve"> hotel hacia la costa del Pacífico, cruzando los fértiles valles de Curacaví y Casablanca. Al llegar, se podrá apreciar desde el camino costero la ciudad de Valparaíso y el Congreso Nacional, para luego subir a sus miradores más icónicos ubicados en alguno de los 43 cerros que rodean la bahía, caminaremos por sus pasajes, escaleras y callejones, repletos de arte urbana, músicos callejeros, pequeños restaurantes, cafés y hoteles boutique, donde también nos cautivaremos con sus pintorescos ascensores. El centro histórico de esta ciudad-puerto fue declarado Patrimonio de la Humanidad por su arquitectura que le confiere una marcada personalidad y realza su atractivo turístico que sin duda </w:t>
      </w:r>
      <w:proofErr w:type="gramStart"/>
      <w:r w:rsidRPr="00E1215C">
        <w:rPr>
          <w:rFonts w:asciiTheme="minorHAnsi" w:hAnsiTheme="minorHAnsi" w:cstheme="minorHAnsi"/>
          <w:w w:val="75"/>
          <w:sz w:val="22"/>
          <w:szCs w:val="22"/>
          <w:lang w:val="es-CL"/>
        </w:rPr>
        <w:t>los</w:t>
      </w:r>
      <w:proofErr w:type="gramEnd"/>
      <w:r w:rsidRPr="00E1215C">
        <w:rPr>
          <w:rFonts w:asciiTheme="minorHAnsi" w:hAnsiTheme="minorHAnsi" w:cstheme="minorHAnsi"/>
          <w:w w:val="75"/>
          <w:sz w:val="22"/>
          <w:szCs w:val="22"/>
          <w:lang w:val="es-CL"/>
        </w:rPr>
        <w:t xml:space="preserve"> encantará. Luego continuamos a la vecina ciudad-balneario de Viña del Mar, donde primero les daremos tiempo de almorzar con una increíble vista al Océano Pacifico (Opcional). Viña del Mar es famosa por sus jardines, donde el Reloj de Flores es su símbolo. Pasaremos por el Casino de Juegos, visitaremos la Quinta Vergara, famosa por el Festival de Viña del Mar y por los sectores residenciales, de moderna arquitectura. Luego seguiremos hasta la playa de Reñaca para apreciar el mar y una de las playas más turísticas de Chile. A m</w:t>
      </w:r>
    </w:p>
    <w:p w14:paraId="5A6A7197" w14:textId="77777777" w:rsidR="00E1215C" w:rsidRDefault="00E1215C" w:rsidP="00D1045A">
      <w:pPr>
        <w:ind w:left="851"/>
        <w:jc w:val="both"/>
        <w:rPr>
          <w:rFonts w:cstheme="minorHAnsi"/>
          <w:b/>
          <w:bCs/>
          <w:w w:val="70"/>
          <w:sz w:val="28"/>
          <w:szCs w:val="28"/>
        </w:rPr>
      </w:pPr>
    </w:p>
    <w:p w14:paraId="32E75164" w14:textId="27182EAF" w:rsidR="00E41E5C" w:rsidRPr="00591D8E" w:rsidRDefault="00E41E5C" w:rsidP="00E41E5C">
      <w:pPr>
        <w:ind w:left="851"/>
        <w:jc w:val="both"/>
        <w:rPr>
          <w:rFonts w:cstheme="minorHAnsi"/>
          <w:b/>
          <w:bCs/>
          <w:w w:val="70"/>
          <w:sz w:val="28"/>
          <w:szCs w:val="28"/>
        </w:rPr>
      </w:pPr>
      <w:r w:rsidRPr="00591D8E">
        <w:rPr>
          <w:rFonts w:cstheme="minorHAnsi"/>
          <w:b/>
          <w:bCs/>
          <w:w w:val="70"/>
          <w:sz w:val="28"/>
          <w:szCs w:val="28"/>
        </w:rPr>
        <w:t xml:space="preserve">HORARIO: </w:t>
      </w:r>
      <w:r w:rsidR="005E0B9C" w:rsidRPr="00591D8E">
        <w:rPr>
          <w:rFonts w:cstheme="minorHAnsi"/>
          <w:b/>
          <w:bCs/>
          <w:w w:val="70"/>
          <w:sz w:val="28"/>
          <w:szCs w:val="28"/>
        </w:rPr>
        <w:t xml:space="preserve">08.30 </w:t>
      </w:r>
      <w:proofErr w:type="spellStart"/>
      <w:r w:rsidR="005E0B9C" w:rsidRPr="00591D8E">
        <w:rPr>
          <w:rFonts w:cstheme="minorHAnsi"/>
          <w:b/>
          <w:bCs/>
          <w:w w:val="70"/>
          <w:sz w:val="28"/>
          <w:szCs w:val="28"/>
        </w:rPr>
        <w:t>hrs</w:t>
      </w:r>
      <w:proofErr w:type="spellEnd"/>
      <w:r w:rsidR="005E0B9C" w:rsidRPr="00591D8E">
        <w:rPr>
          <w:rFonts w:cstheme="minorHAnsi"/>
          <w:b/>
          <w:bCs/>
          <w:w w:val="70"/>
          <w:sz w:val="28"/>
          <w:szCs w:val="28"/>
        </w:rPr>
        <w:t>.</w:t>
      </w:r>
    </w:p>
    <w:p w14:paraId="6F2A292A" w14:textId="3E6D99B0" w:rsidR="00E41E5C" w:rsidRPr="00894E91" w:rsidRDefault="00E41E5C" w:rsidP="00E41E5C">
      <w:pPr>
        <w:ind w:left="851"/>
        <w:jc w:val="both"/>
        <w:rPr>
          <w:rFonts w:cstheme="minorHAnsi"/>
          <w:w w:val="70"/>
          <w:sz w:val="28"/>
          <w:szCs w:val="28"/>
        </w:rPr>
      </w:pPr>
      <w:r w:rsidRPr="00894E91">
        <w:rPr>
          <w:rFonts w:cstheme="minorHAnsi"/>
          <w:b/>
          <w:bCs/>
          <w:w w:val="70"/>
          <w:sz w:val="28"/>
          <w:szCs w:val="28"/>
        </w:rPr>
        <w:t xml:space="preserve">DURACION: </w:t>
      </w:r>
      <w:r w:rsidR="00654940">
        <w:rPr>
          <w:rFonts w:cstheme="minorHAnsi"/>
          <w:b/>
          <w:bCs/>
          <w:w w:val="70"/>
          <w:sz w:val="28"/>
          <w:szCs w:val="28"/>
        </w:rPr>
        <w:t>8 HORAS</w:t>
      </w:r>
    </w:p>
    <w:p w14:paraId="3F7A272B" w14:textId="3710A073" w:rsidR="00E41E5C" w:rsidRPr="00894E91" w:rsidRDefault="00E41E5C" w:rsidP="00E41E5C">
      <w:pPr>
        <w:ind w:left="851"/>
        <w:jc w:val="both"/>
        <w:rPr>
          <w:rFonts w:cstheme="minorHAnsi"/>
          <w:w w:val="70"/>
          <w:sz w:val="28"/>
          <w:szCs w:val="28"/>
        </w:rPr>
      </w:pPr>
      <w:r w:rsidRPr="00894E91">
        <w:rPr>
          <w:rFonts w:cstheme="minorHAnsi"/>
          <w:b/>
          <w:bCs/>
          <w:w w:val="70"/>
          <w:sz w:val="28"/>
          <w:szCs w:val="28"/>
        </w:rPr>
        <w:t xml:space="preserve">INCLUYE: </w:t>
      </w:r>
      <w:r w:rsidR="00654940">
        <w:rPr>
          <w:rFonts w:cstheme="minorHAnsi"/>
          <w:b/>
          <w:bCs/>
          <w:w w:val="70"/>
          <w:sz w:val="28"/>
          <w:szCs w:val="28"/>
        </w:rPr>
        <w:t>TRANSPORTE</w:t>
      </w:r>
    </w:p>
    <w:p w14:paraId="4C3D80A6" w14:textId="6A48B82C" w:rsidR="00E41E5C" w:rsidRPr="00894E91" w:rsidRDefault="00E41E5C" w:rsidP="00E41E5C">
      <w:pPr>
        <w:ind w:left="851"/>
        <w:jc w:val="both"/>
        <w:rPr>
          <w:rFonts w:cstheme="minorHAnsi"/>
          <w:w w:val="70"/>
          <w:sz w:val="28"/>
          <w:szCs w:val="28"/>
        </w:rPr>
      </w:pPr>
      <w:r w:rsidRPr="00894E91">
        <w:rPr>
          <w:rFonts w:cstheme="minorHAnsi"/>
          <w:b/>
          <w:bCs/>
          <w:w w:val="70"/>
          <w:sz w:val="28"/>
          <w:szCs w:val="28"/>
        </w:rPr>
        <w:t xml:space="preserve">RESTRICCIONES: </w:t>
      </w:r>
      <w:r w:rsidR="00654940">
        <w:rPr>
          <w:rFonts w:cstheme="minorHAnsi"/>
          <w:b/>
          <w:bCs/>
          <w:w w:val="70"/>
          <w:sz w:val="28"/>
          <w:szCs w:val="28"/>
        </w:rPr>
        <w:t>NO TIENE RESTRICCIONES</w:t>
      </w:r>
    </w:p>
    <w:p w14:paraId="2FAA04D7" w14:textId="77777777" w:rsidR="00D1045A" w:rsidRPr="00077CCE" w:rsidRDefault="00D1045A" w:rsidP="00D1045A">
      <w:pPr>
        <w:pStyle w:val="Textoindependiente"/>
        <w:spacing w:line="288" w:lineRule="auto"/>
        <w:ind w:left="284"/>
        <w:jc w:val="both"/>
        <w:rPr>
          <w:rFonts w:asciiTheme="minorHAnsi" w:hAnsiTheme="minorHAnsi" w:cstheme="minorHAnsi"/>
          <w:w w:val="75"/>
          <w:sz w:val="28"/>
          <w:szCs w:val="28"/>
        </w:rPr>
      </w:pPr>
    </w:p>
    <w:p w14:paraId="28887816"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16739E84" w14:textId="77777777" w:rsidR="00D1045A" w:rsidRPr="006A69EB" w:rsidRDefault="00D1045A" w:rsidP="00D1045A">
      <w:pPr>
        <w:pStyle w:val="Textoindependiente"/>
        <w:spacing w:line="288" w:lineRule="auto"/>
        <w:ind w:left="284"/>
        <w:jc w:val="both"/>
        <w:rPr>
          <w:rFonts w:asciiTheme="minorHAnsi" w:hAnsiTheme="minorHAnsi" w:cstheme="minorHAnsi"/>
          <w:w w:val="75"/>
          <w:sz w:val="22"/>
          <w:szCs w:val="22"/>
        </w:rPr>
      </w:pPr>
    </w:p>
    <w:p w14:paraId="6C94DC1B" w14:textId="77777777" w:rsidR="00D1045A" w:rsidRDefault="00D1045A" w:rsidP="00D1045A">
      <w:pPr>
        <w:pStyle w:val="Textoindependiente"/>
        <w:spacing w:line="288" w:lineRule="auto"/>
        <w:ind w:left="284"/>
        <w:jc w:val="both"/>
        <w:rPr>
          <w:rFonts w:asciiTheme="minorHAnsi" w:hAnsiTheme="minorHAnsi" w:cstheme="minorHAnsi"/>
          <w:w w:val="75"/>
          <w:sz w:val="22"/>
          <w:szCs w:val="22"/>
        </w:rPr>
      </w:pPr>
    </w:p>
    <w:p w14:paraId="006F70E4"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1A22FB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BF1A6F7"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79764265"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0B9CFF31" w14:textId="77777777" w:rsidR="00E41E5C" w:rsidRDefault="00E41E5C" w:rsidP="00D1045A">
      <w:pPr>
        <w:pStyle w:val="Textoindependiente"/>
        <w:spacing w:line="288" w:lineRule="auto"/>
        <w:ind w:left="284"/>
        <w:jc w:val="both"/>
        <w:rPr>
          <w:rFonts w:asciiTheme="minorHAnsi" w:hAnsiTheme="minorHAnsi" w:cstheme="minorHAnsi"/>
          <w:w w:val="75"/>
          <w:sz w:val="22"/>
          <w:szCs w:val="22"/>
        </w:rPr>
      </w:pPr>
    </w:p>
    <w:p w14:paraId="12F32434" w14:textId="63F157D4" w:rsidR="00D1045A" w:rsidRPr="00CA7DE9" w:rsidRDefault="001A2486" w:rsidP="00D1045A">
      <w:pPr>
        <w:pStyle w:val="Textoindependiente"/>
        <w:spacing w:line="288" w:lineRule="auto"/>
        <w:ind w:left="567"/>
        <w:jc w:val="both"/>
        <w:rPr>
          <w:rFonts w:asciiTheme="minorHAnsi" w:hAnsiTheme="minorHAnsi" w:cstheme="minorHAnsi"/>
          <w:b/>
          <w:bCs/>
          <w:w w:val="75"/>
          <w:sz w:val="32"/>
          <w:szCs w:val="32"/>
        </w:rPr>
      </w:pPr>
      <w:r>
        <w:rPr>
          <w:rFonts w:asciiTheme="minorHAnsi" w:hAnsiTheme="minorHAnsi" w:cstheme="minorHAnsi"/>
          <w:b/>
          <w:bCs/>
          <w:w w:val="75"/>
          <w:sz w:val="32"/>
          <w:szCs w:val="32"/>
        </w:rPr>
        <w:lastRenderedPageBreak/>
        <w:t>VIÑA CONCHA Y TORO</w:t>
      </w:r>
    </w:p>
    <w:p w14:paraId="487A7BAF" w14:textId="77777777" w:rsidR="007C2D87" w:rsidRDefault="007C2D87" w:rsidP="00D1045A">
      <w:pPr>
        <w:pStyle w:val="Textoindependiente"/>
        <w:spacing w:line="288" w:lineRule="auto"/>
        <w:ind w:left="567"/>
        <w:jc w:val="both"/>
        <w:rPr>
          <w:rFonts w:asciiTheme="minorHAnsi" w:hAnsiTheme="minorHAnsi" w:cstheme="minorHAnsi"/>
          <w:b/>
          <w:bCs/>
          <w:w w:val="75"/>
          <w:sz w:val="22"/>
          <w:szCs w:val="22"/>
        </w:rPr>
      </w:pPr>
    </w:p>
    <w:p w14:paraId="5CFAE69F" w14:textId="21E7EF9A" w:rsidR="007C2D87" w:rsidRPr="006A69EB" w:rsidRDefault="00CA6457" w:rsidP="00A66595">
      <w:pPr>
        <w:pStyle w:val="Textoindependiente"/>
        <w:spacing w:line="288" w:lineRule="auto"/>
        <w:ind w:left="567" w:hanging="283"/>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3A3D71">
        <w:rPr>
          <w:noProof/>
        </w:rPr>
        <w:tab/>
      </w:r>
      <w:r w:rsidR="00043243">
        <w:rPr>
          <w:noProof/>
        </w:rPr>
        <w:drawing>
          <wp:inline distT="0" distB="0" distL="0" distR="0" wp14:anchorId="772DA574" wp14:editId="7B761473">
            <wp:extent cx="2380366" cy="1610154"/>
            <wp:effectExtent l="0" t="0" r="1270" b="9525"/>
            <wp:docPr id="1021921937" name="Imagen 11" descr="Viña Concha y To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ña Concha y Toro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906" cy="1625401"/>
                    </a:xfrm>
                    <a:prstGeom prst="rect">
                      <a:avLst/>
                    </a:prstGeom>
                    <a:noFill/>
                    <a:ln>
                      <a:noFill/>
                    </a:ln>
                  </pic:spPr>
                </pic:pic>
              </a:graphicData>
            </a:graphic>
          </wp:inline>
        </w:drawing>
      </w:r>
      <w:r w:rsidR="00A66595">
        <w:rPr>
          <w:noProof/>
        </w:rPr>
        <w:t xml:space="preserve"> </w:t>
      </w:r>
      <w:r w:rsidR="00A66595">
        <w:rPr>
          <w:noProof/>
        </w:rPr>
        <w:drawing>
          <wp:inline distT="0" distB="0" distL="0" distR="0" wp14:anchorId="0222691A" wp14:editId="614DBBD6">
            <wp:extent cx="2277414" cy="1614530"/>
            <wp:effectExtent l="0" t="0" r="8890" b="5080"/>
            <wp:docPr id="765469586" name="Imagen 12" descr="Sobre Nosotros - 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bre Nosotros - Viña Concha y To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0696" cy="1631036"/>
                    </a:xfrm>
                    <a:prstGeom prst="rect">
                      <a:avLst/>
                    </a:prstGeom>
                    <a:noFill/>
                    <a:ln>
                      <a:noFill/>
                    </a:ln>
                  </pic:spPr>
                </pic:pic>
              </a:graphicData>
            </a:graphic>
          </wp:inline>
        </w:drawing>
      </w:r>
      <w:r w:rsidR="005B6141" w:rsidRPr="005B6141">
        <w:t xml:space="preserve"> </w:t>
      </w:r>
      <w:r w:rsidR="003604E5">
        <w:rPr>
          <w:noProof/>
        </w:rPr>
        <w:drawing>
          <wp:inline distT="0" distB="0" distL="0" distR="0" wp14:anchorId="6CCB163C" wp14:editId="760CC718">
            <wp:extent cx="2166551" cy="1663000"/>
            <wp:effectExtent l="0" t="0" r="5715" b="0"/>
            <wp:docPr id="223000289" name="Imagen 15" descr="Viña Concha y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ña Concha y To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170" cy="1682665"/>
                    </a:xfrm>
                    <a:prstGeom prst="rect">
                      <a:avLst/>
                    </a:prstGeom>
                    <a:noFill/>
                    <a:ln>
                      <a:noFill/>
                    </a:ln>
                  </pic:spPr>
                </pic:pic>
              </a:graphicData>
            </a:graphic>
          </wp:inline>
        </w:drawing>
      </w:r>
    </w:p>
    <w:p w14:paraId="14C0A819" w14:textId="77777777" w:rsidR="00D1045A" w:rsidRPr="006A69EB" w:rsidRDefault="00D1045A" w:rsidP="00D1045A">
      <w:pPr>
        <w:pStyle w:val="Textoindependiente"/>
        <w:spacing w:line="288" w:lineRule="auto"/>
        <w:ind w:left="567"/>
        <w:jc w:val="both"/>
        <w:rPr>
          <w:rFonts w:asciiTheme="minorHAnsi" w:hAnsiTheme="minorHAnsi" w:cstheme="minorHAnsi"/>
          <w:b/>
          <w:bCs/>
          <w:w w:val="75"/>
          <w:sz w:val="22"/>
          <w:szCs w:val="22"/>
        </w:rPr>
      </w:pPr>
    </w:p>
    <w:p w14:paraId="3FEB22CB" w14:textId="77777777" w:rsidR="00FC79AB" w:rsidRDefault="00FC79AB" w:rsidP="00FC79AB">
      <w:pPr>
        <w:spacing w:after="0"/>
        <w:ind w:left="426"/>
        <w:jc w:val="both"/>
        <w:rPr>
          <w:rFonts w:eastAsia="Trebuchet MS" w:cstheme="minorHAnsi"/>
          <w:spacing w:val="-2"/>
          <w:w w:val="75"/>
          <w:lang w:eastAsia="en-US"/>
        </w:rPr>
      </w:pPr>
    </w:p>
    <w:p w14:paraId="0CF0823C" w14:textId="77777777" w:rsidR="00FC79AB" w:rsidRDefault="00FC79AB" w:rsidP="00FC79AB">
      <w:pPr>
        <w:spacing w:after="0"/>
        <w:ind w:left="426"/>
        <w:jc w:val="both"/>
        <w:rPr>
          <w:rFonts w:eastAsia="Trebuchet MS" w:cstheme="minorHAnsi"/>
          <w:spacing w:val="-2"/>
          <w:w w:val="75"/>
          <w:lang w:eastAsia="en-US"/>
        </w:rPr>
      </w:pPr>
    </w:p>
    <w:p w14:paraId="6F165847" w14:textId="3AA2A714" w:rsidR="001A2486" w:rsidRDefault="001A2486" w:rsidP="00FC79AB">
      <w:pPr>
        <w:spacing w:after="0"/>
        <w:ind w:left="426"/>
        <w:jc w:val="both"/>
        <w:rPr>
          <w:rFonts w:eastAsia="Trebuchet MS" w:cstheme="minorHAnsi"/>
          <w:spacing w:val="-2"/>
          <w:w w:val="75"/>
          <w:lang w:eastAsia="en-US"/>
        </w:rPr>
      </w:pPr>
      <w:r w:rsidRPr="001A2486">
        <w:rPr>
          <w:rFonts w:eastAsia="Trebuchet MS" w:cstheme="minorHAnsi"/>
          <w:spacing w:val="-2"/>
          <w:w w:val="75"/>
          <w:lang w:eastAsia="en-US"/>
        </w:rPr>
        <w:t xml:space="preserve">Salida desde el hotel rumbo hacia el sur de la ciudad para acercarnos a una zona cordillerana. El viaje continúa hacia el valle conocido como el Cajón del Maipo, zona campesina en la cual se conjugan el paisaje, las montañas y los pequeños cultivos de vides y frutas. Ahí llegamos hasta la reconocida Viña Concha y Toro. Visitamos el parque de árboles centenarios, sus viñedos y las tradicionales bodegas de este histórico lugar, mientras aprendemos el proceso y la elaboración del principal producto </w:t>
      </w:r>
    </w:p>
    <w:p w14:paraId="45C344D1" w14:textId="7A37A10B" w:rsidR="001A2486" w:rsidRDefault="001A2486" w:rsidP="00FC79AB">
      <w:pPr>
        <w:spacing w:after="0"/>
        <w:ind w:left="426"/>
        <w:jc w:val="both"/>
        <w:rPr>
          <w:rFonts w:eastAsia="Trebuchet MS" w:cstheme="minorHAnsi"/>
          <w:spacing w:val="-2"/>
          <w:w w:val="75"/>
          <w:lang w:eastAsia="en-US"/>
        </w:rPr>
      </w:pPr>
      <w:r w:rsidRPr="001A2486">
        <w:rPr>
          <w:rFonts w:eastAsia="Trebuchet MS" w:cstheme="minorHAnsi"/>
          <w:spacing w:val="-2"/>
          <w:w w:val="75"/>
          <w:lang w:eastAsia="en-US"/>
        </w:rPr>
        <w:t>exportador de Chile. Aquí nos sumergiremos en el rincón que guarda uno de los secretos mejor guardados de la viña: “El Casillero del Diablo”. El recorrido termina con una degustación y la copa que utilizamos nos quedará como recuerdo de esta experiencia. Tendremos un tiempo para comprar vinos en la tienda para luego volver al hotel.</w:t>
      </w:r>
    </w:p>
    <w:p w14:paraId="5295C44C" w14:textId="77777777" w:rsidR="001A2486" w:rsidRDefault="001A2486" w:rsidP="00FC79AB">
      <w:pPr>
        <w:ind w:left="426"/>
        <w:jc w:val="both"/>
        <w:rPr>
          <w:rFonts w:eastAsia="Trebuchet MS" w:cstheme="minorHAnsi"/>
          <w:spacing w:val="-2"/>
          <w:w w:val="75"/>
          <w:lang w:eastAsia="en-US"/>
        </w:rPr>
      </w:pPr>
    </w:p>
    <w:p w14:paraId="1CA87C45" w14:textId="77777777" w:rsidR="001A2486" w:rsidRDefault="001A2486" w:rsidP="00D1045A">
      <w:pPr>
        <w:ind w:left="851"/>
        <w:jc w:val="both"/>
        <w:rPr>
          <w:rFonts w:eastAsia="Trebuchet MS" w:cstheme="minorHAnsi"/>
          <w:spacing w:val="-2"/>
          <w:w w:val="75"/>
          <w:lang w:eastAsia="en-US"/>
        </w:rPr>
      </w:pPr>
    </w:p>
    <w:p w14:paraId="39E85945" w14:textId="7BB9A202" w:rsidR="00FC79AB" w:rsidRPr="00842B97" w:rsidRDefault="00FC79AB" w:rsidP="00FC79AB">
      <w:pPr>
        <w:ind w:left="851"/>
        <w:jc w:val="both"/>
        <w:rPr>
          <w:rFonts w:cstheme="minorHAnsi"/>
          <w:b/>
          <w:bCs/>
          <w:w w:val="70"/>
          <w:sz w:val="28"/>
          <w:szCs w:val="28"/>
        </w:rPr>
      </w:pPr>
      <w:r w:rsidRPr="00842B97">
        <w:rPr>
          <w:rFonts w:cstheme="minorHAnsi"/>
          <w:b/>
          <w:bCs/>
          <w:w w:val="70"/>
          <w:sz w:val="28"/>
          <w:szCs w:val="28"/>
        </w:rPr>
        <w:t xml:space="preserve">HORARIO: </w:t>
      </w:r>
      <w:r w:rsidR="000C2055" w:rsidRPr="00842B97">
        <w:rPr>
          <w:rFonts w:cstheme="minorHAnsi"/>
          <w:b/>
          <w:bCs/>
          <w:w w:val="70"/>
          <w:sz w:val="28"/>
          <w:szCs w:val="28"/>
        </w:rPr>
        <w:t>09.00 o 1</w:t>
      </w:r>
      <w:r w:rsidR="00D23FCF" w:rsidRPr="00842B97">
        <w:rPr>
          <w:rFonts w:cstheme="minorHAnsi"/>
          <w:b/>
          <w:bCs/>
          <w:w w:val="70"/>
          <w:sz w:val="28"/>
          <w:szCs w:val="28"/>
        </w:rPr>
        <w:t xml:space="preserve">4.00 </w:t>
      </w:r>
      <w:proofErr w:type="spellStart"/>
      <w:r w:rsidR="00D23FCF" w:rsidRPr="00842B97">
        <w:rPr>
          <w:rFonts w:cstheme="minorHAnsi"/>
          <w:b/>
          <w:bCs/>
          <w:w w:val="70"/>
          <w:sz w:val="28"/>
          <w:szCs w:val="28"/>
        </w:rPr>
        <w:t>hrs</w:t>
      </w:r>
      <w:proofErr w:type="spellEnd"/>
      <w:r w:rsidR="00D23FCF" w:rsidRPr="00842B97">
        <w:rPr>
          <w:rFonts w:cstheme="minorHAnsi"/>
          <w:b/>
          <w:bCs/>
          <w:w w:val="70"/>
          <w:sz w:val="28"/>
          <w:szCs w:val="28"/>
        </w:rPr>
        <w:tab/>
      </w:r>
    </w:p>
    <w:p w14:paraId="21B572A7" w14:textId="7EA8CFEC" w:rsidR="00FC79AB" w:rsidRPr="00894E91" w:rsidRDefault="00FC79AB" w:rsidP="00FC79AB">
      <w:pPr>
        <w:ind w:left="851"/>
        <w:jc w:val="both"/>
        <w:rPr>
          <w:rFonts w:cstheme="minorHAnsi"/>
          <w:w w:val="70"/>
          <w:sz w:val="28"/>
          <w:szCs w:val="28"/>
        </w:rPr>
      </w:pPr>
      <w:r w:rsidRPr="00894E91">
        <w:rPr>
          <w:rFonts w:cstheme="minorHAnsi"/>
          <w:b/>
          <w:bCs/>
          <w:w w:val="70"/>
          <w:sz w:val="28"/>
          <w:szCs w:val="28"/>
        </w:rPr>
        <w:t xml:space="preserve">DURACION: </w:t>
      </w:r>
      <w:r w:rsidR="00D23FCF">
        <w:rPr>
          <w:rFonts w:cstheme="minorHAnsi"/>
          <w:b/>
          <w:bCs/>
          <w:w w:val="70"/>
          <w:sz w:val="28"/>
          <w:szCs w:val="28"/>
        </w:rPr>
        <w:t>4 HORAS</w:t>
      </w:r>
    </w:p>
    <w:p w14:paraId="48FC2831" w14:textId="01E84090" w:rsidR="00FC79AB" w:rsidRPr="00894E91" w:rsidRDefault="00FC79AB" w:rsidP="00FC79AB">
      <w:pPr>
        <w:ind w:left="851"/>
        <w:jc w:val="both"/>
        <w:rPr>
          <w:rFonts w:cstheme="minorHAnsi"/>
          <w:w w:val="70"/>
          <w:sz w:val="28"/>
          <w:szCs w:val="28"/>
        </w:rPr>
      </w:pPr>
      <w:r w:rsidRPr="00894E91">
        <w:rPr>
          <w:rFonts w:cstheme="minorHAnsi"/>
          <w:b/>
          <w:bCs/>
          <w:w w:val="70"/>
          <w:sz w:val="28"/>
          <w:szCs w:val="28"/>
        </w:rPr>
        <w:t xml:space="preserve">INCLUYE: </w:t>
      </w:r>
      <w:r w:rsidR="00D23FCF">
        <w:rPr>
          <w:rFonts w:cstheme="minorHAnsi"/>
          <w:b/>
          <w:bCs/>
          <w:w w:val="70"/>
          <w:sz w:val="28"/>
          <w:szCs w:val="28"/>
        </w:rPr>
        <w:t>TRASLADO Y DESGUTACIÓN EN LA VIÑA</w:t>
      </w:r>
    </w:p>
    <w:p w14:paraId="3007DD1F" w14:textId="287D79A2" w:rsidR="001C2C59" w:rsidRDefault="00FC79AB" w:rsidP="001C2C59">
      <w:pPr>
        <w:ind w:left="851"/>
        <w:jc w:val="both"/>
        <w:rPr>
          <w:rFonts w:cstheme="minorHAnsi"/>
          <w:b/>
          <w:bCs/>
          <w:w w:val="70"/>
          <w:sz w:val="28"/>
          <w:szCs w:val="28"/>
        </w:rPr>
      </w:pPr>
      <w:r w:rsidRPr="00894E91">
        <w:rPr>
          <w:rFonts w:cstheme="minorHAnsi"/>
          <w:b/>
          <w:bCs/>
          <w:w w:val="70"/>
          <w:sz w:val="28"/>
          <w:szCs w:val="28"/>
        </w:rPr>
        <w:t xml:space="preserve">RESTRICCIONES: </w:t>
      </w:r>
      <w:r w:rsidR="00E35C0D">
        <w:rPr>
          <w:rFonts w:cstheme="minorHAnsi"/>
          <w:b/>
          <w:bCs/>
          <w:w w:val="70"/>
          <w:sz w:val="28"/>
          <w:szCs w:val="28"/>
        </w:rPr>
        <w:t>ESTÁ PROHIBIDO EL INGRESO DE MASCOTAS A LAS INSTALACIONES DE LA VIÑA</w:t>
      </w:r>
      <w:r w:rsidR="003D61A6">
        <w:rPr>
          <w:rFonts w:cstheme="minorHAnsi"/>
          <w:b/>
          <w:bCs/>
          <w:w w:val="70"/>
          <w:sz w:val="28"/>
          <w:szCs w:val="28"/>
        </w:rPr>
        <w:t xml:space="preserve">. </w:t>
      </w:r>
      <w:r w:rsidR="001C2C59">
        <w:rPr>
          <w:rFonts w:cstheme="minorHAnsi"/>
          <w:b/>
          <w:bCs/>
          <w:w w:val="70"/>
          <w:sz w:val="28"/>
          <w:szCs w:val="28"/>
        </w:rPr>
        <w:t>EL VIEÑDO NO CUENTA CON ACCESO UNIVERSAL</w:t>
      </w:r>
      <w:r w:rsidR="00FE57FF">
        <w:rPr>
          <w:rFonts w:cstheme="minorHAnsi"/>
          <w:b/>
          <w:bCs/>
          <w:w w:val="70"/>
          <w:sz w:val="28"/>
          <w:szCs w:val="28"/>
        </w:rPr>
        <w:t xml:space="preserve"> EN INGRESOS A BODEGA CASILLERO DEL DIABLO, YA QUE DEBIDO A LA ANTIGÜEDAD DE SUS CONSTRUCCIONES </w:t>
      </w:r>
      <w:r w:rsidR="00842B97">
        <w:rPr>
          <w:rFonts w:cstheme="minorHAnsi"/>
          <w:b/>
          <w:bCs/>
          <w:w w:val="70"/>
          <w:sz w:val="28"/>
          <w:szCs w:val="28"/>
        </w:rPr>
        <w:t xml:space="preserve">NO </w:t>
      </w:r>
      <w:r w:rsidR="00FE57FF">
        <w:rPr>
          <w:rFonts w:cstheme="minorHAnsi"/>
          <w:b/>
          <w:bCs/>
          <w:w w:val="70"/>
          <w:sz w:val="28"/>
          <w:szCs w:val="28"/>
        </w:rPr>
        <w:t>ES POSIBLE INTERVENIR</w:t>
      </w:r>
      <w:r w:rsidR="00842B97">
        <w:rPr>
          <w:rFonts w:cstheme="minorHAnsi"/>
          <w:b/>
          <w:bCs/>
          <w:w w:val="70"/>
          <w:sz w:val="28"/>
          <w:szCs w:val="28"/>
        </w:rPr>
        <w:t>. EL RESTO DE LAS INSTALACIONES SI CUENTAN CON ESTE ACCESO</w:t>
      </w:r>
    </w:p>
    <w:p w14:paraId="3A261B76" w14:textId="77777777" w:rsidR="00E35C0D" w:rsidRPr="00894E91" w:rsidRDefault="00E35C0D" w:rsidP="00FC79AB">
      <w:pPr>
        <w:ind w:left="851"/>
        <w:jc w:val="both"/>
        <w:rPr>
          <w:rFonts w:cstheme="minorHAnsi"/>
          <w:w w:val="70"/>
          <w:sz w:val="28"/>
          <w:szCs w:val="28"/>
        </w:rPr>
      </w:pPr>
    </w:p>
    <w:p w14:paraId="38395909" w14:textId="77777777" w:rsidR="00D1045A" w:rsidRPr="00CA7DE9" w:rsidRDefault="00D1045A" w:rsidP="00D1045A">
      <w:pPr>
        <w:pStyle w:val="Textoindependiente"/>
        <w:spacing w:before="89" w:line="288" w:lineRule="auto"/>
        <w:ind w:firstLine="708"/>
        <w:jc w:val="both"/>
        <w:rPr>
          <w:rFonts w:asciiTheme="minorHAnsi" w:hAnsiTheme="minorHAnsi" w:cstheme="minorHAnsi"/>
          <w:sz w:val="28"/>
          <w:szCs w:val="28"/>
        </w:rPr>
      </w:pPr>
    </w:p>
    <w:p w14:paraId="0B198FE8" w14:textId="77777777" w:rsidR="00D1045A" w:rsidRPr="00CA7DE9" w:rsidRDefault="00D1045A" w:rsidP="00D1045A">
      <w:pPr>
        <w:pStyle w:val="Textoindependiente"/>
        <w:spacing w:before="89" w:line="288" w:lineRule="auto"/>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BDC1B7D" w14:textId="77777777" w:rsidR="00D1045A" w:rsidRPr="006A69EB" w:rsidRDefault="00D1045A" w:rsidP="00D1045A">
      <w:pPr>
        <w:pStyle w:val="Textoindependiente"/>
        <w:spacing w:before="89" w:line="288" w:lineRule="auto"/>
        <w:jc w:val="both"/>
        <w:rPr>
          <w:rFonts w:asciiTheme="minorHAnsi" w:hAnsiTheme="minorHAnsi" w:cstheme="minorHAnsi"/>
          <w:sz w:val="22"/>
          <w:szCs w:val="22"/>
        </w:rPr>
      </w:pPr>
    </w:p>
    <w:p w14:paraId="28CF410E" w14:textId="2327727B" w:rsidR="009F32AA" w:rsidRDefault="00813803" w:rsidP="00D1045A">
      <w:pPr>
        <w:pStyle w:val="Textoindependiente"/>
        <w:spacing w:before="89" w:line="288" w:lineRule="auto"/>
        <w:ind w:left="567"/>
        <w:jc w:val="both"/>
        <w:rPr>
          <w:rFonts w:asciiTheme="minorHAnsi" w:hAnsiTheme="minorHAnsi" w:cstheme="minorHAnsi"/>
          <w:b/>
          <w:bCs/>
          <w:w w:val="70"/>
          <w:sz w:val="22"/>
          <w:szCs w:val="22"/>
        </w:rPr>
      </w:pPr>
      <w:r>
        <w:rPr>
          <w:rFonts w:asciiTheme="minorHAnsi" w:hAnsiTheme="minorHAnsi" w:cstheme="minorHAnsi"/>
          <w:b/>
          <w:bCs/>
          <w:w w:val="70"/>
          <w:sz w:val="32"/>
          <w:szCs w:val="32"/>
        </w:rPr>
        <w:t>FARELLONES Y CENTROS DE SK</w:t>
      </w:r>
      <w:r w:rsidR="00450F15">
        <w:rPr>
          <w:rFonts w:asciiTheme="minorHAnsi" w:hAnsiTheme="minorHAnsi" w:cstheme="minorHAnsi"/>
          <w:b/>
          <w:bCs/>
          <w:w w:val="70"/>
          <w:sz w:val="32"/>
          <w:szCs w:val="32"/>
        </w:rPr>
        <w:t>I</w:t>
      </w:r>
    </w:p>
    <w:p w14:paraId="07003166" w14:textId="5D172171" w:rsidR="00720822" w:rsidRPr="00720822" w:rsidRDefault="00636D7B" w:rsidP="00532366">
      <w:pPr>
        <w:pStyle w:val="Textoindependiente"/>
        <w:spacing w:before="89" w:line="288" w:lineRule="auto"/>
        <w:ind w:left="567" w:hanging="283"/>
        <w:jc w:val="both"/>
        <w:rPr>
          <w:rFonts w:cstheme="minorHAnsi"/>
          <w:b/>
          <w:bCs/>
          <w:w w:val="70"/>
          <w:lang w:val="es-CL"/>
        </w:rPr>
      </w:pPr>
      <w:r>
        <w:rPr>
          <w:rFonts w:cstheme="minorHAnsi"/>
          <w:b/>
          <w:bCs/>
          <w:w w:val="70"/>
          <w:lang w:val="es-CL"/>
        </w:rPr>
        <w:t xml:space="preserve">  </w:t>
      </w:r>
      <w:r w:rsidR="00394ECA">
        <w:rPr>
          <w:noProof/>
        </w:rPr>
        <w:drawing>
          <wp:inline distT="0" distB="0" distL="0" distR="0" wp14:anchorId="5E080D83" wp14:editId="5D87B98D">
            <wp:extent cx="2306595" cy="1730096"/>
            <wp:effectExtent l="0" t="0" r="0" b="3810"/>
            <wp:docPr id="1338034040" name="Imagen 16" descr="Centro de Montaña de Farellones | Oh My Tour | Agencia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ntro de Montaña de Farellones | Oh My Tour | Agencia de Turis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941" cy="1744607"/>
                    </a:xfrm>
                    <a:prstGeom prst="rect">
                      <a:avLst/>
                    </a:prstGeom>
                    <a:noFill/>
                    <a:ln>
                      <a:noFill/>
                    </a:ln>
                  </pic:spPr>
                </pic:pic>
              </a:graphicData>
            </a:graphic>
          </wp:inline>
        </w:drawing>
      </w:r>
      <w:r w:rsidR="00394ECA">
        <w:rPr>
          <w:rFonts w:cstheme="minorHAnsi"/>
          <w:b/>
          <w:bCs/>
          <w:w w:val="70"/>
          <w:lang w:val="es-CL"/>
        </w:rPr>
        <w:t xml:space="preserve"> </w:t>
      </w:r>
      <w:r w:rsidR="00BA41F2">
        <w:rPr>
          <w:noProof/>
        </w:rPr>
        <w:drawing>
          <wp:inline distT="0" distB="0" distL="0" distR="0" wp14:anchorId="267F270D" wp14:editId="0790EAAE">
            <wp:extent cx="2314832" cy="1735079"/>
            <wp:effectExtent l="0" t="0" r="0" b="0"/>
            <wp:docPr id="797772511" name="Imagen 17" descr="Estos son los 7 panoramas de verano que tiene Parques de Farellones -  Revista Demol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os son los 7 panoramas de verano que tiene Parques de Farellones -  Revista Demoli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227" cy="1757861"/>
                    </a:xfrm>
                    <a:prstGeom prst="rect">
                      <a:avLst/>
                    </a:prstGeom>
                    <a:noFill/>
                    <a:ln>
                      <a:noFill/>
                    </a:ln>
                  </pic:spPr>
                </pic:pic>
              </a:graphicData>
            </a:graphic>
          </wp:inline>
        </w:drawing>
      </w:r>
      <w:r w:rsidR="00532366">
        <w:rPr>
          <w:rFonts w:cstheme="minorHAnsi"/>
          <w:b/>
          <w:bCs/>
          <w:w w:val="70"/>
          <w:lang w:val="es-CL"/>
        </w:rPr>
        <w:t xml:space="preserve"> </w:t>
      </w:r>
      <w:r w:rsidR="00532366">
        <w:rPr>
          <w:noProof/>
        </w:rPr>
        <w:drawing>
          <wp:inline distT="0" distB="0" distL="0" distR="0" wp14:anchorId="16224885" wp14:editId="44C653FD">
            <wp:extent cx="2203995" cy="1738184"/>
            <wp:effectExtent l="0" t="0" r="6350" b="0"/>
            <wp:docPr id="1658762403" name="Imagen 18" descr="Farellon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rellones - Chile Tra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570" cy="1759931"/>
                    </a:xfrm>
                    <a:prstGeom prst="rect">
                      <a:avLst/>
                    </a:prstGeom>
                    <a:noFill/>
                    <a:ln>
                      <a:noFill/>
                    </a:ln>
                  </pic:spPr>
                </pic:pic>
              </a:graphicData>
            </a:graphic>
          </wp:inline>
        </w:drawing>
      </w:r>
    </w:p>
    <w:p w14:paraId="30F42ECB" w14:textId="77777777" w:rsidR="009F32AA" w:rsidRPr="006A69EB" w:rsidRDefault="009F32AA" w:rsidP="00D1045A">
      <w:pPr>
        <w:pStyle w:val="Textoindependiente"/>
        <w:spacing w:before="89" w:line="288" w:lineRule="auto"/>
        <w:ind w:left="567"/>
        <w:jc w:val="both"/>
        <w:rPr>
          <w:rFonts w:asciiTheme="minorHAnsi" w:hAnsiTheme="minorHAnsi" w:cstheme="minorHAnsi"/>
          <w:b/>
          <w:bCs/>
          <w:w w:val="70"/>
          <w:sz w:val="22"/>
          <w:szCs w:val="22"/>
        </w:rPr>
      </w:pPr>
    </w:p>
    <w:p w14:paraId="58CA0FCD" w14:textId="77777777" w:rsidR="00D1045A" w:rsidRPr="006A69EB" w:rsidRDefault="00D1045A" w:rsidP="00D1045A">
      <w:pPr>
        <w:pStyle w:val="Textoindependiente"/>
        <w:spacing w:before="89" w:line="288" w:lineRule="auto"/>
        <w:ind w:left="567"/>
        <w:jc w:val="both"/>
        <w:rPr>
          <w:rFonts w:asciiTheme="minorHAnsi" w:hAnsiTheme="minorHAnsi" w:cstheme="minorHAnsi"/>
          <w:b/>
          <w:bCs/>
          <w:w w:val="70"/>
          <w:sz w:val="22"/>
          <w:szCs w:val="22"/>
        </w:rPr>
      </w:pPr>
    </w:p>
    <w:p w14:paraId="0A2E7340" w14:textId="50E1F742" w:rsidR="00D1045A" w:rsidRPr="006A69EB" w:rsidRDefault="00A70320" w:rsidP="00D1045A">
      <w:pPr>
        <w:tabs>
          <w:tab w:val="left" w:pos="1560"/>
        </w:tabs>
        <w:ind w:left="567"/>
        <w:jc w:val="both"/>
        <w:rPr>
          <w:rFonts w:cstheme="minorHAnsi"/>
        </w:rPr>
      </w:pPr>
      <w:r w:rsidRPr="00A70320">
        <w:rPr>
          <w:rFonts w:eastAsia="Trebuchet MS" w:cstheme="minorHAnsi"/>
          <w:w w:val="70"/>
          <w:lang w:eastAsia="en-US"/>
        </w:rPr>
        <w:t xml:space="preserve">La excursión comienza </w:t>
      </w:r>
      <w:proofErr w:type="gramStart"/>
      <w:r w:rsidRPr="00A70320">
        <w:rPr>
          <w:rFonts w:eastAsia="Trebuchet MS" w:cstheme="minorHAnsi"/>
          <w:w w:val="70"/>
          <w:lang w:eastAsia="en-US"/>
        </w:rPr>
        <w:t>saliendo desde el</w:t>
      </w:r>
      <w:proofErr w:type="gramEnd"/>
      <w:r w:rsidRPr="00A70320">
        <w:rPr>
          <w:rFonts w:eastAsia="Trebuchet MS" w:cstheme="minorHAnsi"/>
          <w:w w:val="70"/>
          <w:lang w:eastAsia="en-US"/>
        </w:rPr>
        <w:t xml:space="preserve"> hotel para dirigirnos hacia el sector oriente de Santiago. Pasaremos por los barrios residenciales de Las Condes y El Arrayán hasta llegar a un sinuoso camino que nos internará en el corazón de la Cordillera de los Andes. Apreciaremos toda su magnitud y su curiosa flora compuesta de variedades de cactus y arbustos nativos. A medida que sobrepasamos los 2.000 metros de altitud, la cordillera muestra una inmensa gama de colores dada por los minerales que la componen. Llegaremos hasta Farellones para apreciar toda la magia del paisaje, sobre todo en meses de invierno donde el entorno se encuentra cubierto de nieve. Disfrutaremos de un hermoso tour panorámico por el lugar y si el clima lo permite continuaremos el ascenso hasta llegar a Valle Nevado para conocer sus modernas instalaciones hoteleras, que permiten disfrutar a plenitud de este gigantesco refugio en medio de la imponente Cordillera de los Andes. Antes de bajar tendremos un tiempo libre para tomar fotografías, almorzar por cuenta de cada uno, y para los que deseen, en temporada de invierno, aventurarse con alguna actividad de nieve (servicios que no están incluidos). En el horario acordado comenzaremos el descenso para regresar a los hoteles.</w:t>
      </w:r>
    </w:p>
    <w:p w14:paraId="33081313" w14:textId="77777777" w:rsidR="00D1045A" w:rsidRPr="00B40EAF" w:rsidRDefault="00D1045A" w:rsidP="00D1045A">
      <w:pPr>
        <w:pStyle w:val="Textoindependiente"/>
        <w:spacing w:line="288" w:lineRule="auto"/>
        <w:ind w:left="284"/>
        <w:jc w:val="both"/>
        <w:rPr>
          <w:rFonts w:asciiTheme="minorHAnsi" w:hAnsiTheme="minorHAnsi" w:cstheme="minorHAnsi"/>
          <w:w w:val="75"/>
          <w:sz w:val="28"/>
          <w:szCs w:val="28"/>
        </w:rPr>
      </w:pPr>
    </w:p>
    <w:p w14:paraId="00B9C302" w14:textId="77777777" w:rsidR="00A70320" w:rsidRDefault="00A70320" w:rsidP="00A70320">
      <w:pPr>
        <w:ind w:left="851"/>
        <w:jc w:val="both"/>
        <w:rPr>
          <w:rFonts w:eastAsia="Trebuchet MS" w:cstheme="minorHAnsi"/>
          <w:spacing w:val="-2"/>
          <w:w w:val="75"/>
          <w:lang w:eastAsia="en-US"/>
        </w:rPr>
      </w:pPr>
    </w:p>
    <w:p w14:paraId="717AC465" w14:textId="635FAAD4" w:rsidR="00A70320" w:rsidRPr="00894E91" w:rsidRDefault="00A70320" w:rsidP="00A70320">
      <w:pPr>
        <w:ind w:left="851"/>
        <w:jc w:val="both"/>
        <w:rPr>
          <w:rFonts w:cstheme="minorHAnsi"/>
          <w:w w:val="70"/>
          <w:sz w:val="28"/>
          <w:szCs w:val="28"/>
        </w:rPr>
      </w:pPr>
      <w:r w:rsidRPr="00894E91">
        <w:rPr>
          <w:rFonts w:cstheme="minorHAnsi"/>
          <w:b/>
          <w:bCs/>
          <w:w w:val="70"/>
          <w:sz w:val="28"/>
          <w:szCs w:val="28"/>
        </w:rPr>
        <w:t>HORARIO:</w:t>
      </w:r>
      <w:r w:rsidRPr="00894E91">
        <w:rPr>
          <w:rFonts w:cstheme="minorHAnsi"/>
          <w:w w:val="70"/>
          <w:sz w:val="28"/>
          <w:szCs w:val="28"/>
        </w:rPr>
        <w:t xml:space="preserve"> </w:t>
      </w:r>
      <w:r w:rsidR="003D592F">
        <w:rPr>
          <w:rFonts w:cstheme="minorHAnsi"/>
          <w:w w:val="70"/>
          <w:sz w:val="28"/>
          <w:szCs w:val="28"/>
        </w:rPr>
        <w:t>06.30 HRS</w:t>
      </w:r>
    </w:p>
    <w:p w14:paraId="0DCD3807" w14:textId="6F41614D" w:rsidR="00A70320" w:rsidRPr="00894E91" w:rsidRDefault="00A70320" w:rsidP="00A70320">
      <w:pPr>
        <w:ind w:left="851"/>
        <w:jc w:val="both"/>
        <w:rPr>
          <w:rFonts w:cstheme="minorHAnsi"/>
          <w:w w:val="70"/>
          <w:sz w:val="28"/>
          <w:szCs w:val="28"/>
        </w:rPr>
      </w:pPr>
      <w:r w:rsidRPr="00894E91">
        <w:rPr>
          <w:rFonts w:cstheme="minorHAnsi"/>
          <w:b/>
          <w:bCs/>
          <w:w w:val="70"/>
          <w:sz w:val="28"/>
          <w:szCs w:val="28"/>
        </w:rPr>
        <w:t xml:space="preserve">DURACION: </w:t>
      </w:r>
      <w:r w:rsidR="003D592F">
        <w:rPr>
          <w:rFonts w:cstheme="minorHAnsi"/>
          <w:b/>
          <w:bCs/>
          <w:w w:val="70"/>
          <w:sz w:val="28"/>
          <w:szCs w:val="28"/>
        </w:rPr>
        <w:t>10 HORAS</w:t>
      </w:r>
    </w:p>
    <w:p w14:paraId="14EB21C3" w14:textId="7D652997" w:rsidR="00A70320" w:rsidRPr="00894E91" w:rsidRDefault="00A70320" w:rsidP="00A70320">
      <w:pPr>
        <w:ind w:left="851"/>
        <w:jc w:val="both"/>
        <w:rPr>
          <w:rFonts w:cstheme="minorHAnsi"/>
          <w:w w:val="70"/>
          <w:sz w:val="28"/>
          <w:szCs w:val="28"/>
        </w:rPr>
      </w:pPr>
      <w:r w:rsidRPr="00894E91">
        <w:rPr>
          <w:rFonts w:cstheme="minorHAnsi"/>
          <w:b/>
          <w:bCs/>
          <w:w w:val="70"/>
          <w:sz w:val="28"/>
          <w:szCs w:val="28"/>
        </w:rPr>
        <w:t xml:space="preserve">INCLUYE: </w:t>
      </w:r>
      <w:r w:rsidR="003D592F">
        <w:rPr>
          <w:rFonts w:cstheme="minorHAnsi"/>
          <w:b/>
          <w:bCs/>
          <w:w w:val="70"/>
          <w:sz w:val="28"/>
          <w:szCs w:val="28"/>
        </w:rPr>
        <w:t>TRASLADO</w:t>
      </w:r>
    </w:p>
    <w:p w14:paraId="1B7AF8AE" w14:textId="5C5E3437" w:rsidR="00A70320" w:rsidRPr="00894E91" w:rsidRDefault="00A70320" w:rsidP="00A70320">
      <w:pPr>
        <w:ind w:left="851"/>
        <w:jc w:val="both"/>
        <w:rPr>
          <w:rFonts w:cstheme="minorHAnsi"/>
          <w:w w:val="70"/>
          <w:sz w:val="28"/>
          <w:szCs w:val="28"/>
        </w:rPr>
      </w:pPr>
      <w:r w:rsidRPr="00894E91">
        <w:rPr>
          <w:rFonts w:cstheme="minorHAnsi"/>
          <w:b/>
          <w:bCs/>
          <w:w w:val="70"/>
          <w:sz w:val="28"/>
          <w:szCs w:val="28"/>
        </w:rPr>
        <w:t xml:space="preserve">RESTRICCIONES: </w:t>
      </w:r>
      <w:r w:rsidR="003D592F">
        <w:rPr>
          <w:rFonts w:cstheme="minorHAnsi"/>
          <w:b/>
          <w:bCs/>
          <w:w w:val="70"/>
          <w:sz w:val="28"/>
          <w:szCs w:val="28"/>
        </w:rPr>
        <w:t xml:space="preserve">EXCURSIÓN PANORAMICA </w:t>
      </w:r>
      <w:r w:rsidR="007C0543">
        <w:rPr>
          <w:rFonts w:cstheme="minorHAnsi"/>
          <w:b/>
          <w:bCs/>
          <w:w w:val="70"/>
          <w:sz w:val="28"/>
          <w:szCs w:val="28"/>
        </w:rPr>
        <w:t>EN VERANO. TEMPORADA INVIERNO SE ADICIONAN SERVICIOS DE SKI SEGÚN REQUERIMIENTO</w:t>
      </w:r>
    </w:p>
    <w:p w14:paraId="725452F0" w14:textId="77777777" w:rsidR="00D1045A" w:rsidRPr="006A69EB" w:rsidRDefault="00D1045A" w:rsidP="00D1045A">
      <w:pPr>
        <w:ind w:left="284"/>
        <w:jc w:val="both"/>
        <w:rPr>
          <w:rFonts w:cstheme="minorHAnsi"/>
        </w:rPr>
      </w:pPr>
    </w:p>
    <w:p w14:paraId="27FEC06B" w14:textId="77777777" w:rsidR="00D1045A" w:rsidRPr="006A69EB" w:rsidRDefault="00D1045A" w:rsidP="00D1045A">
      <w:pPr>
        <w:ind w:left="284"/>
        <w:jc w:val="both"/>
        <w:rPr>
          <w:rFonts w:cstheme="minorHAnsi"/>
        </w:rPr>
      </w:pPr>
    </w:p>
    <w:p w14:paraId="73288CD4" w14:textId="77777777" w:rsidR="00D1045A" w:rsidRPr="006A69EB" w:rsidRDefault="00D1045A" w:rsidP="00D1045A">
      <w:pPr>
        <w:ind w:left="426"/>
        <w:jc w:val="both"/>
        <w:rPr>
          <w:rFonts w:cstheme="minorHAnsi"/>
        </w:rPr>
      </w:pPr>
    </w:p>
    <w:p w14:paraId="6C55E3D9" w14:textId="77777777" w:rsidR="00D1045A" w:rsidRPr="006415C0" w:rsidRDefault="00D1045A" w:rsidP="00D1045A">
      <w:pPr>
        <w:ind w:left="426"/>
        <w:jc w:val="both"/>
        <w:rPr>
          <w:rFonts w:cstheme="minorHAnsi"/>
          <w:sz w:val="32"/>
          <w:szCs w:val="32"/>
        </w:rPr>
      </w:pPr>
    </w:p>
    <w:p w14:paraId="5BFC9A8D" w14:textId="53EE74E8" w:rsidR="00D1045A" w:rsidRDefault="00B16E2D" w:rsidP="006D1C1F">
      <w:pPr>
        <w:pStyle w:val="Textoindependiente"/>
        <w:spacing w:before="89" w:line="288" w:lineRule="auto"/>
        <w:ind w:left="567" w:hanging="283"/>
        <w:jc w:val="both"/>
        <w:rPr>
          <w:rFonts w:asciiTheme="minorHAnsi" w:hAnsiTheme="minorHAnsi" w:cstheme="minorHAnsi"/>
          <w:b/>
          <w:bCs/>
          <w:w w:val="70"/>
          <w:sz w:val="32"/>
          <w:szCs w:val="32"/>
        </w:rPr>
      </w:pPr>
      <w:r>
        <w:rPr>
          <w:rFonts w:asciiTheme="minorHAnsi" w:hAnsiTheme="minorHAnsi" w:cstheme="minorHAnsi"/>
          <w:b/>
          <w:bCs/>
          <w:w w:val="70"/>
          <w:sz w:val="32"/>
          <w:szCs w:val="32"/>
        </w:rPr>
        <w:t>ISLA NEGRA Y POMAIRE</w:t>
      </w:r>
    </w:p>
    <w:p w14:paraId="0986DE42" w14:textId="77777777" w:rsidR="00B16E2D" w:rsidRDefault="00B16E2D" w:rsidP="006D1C1F">
      <w:pPr>
        <w:pStyle w:val="Textoindependiente"/>
        <w:spacing w:before="89" w:line="288" w:lineRule="auto"/>
        <w:ind w:left="567" w:hanging="425"/>
        <w:jc w:val="both"/>
        <w:rPr>
          <w:rFonts w:asciiTheme="minorHAnsi" w:hAnsiTheme="minorHAnsi" w:cstheme="minorHAnsi"/>
          <w:b/>
          <w:bCs/>
          <w:w w:val="70"/>
          <w:sz w:val="32"/>
          <w:szCs w:val="32"/>
        </w:rPr>
      </w:pPr>
    </w:p>
    <w:p w14:paraId="14CF75B7" w14:textId="74A2FF0C" w:rsidR="006415C0" w:rsidRPr="006415C0" w:rsidRDefault="007F4588" w:rsidP="00094138">
      <w:pPr>
        <w:pStyle w:val="Textoindependiente"/>
        <w:spacing w:before="89" w:line="288" w:lineRule="auto"/>
        <w:ind w:left="284"/>
        <w:jc w:val="both"/>
        <w:rPr>
          <w:rFonts w:asciiTheme="minorHAnsi" w:hAnsiTheme="minorHAnsi" w:cstheme="minorHAnsi"/>
          <w:b/>
          <w:bCs/>
          <w:w w:val="70"/>
          <w:sz w:val="32"/>
          <w:szCs w:val="32"/>
        </w:rPr>
      </w:pPr>
      <w:r>
        <w:rPr>
          <w:noProof/>
        </w:rPr>
        <w:drawing>
          <wp:inline distT="0" distB="0" distL="0" distR="0" wp14:anchorId="2EEABEC0" wp14:editId="7900751B">
            <wp:extent cx="2571011" cy="1713196"/>
            <wp:effectExtent l="0" t="0" r="1270" b="1905"/>
            <wp:docPr id="2031943444" name="Imagen 19" descr="Un recorrido inolvidable en Isla Negra - Apuntes y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 recorrido inolvidable en Isla Negra - Apuntes y Viaj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527" cy="1731531"/>
                    </a:xfrm>
                    <a:prstGeom prst="rect">
                      <a:avLst/>
                    </a:prstGeom>
                    <a:noFill/>
                    <a:ln>
                      <a:noFill/>
                    </a:ln>
                  </pic:spPr>
                </pic:pic>
              </a:graphicData>
            </a:graphic>
          </wp:inline>
        </w:drawing>
      </w:r>
      <w:r>
        <w:rPr>
          <w:rFonts w:asciiTheme="minorHAnsi" w:hAnsiTheme="minorHAnsi" w:cstheme="minorHAnsi"/>
          <w:b/>
          <w:bCs/>
          <w:w w:val="70"/>
          <w:sz w:val="32"/>
          <w:szCs w:val="32"/>
        </w:rPr>
        <w:t xml:space="preserve"> </w:t>
      </w:r>
      <w:r w:rsidR="00094138">
        <w:rPr>
          <w:noProof/>
        </w:rPr>
        <w:drawing>
          <wp:inline distT="0" distB="0" distL="0" distR="0" wp14:anchorId="742762F9" wp14:editId="6C3597B7">
            <wp:extent cx="2297671" cy="1721327"/>
            <wp:effectExtent l="0" t="0" r="7620" b="0"/>
            <wp:docPr id="1950692787" name="Imagen 20" descr="Isla Negra, el barco en tierra de Pablo Ne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sla Negra, el barco en tierra de Pablo Neru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7446" cy="1728650"/>
                    </a:xfrm>
                    <a:prstGeom prst="rect">
                      <a:avLst/>
                    </a:prstGeom>
                    <a:noFill/>
                    <a:ln>
                      <a:noFill/>
                    </a:ln>
                  </pic:spPr>
                </pic:pic>
              </a:graphicData>
            </a:graphic>
          </wp:inline>
        </w:drawing>
      </w:r>
      <w:r w:rsidR="00094138">
        <w:rPr>
          <w:rFonts w:asciiTheme="minorHAnsi" w:hAnsiTheme="minorHAnsi" w:cstheme="minorHAnsi"/>
          <w:b/>
          <w:bCs/>
          <w:w w:val="70"/>
          <w:sz w:val="32"/>
          <w:szCs w:val="32"/>
        </w:rPr>
        <w:t xml:space="preserve"> </w:t>
      </w:r>
      <w:r w:rsidR="00094138">
        <w:rPr>
          <w:noProof/>
        </w:rPr>
        <w:drawing>
          <wp:inline distT="0" distB="0" distL="0" distR="0" wp14:anchorId="5CD4F9FB" wp14:editId="034C0B35">
            <wp:extent cx="2240691" cy="1714123"/>
            <wp:effectExtent l="0" t="0" r="7620" b="635"/>
            <wp:docPr id="377396591" name="Imagen 21" descr="Pomaire | Blog | Gato - Típico Ch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maire | Blog | Gato - Típico Chile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917" cy="1745660"/>
                    </a:xfrm>
                    <a:prstGeom prst="rect">
                      <a:avLst/>
                    </a:prstGeom>
                    <a:noFill/>
                    <a:ln>
                      <a:noFill/>
                    </a:ln>
                  </pic:spPr>
                </pic:pic>
              </a:graphicData>
            </a:graphic>
          </wp:inline>
        </w:drawing>
      </w:r>
    </w:p>
    <w:p w14:paraId="3A890600" w14:textId="22B405E5" w:rsidR="008420D2" w:rsidRPr="006A69EB" w:rsidRDefault="006415C0" w:rsidP="00D1045A">
      <w:pPr>
        <w:pStyle w:val="Textoindependiente"/>
        <w:spacing w:before="89" w:line="288" w:lineRule="auto"/>
        <w:ind w:left="567"/>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77777777" w:rsidR="00D1045A" w:rsidRPr="006A69EB" w:rsidRDefault="00D1045A" w:rsidP="00D1045A">
      <w:pPr>
        <w:pStyle w:val="Textoindependiente"/>
        <w:spacing w:before="89" w:line="288" w:lineRule="auto"/>
        <w:ind w:left="567"/>
        <w:jc w:val="both"/>
        <w:rPr>
          <w:rFonts w:asciiTheme="minorHAnsi" w:hAnsiTheme="minorHAnsi" w:cstheme="minorHAnsi"/>
          <w:b/>
          <w:bCs/>
          <w:w w:val="70"/>
          <w:sz w:val="22"/>
          <w:szCs w:val="22"/>
        </w:rPr>
      </w:pPr>
    </w:p>
    <w:p w14:paraId="15D1C6CE" w14:textId="26F6659B" w:rsidR="00D1045A" w:rsidRDefault="00B16E2D" w:rsidP="006D1C1F">
      <w:pPr>
        <w:ind w:left="284"/>
        <w:jc w:val="both"/>
        <w:rPr>
          <w:rFonts w:eastAsia="Trebuchet MS" w:cstheme="minorHAnsi"/>
          <w:w w:val="75"/>
          <w:lang w:eastAsia="en-US"/>
        </w:rPr>
      </w:pPr>
      <w:r w:rsidRPr="00B16E2D">
        <w:rPr>
          <w:rFonts w:eastAsia="Trebuchet MS" w:cstheme="minorHAnsi"/>
          <w:w w:val="75"/>
          <w:lang w:eastAsia="en-US"/>
        </w:rPr>
        <w:t xml:space="preserve">Nos dirigimos hacia el balneario de Isla Negra en la costa del Pacífico, refugio del poeta chileno y premio Nobel de Literatura, Pablo Neruda. Visitamos su hermosa casa museo, la cual atesora sus colecciones preferidas, como mascarones de proa, botellas, instrumentos de navegación, caracolas y muchos muebles de su propiedad, que dan cuenta de que Neruda no solo escribía poesía, sino que vivía poéticamente. Dentro de los jardines que miran la inmensidad del Océano Pacífico se encuentra la tumba del poeta junto a la de Matilde Urrutia, donde descansa una intensa y apacible historia de amor. El museo es un lugar mágico y recoge la historia de Neruda en su totalidad. Además de Isla Negra visitaremos el pueblo típico de </w:t>
      </w:r>
      <w:proofErr w:type="spellStart"/>
      <w:r w:rsidRPr="00B16E2D">
        <w:rPr>
          <w:rFonts w:eastAsia="Trebuchet MS" w:cstheme="minorHAnsi"/>
          <w:w w:val="75"/>
          <w:lang w:eastAsia="en-US"/>
        </w:rPr>
        <w:t>Pomaire</w:t>
      </w:r>
      <w:proofErr w:type="spellEnd"/>
      <w:r w:rsidRPr="00B16E2D">
        <w:rPr>
          <w:rFonts w:eastAsia="Trebuchet MS" w:cstheme="minorHAnsi"/>
          <w:w w:val="75"/>
          <w:lang w:eastAsia="en-US"/>
        </w:rPr>
        <w:t>, pequeña localidad de artesanos en greda, donde es posible almorzar diferentes platos de comida típica chilena. Almuerzo no incluido. Tras esta visita retornamos a Santiago para terminar en los hoteles.</w:t>
      </w:r>
    </w:p>
    <w:p w14:paraId="67786B81" w14:textId="77777777" w:rsidR="00951A42" w:rsidRPr="00C41EE3" w:rsidRDefault="00951A42" w:rsidP="006D1C1F">
      <w:pPr>
        <w:ind w:left="284"/>
        <w:jc w:val="both"/>
        <w:rPr>
          <w:rFonts w:cstheme="minorHAnsi"/>
          <w:b/>
          <w:bCs/>
          <w:w w:val="70"/>
          <w:sz w:val="28"/>
          <w:szCs w:val="28"/>
        </w:rPr>
      </w:pPr>
    </w:p>
    <w:p w14:paraId="48918B35" w14:textId="77777777" w:rsidR="00893261" w:rsidRDefault="00893261" w:rsidP="00D1045A">
      <w:pPr>
        <w:pStyle w:val="Textoindependiente"/>
        <w:spacing w:line="220" w:lineRule="exact"/>
        <w:ind w:left="709"/>
        <w:jc w:val="both"/>
        <w:rPr>
          <w:rFonts w:asciiTheme="minorHAnsi" w:hAnsiTheme="minorHAnsi" w:cstheme="minorHAnsi"/>
          <w:b/>
          <w:bCs/>
          <w:w w:val="70"/>
          <w:sz w:val="22"/>
          <w:szCs w:val="22"/>
        </w:rPr>
      </w:pPr>
    </w:p>
    <w:p w14:paraId="166E1299" w14:textId="3AEB2BC8" w:rsidR="00B16E2D" w:rsidRPr="009933D7" w:rsidRDefault="00B16E2D" w:rsidP="00B16E2D">
      <w:pPr>
        <w:ind w:left="851"/>
        <w:jc w:val="both"/>
        <w:rPr>
          <w:rFonts w:cstheme="minorHAnsi"/>
          <w:b/>
          <w:bCs/>
          <w:w w:val="70"/>
          <w:sz w:val="28"/>
          <w:szCs w:val="28"/>
        </w:rPr>
      </w:pPr>
      <w:r w:rsidRPr="009933D7">
        <w:rPr>
          <w:rFonts w:cstheme="minorHAnsi"/>
          <w:b/>
          <w:bCs/>
          <w:w w:val="70"/>
          <w:sz w:val="28"/>
          <w:szCs w:val="28"/>
        </w:rPr>
        <w:t xml:space="preserve">HORARIO: </w:t>
      </w:r>
      <w:r w:rsidR="00454B78" w:rsidRPr="009933D7">
        <w:rPr>
          <w:rFonts w:cstheme="minorHAnsi"/>
          <w:b/>
          <w:bCs/>
          <w:w w:val="70"/>
          <w:sz w:val="28"/>
          <w:szCs w:val="28"/>
        </w:rPr>
        <w:t>08.30 HORAS</w:t>
      </w:r>
    </w:p>
    <w:p w14:paraId="17CC2990" w14:textId="652B7C68" w:rsidR="00B16E2D" w:rsidRPr="009933D7" w:rsidRDefault="00B16E2D" w:rsidP="00B16E2D">
      <w:pPr>
        <w:ind w:left="851"/>
        <w:jc w:val="both"/>
        <w:rPr>
          <w:rFonts w:cstheme="minorHAnsi"/>
          <w:b/>
          <w:bCs/>
          <w:w w:val="70"/>
          <w:sz w:val="28"/>
          <w:szCs w:val="28"/>
        </w:rPr>
      </w:pPr>
      <w:r w:rsidRPr="009933D7">
        <w:rPr>
          <w:rFonts w:cstheme="minorHAnsi"/>
          <w:b/>
          <w:bCs/>
          <w:w w:val="70"/>
          <w:sz w:val="28"/>
          <w:szCs w:val="28"/>
        </w:rPr>
        <w:t xml:space="preserve">DURACION: </w:t>
      </w:r>
      <w:r w:rsidR="00454B78" w:rsidRPr="009933D7">
        <w:rPr>
          <w:rFonts w:cstheme="minorHAnsi"/>
          <w:b/>
          <w:bCs/>
          <w:w w:val="70"/>
          <w:sz w:val="28"/>
          <w:szCs w:val="28"/>
        </w:rPr>
        <w:t>10 HORAS</w:t>
      </w:r>
    </w:p>
    <w:p w14:paraId="0E6332B6" w14:textId="42635636" w:rsidR="00B16E2D" w:rsidRPr="009933D7" w:rsidRDefault="00B16E2D" w:rsidP="00B16E2D">
      <w:pPr>
        <w:ind w:left="851"/>
        <w:jc w:val="both"/>
        <w:rPr>
          <w:rFonts w:cstheme="minorHAnsi"/>
          <w:b/>
          <w:bCs/>
          <w:w w:val="70"/>
          <w:sz w:val="28"/>
          <w:szCs w:val="28"/>
        </w:rPr>
      </w:pPr>
      <w:r w:rsidRPr="009933D7">
        <w:rPr>
          <w:rFonts w:cstheme="minorHAnsi"/>
          <w:b/>
          <w:bCs/>
          <w:w w:val="70"/>
          <w:sz w:val="28"/>
          <w:szCs w:val="28"/>
        </w:rPr>
        <w:t xml:space="preserve">INCLUYE: </w:t>
      </w:r>
      <w:r w:rsidR="00454B78" w:rsidRPr="009933D7">
        <w:rPr>
          <w:rFonts w:cstheme="minorHAnsi"/>
          <w:b/>
          <w:bCs/>
          <w:w w:val="70"/>
          <w:sz w:val="28"/>
          <w:szCs w:val="28"/>
        </w:rPr>
        <w:t xml:space="preserve">TRASLADO </w:t>
      </w:r>
      <w:r w:rsidR="00951A42" w:rsidRPr="009933D7">
        <w:rPr>
          <w:rFonts w:cstheme="minorHAnsi"/>
          <w:b/>
          <w:bCs/>
          <w:w w:val="70"/>
          <w:sz w:val="28"/>
          <w:szCs w:val="28"/>
        </w:rPr>
        <w:t>Y ENTRADA A MUSEO</w:t>
      </w:r>
    </w:p>
    <w:p w14:paraId="0E9D28D7" w14:textId="40F162C7" w:rsidR="00B16E2D" w:rsidRPr="009933D7" w:rsidRDefault="00B16E2D" w:rsidP="00B16E2D">
      <w:pPr>
        <w:ind w:left="851"/>
        <w:jc w:val="both"/>
        <w:rPr>
          <w:rFonts w:cstheme="minorHAnsi"/>
          <w:b/>
          <w:bCs/>
          <w:w w:val="70"/>
          <w:sz w:val="28"/>
          <w:szCs w:val="28"/>
        </w:rPr>
      </w:pPr>
      <w:r w:rsidRPr="009933D7">
        <w:rPr>
          <w:rFonts w:cstheme="minorHAnsi"/>
          <w:b/>
          <w:bCs/>
          <w:w w:val="70"/>
          <w:sz w:val="28"/>
          <w:szCs w:val="28"/>
        </w:rPr>
        <w:t xml:space="preserve">RESTRICCIONES: </w:t>
      </w:r>
      <w:r w:rsidR="00415833">
        <w:rPr>
          <w:rFonts w:cstheme="minorHAnsi"/>
          <w:b/>
          <w:bCs/>
          <w:w w:val="70"/>
          <w:sz w:val="28"/>
          <w:szCs w:val="28"/>
        </w:rPr>
        <w:t xml:space="preserve">NO OPERA LOS </w:t>
      </w:r>
      <w:proofErr w:type="gramStart"/>
      <w:r w:rsidR="00415833">
        <w:rPr>
          <w:rFonts w:cstheme="minorHAnsi"/>
          <w:b/>
          <w:bCs/>
          <w:w w:val="70"/>
          <w:sz w:val="28"/>
          <w:szCs w:val="28"/>
        </w:rPr>
        <w:t>DÍAS LUNES</w:t>
      </w:r>
      <w:proofErr w:type="gramEnd"/>
    </w:p>
    <w:p w14:paraId="303FB0CA"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763E6604"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77719A41"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60FBC441"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0E0F9376"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317643DA"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5F2E30DD"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71EF494E"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2E138E17" w14:textId="77777777" w:rsidR="00B16E2D" w:rsidRDefault="00B16E2D" w:rsidP="00D1045A">
      <w:pPr>
        <w:pStyle w:val="Textoindependiente"/>
        <w:spacing w:line="220" w:lineRule="exact"/>
        <w:ind w:left="709"/>
        <w:jc w:val="both"/>
        <w:rPr>
          <w:rFonts w:asciiTheme="minorHAnsi" w:hAnsiTheme="minorHAnsi" w:cstheme="minorHAnsi"/>
          <w:b/>
          <w:bCs/>
          <w:w w:val="70"/>
          <w:sz w:val="22"/>
          <w:szCs w:val="22"/>
        </w:rPr>
      </w:pPr>
    </w:p>
    <w:p w14:paraId="70E5842C" w14:textId="77777777" w:rsidR="00D1045A" w:rsidRPr="006A69EB" w:rsidRDefault="00D1045A" w:rsidP="00D1045A">
      <w:pPr>
        <w:pStyle w:val="Textoindependiente"/>
        <w:spacing w:line="288" w:lineRule="auto"/>
        <w:ind w:left="426"/>
        <w:jc w:val="both"/>
        <w:rPr>
          <w:rFonts w:asciiTheme="minorHAnsi" w:hAnsiTheme="minorHAnsi" w:cstheme="minorHAnsi"/>
          <w:spacing w:val="-2"/>
          <w:w w:val="85"/>
          <w:sz w:val="22"/>
          <w:szCs w:val="22"/>
        </w:rPr>
      </w:pPr>
    </w:p>
    <w:p w14:paraId="74E73378" w14:textId="5AD732D9" w:rsidR="00D1045A" w:rsidRPr="00C71932" w:rsidRDefault="009F3742" w:rsidP="00D1045A">
      <w:pPr>
        <w:pStyle w:val="Textoindependiente"/>
        <w:spacing w:line="288" w:lineRule="auto"/>
        <w:ind w:left="426"/>
        <w:jc w:val="both"/>
        <w:rPr>
          <w:rFonts w:asciiTheme="minorHAnsi" w:hAnsiTheme="minorHAnsi" w:cstheme="minorHAnsi"/>
          <w:b/>
          <w:bCs/>
          <w:spacing w:val="-2"/>
          <w:w w:val="85"/>
          <w:sz w:val="32"/>
          <w:szCs w:val="32"/>
        </w:rPr>
      </w:pPr>
      <w:r>
        <w:rPr>
          <w:rFonts w:asciiTheme="minorHAnsi" w:hAnsiTheme="minorHAnsi" w:cstheme="minorHAnsi"/>
          <w:b/>
          <w:bCs/>
          <w:spacing w:val="-2"/>
          <w:w w:val="85"/>
          <w:sz w:val="32"/>
          <w:szCs w:val="32"/>
        </w:rPr>
        <w:t>TEMPLO BAHAÍ</w:t>
      </w:r>
    </w:p>
    <w:p w14:paraId="113FEC02" w14:textId="77777777" w:rsidR="00C71932"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2CBB6E41" w14:textId="77777777" w:rsidR="00C71932" w:rsidRPr="006E06B6" w:rsidRDefault="00C71932" w:rsidP="00D1045A">
      <w:pPr>
        <w:pStyle w:val="Textoindependiente"/>
        <w:spacing w:line="288" w:lineRule="auto"/>
        <w:ind w:left="426"/>
        <w:jc w:val="both"/>
        <w:rPr>
          <w:rFonts w:asciiTheme="minorHAnsi" w:hAnsiTheme="minorHAnsi" w:cstheme="minorHAnsi"/>
          <w:b/>
          <w:bCs/>
          <w:spacing w:val="-2"/>
          <w:w w:val="85"/>
          <w:sz w:val="22"/>
          <w:szCs w:val="22"/>
        </w:rPr>
      </w:pPr>
    </w:p>
    <w:p w14:paraId="64AE820B" w14:textId="3298DA27" w:rsidR="00D1045A" w:rsidRDefault="00C71932" w:rsidP="00D1045A">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A0844">
        <w:rPr>
          <w:rFonts w:asciiTheme="minorHAnsi" w:hAnsiTheme="minorHAnsi" w:cstheme="minorHAnsi"/>
          <w:sz w:val="22"/>
          <w:szCs w:val="22"/>
        </w:rPr>
        <w:t xml:space="preserve"> </w:t>
      </w:r>
      <w:r w:rsidR="009F3742">
        <w:rPr>
          <w:noProof/>
        </w:rPr>
        <w:drawing>
          <wp:inline distT="0" distB="0" distL="0" distR="0" wp14:anchorId="385FF8D5" wp14:editId="557D3E54">
            <wp:extent cx="2353555" cy="1641850"/>
            <wp:effectExtent l="0" t="0" r="8890" b="0"/>
            <wp:docPr id="22054203" name="Imagen 25" descr="2024 Desde Santiago: Templo Bahai y Viña Cousiño Ma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4 Desde Santiago: Templo Bahai y Viña Cousiño Mac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7722" cy="1644757"/>
                    </a:xfrm>
                    <a:prstGeom prst="rect">
                      <a:avLst/>
                    </a:prstGeom>
                    <a:noFill/>
                    <a:ln>
                      <a:noFill/>
                    </a:ln>
                  </pic:spPr>
                </pic:pic>
              </a:graphicData>
            </a:graphic>
          </wp:inline>
        </w:drawing>
      </w:r>
      <w:r w:rsidR="00F80D95">
        <w:rPr>
          <w:rFonts w:asciiTheme="minorHAnsi" w:hAnsiTheme="minorHAnsi" w:cstheme="minorHAnsi"/>
          <w:sz w:val="22"/>
          <w:szCs w:val="22"/>
        </w:rPr>
        <w:t xml:space="preserve"> </w:t>
      </w:r>
      <w:r w:rsidR="00F80D95">
        <w:rPr>
          <w:noProof/>
        </w:rPr>
        <w:drawing>
          <wp:inline distT="0" distB="0" distL="0" distR="0" wp14:anchorId="72B8AE62" wp14:editId="671A5A08">
            <wp:extent cx="2269224" cy="1630611"/>
            <wp:effectExtent l="0" t="0" r="0" b="8255"/>
            <wp:docPr id="241021867" name="Imagen 26" descr="Bahai.cl | Comunidad Bahá'í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hai.cl | Comunidad Bahá'í de Ch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1993" cy="1639786"/>
                    </a:xfrm>
                    <a:prstGeom prst="rect">
                      <a:avLst/>
                    </a:prstGeom>
                    <a:noFill/>
                    <a:ln>
                      <a:noFill/>
                    </a:ln>
                  </pic:spPr>
                </pic:pic>
              </a:graphicData>
            </a:graphic>
          </wp:inline>
        </w:drawing>
      </w:r>
      <w:r w:rsidR="00A77C48">
        <w:rPr>
          <w:rFonts w:asciiTheme="minorHAnsi" w:hAnsiTheme="minorHAnsi" w:cstheme="minorHAnsi"/>
          <w:sz w:val="22"/>
          <w:szCs w:val="22"/>
        </w:rPr>
        <w:t xml:space="preserve"> </w:t>
      </w:r>
      <w:r w:rsidR="00A77C48">
        <w:rPr>
          <w:noProof/>
        </w:rPr>
        <w:drawing>
          <wp:inline distT="0" distB="0" distL="0" distR="0" wp14:anchorId="1A1D10A2" wp14:editId="50A11291">
            <wp:extent cx="2298357" cy="1627828"/>
            <wp:effectExtent l="0" t="0" r="6985" b="0"/>
            <wp:docPr id="430701746" name="Imagen 27" descr="Preguntas frecuentes – Registro Visitantes Templo Bah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eguntas frecuentes – Registro Visitantes Templo Bahá'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1502" cy="1665468"/>
                    </a:xfrm>
                    <a:prstGeom prst="rect">
                      <a:avLst/>
                    </a:prstGeom>
                    <a:noFill/>
                    <a:ln>
                      <a:noFill/>
                    </a:ln>
                  </pic:spPr>
                </pic:pic>
              </a:graphicData>
            </a:graphic>
          </wp:inline>
        </w:drawing>
      </w:r>
    </w:p>
    <w:p w14:paraId="1FE55066" w14:textId="77777777" w:rsidR="009F3742" w:rsidRPr="006A69EB" w:rsidRDefault="009F3742" w:rsidP="00D1045A">
      <w:pPr>
        <w:pStyle w:val="Textoindependiente"/>
        <w:spacing w:line="288" w:lineRule="auto"/>
        <w:ind w:left="426"/>
        <w:jc w:val="both"/>
        <w:rPr>
          <w:rFonts w:asciiTheme="minorHAnsi" w:hAnsiTheme="minorHAnsi" w:cstheme="minorHAnsi"/>
          <w:sz w:val="22"/>
          <w:szCs w:val="22"/>
        </w:rPr>
      </w:pPr>
    </w:p>
    <w:p w14:paraId="0FFF56AC" w14:textId="77777777" w:rsidR="009F3742" w:rsidRPr="00D47D7B" w:rsidRDefault="009F3742" w:rsidP="00D47D7B">
      <w:pPr>
        <w:pStyle w:val="Textoindependiente"/>
        <w:spacing w:before="89" w:line="288" w:lineRule="auto"/>
        <w:ind w:left="567"/>
        <w:jc w:val="both"/>
        <w:rPr>
          <w:rFonts w:asciiTheme="minorHAnsi" w:hAnsiTheme="minorHAnsi" w:cstheme="minorHAnsi"/>
          <w:w w:val="70"/>
          <w:sz w:val="22"/>
          <w:szCs w:val="22"/>
        </w:rPr>
      </w:pPr>
      <w:r w:rsidRPr="00D47D7B">
        <w:rPr>
          <w:rFonts w:asciiTheme="minorHAnsi" w:hAnsiTheme="minorHAnsi" w:cstheme="minorHAnsi"/>
          <w:w w:val="70"/>
          <w:sz w:val="22"/>
          <w:szCs w:val="22"/>
        </w:rPr>
        <w:t xml:space="preserve">Comenzamos nuestro camino hacia la </w:t>
      </w:r>
      <w:proofErr w:type="gramStart"/>
      <w:r w:rsidRPr="00D47D7B">
        <w:rPr>
          <w:rFonts w:asciiTheme="minorHAnsi" w:hAnsiTheme="minorHAnsi" w:cstheme="minorHAnsi"/>
          <w:w w:val="70"/>
          <w:sz w:val="22"/>
          <w:szCs w:val="22"/>
        </w:rPr>
        <w:t>pre cordillera</w:t>
      </w:r>
      <w:proofErr w:type="gramEnd"/>
      <w:r w:rsidRPr="00D47D7B">
        <w:rPr>
          <w:rFonts w:asciiTheme="minorHAnsi" w:hAnsiTheme="minorHAnsi" w:cstheme="minorHAnsi"/>
          <w:w w:val="70"/>
          <w:sz w:val="22"/>
          <w:szCs w:val="22"/>
        </w:rPr>
        <w:t xml:space="preserve"> para visitar esta joya de la arquitectura, la Casa de Adoración Bahá’í, templo único en Sudamérica. Un lugar de encuentro y oración, en la que se visita el maravilloso templo y sus jardines. Esta Casa de Adoración, sumada a la de otros continentes, es un punto de encuentro que promueve la unidad a través de una libre participación en actos de oración y servicios en un ambiente sereno y desprovisto de rituales o ceremonias. En el horario acordado comenzaremos el regreso a los hoteles.</w:t>
      </w:r>
    </w:p>
    <w:p w14:paraId="709B6003" w14:textId="77777777" w:rsidR="00D47D7B" w:rsidRPr="00D47D7B" w:rsidRDefault="00D47D7B" w:rsidP="00D47D7B">
      <w:pPr>
        <w:pStyle w:val="Textoindependiente"/>
        <w:spacing w:before="89" w:line="288" w:lineRule="auto"/>
        <w:ind w:left="567"/>
        <w:jc w:val="both"/>
        <w:rPr>
          <w:rFonts w:asciiTheme="minorHAnsi" w:hAnsiTheme="minorHAnsi" w:cstheme="minorHAnsi"/>
          <w:w w:val="70"/>
          <w:sz w:val="22"/>
          <w:szCs w:val="22"/>
        </w:rPr>
      </w:pPr>
    </w:p>
    <w:p w14:paraId="2D897A64" w14:textId="77777777" w:rsidR="00D47D7B" w:rsidRPr="0036234B" w:rsidRDefault="00D47D7B" w:rsidP="009F3742">
      <w:pPr>
        <w:pStyle w:val="Textoindependiente"/>
        <w:spacing w:before="100" w:beforeAutospacing="1" w:after="100" w:afterAutospacing="1" w:line="220" w:lineRule="exact"/>
        <w:ind w:left="425"/>
        <w:jc w:val="both"/>
        <w:rPr>
          <w:rFonts w:asciiTheme="minorHAnsi" w:hAnsiTheme="minorHAnsi" w:cstheme="minorHAnsi"/>
          <w:w w:val="70"/>
          <w:sz w:val="22"/>
          <w:szCs w:val="22"/>
        </w:rPr>
      </w:pPr>
    </w:p>
    <w:p w14:paraId="646BD719" w14:textId="57FCAFB1" w:rsidR="009F3742" w:rsidRPr="00D238BE" w:rsidRDefault="009F3742" w:rsidP="009F3742">
      <w:pPr>
        <w:ind w:left="851"/>
        <w:jc w:val="both"/>
        <w:rPr>
          <w:rFonts w:cstheme="minorHAnsi"/>
          <w:b/>
          <w:bCs/>
          <w:w w:val="70"/>
          <w:sz w:val="28"/>
          <w:szCs w:val="28"/>
        </w:rPr>
      </w:pPr>
      <w:r w:rsidRPr="00D238BE">
        <w:rPr>
          <w:rFonts w:cstheme="minorHAnsi"/>
          <w:b/>
          <w:bCs/>
          <w:w w:val="70"/>
          <w:sz w:val="28"/>
          <w:szCs w:val="28"/>
        </w:rPr>
        <w:t xml:space="preserve">HORARIO: </w:t>
      </w:r>
      <w:r w:rsidR="00EB66E9" w:rsidRPr="00D238BE">
        <w:rPr>
          <w:rFonts w:cstheme="minorHAnsi"/>
          <w:b/>
          <w:bCs/>
          <w:w w:val="70"/>
          <w:sz w:val="28"/>
          <w:szCs w:val="28"/>
        </w:rPr>
        <w:t>09.30 O 14.00 HRS</w:t>
      </w:r>
    </w:p>
    <w:p w14:paraId="1827C4C8" w14:textId="7882C6DE" w:rsidR="009F3742" w:rsidRPr="00894E91" w:rsidRDefault="009F3742" w:rsidP="009F3742">
      <w:pPr>
        <w:ind w:left="851"/>
        <w:jc w:val="both"/>
        <w:rPr>
          <w:rFonts w:cstheme="minorHAnsi"/>
          <w:w w:val="70"/>
          <w:sz w:val="28"/>
          <w:szCs w:val="28"/>
        </w:rPr>
      </w:pPr>
      <w:r w:rsidRPr="00894E91">
        <w:rPr>
          <w:rFonts w:cstheme="minorHAnsi"/>
          <w:b/>
          <w:bCs/>
          <w:w w:val="70"/>
          <w:sz w:val="28"/>
          <w:szCs w:val="28"/>
        </w:rPr>
        <w:t xml:space="preserve">DURACION: </w:t>
      </w:r>
      <w:r w:rsidR="00C0623A">
        <w:rPr>
          <w:rFonts w:cstheme="minorHAnsi"/>
          <w:b/>
          <w:bCs/>
          <w:w w:val="70"/>
          <w:sz w:val="28"/>
          <w:szCs w:val="28"/>
        </w:rPr>
        <w:t>3 HORAS</w:t>
      </w:r>
    </w:p>
    <w:p w14:paraId="48B4F94F" w14:textId="7948D0A9" w:rsidR="009F3742" w:rsidRPr="00894E91" w:rsidRDefault="009F3742" w:rsidP="009F3742">
      <w:pPr>
        <w:ind w:left="851"/>
        <w:jc w:val="both"/>
        <w:rPr>
          <w:rFonts w:cstheme="minorHAnsi"/>
          <w:w w:val="70"/>
          <w:sz w:val="28"/>
          <w:szCs w:val="28"/>
        </w:rPr>
      </w:pPr>
      <w:r w:rsidRPr="00894E91">
        <w:rPr>
          <w:rFonts w:cstheme="minorHAnsi"/>
          <w:b/>
          <w:bCs/>
          <w:w w:val="70"/>
          <w:sz w:val="28"/>
          <w:szCs w:val="28"/>
        </w:rPr>
        <w:t xml:space="preserve">INCLUYE: </w:t>
      </w:r>
      <w:r w:rsidR="00C0623A">
        <w:rPr>
          <w:rFonts w:cstheme="minorHAnsi"/>
          <w:b/>
          <w:bCs/>
          <w:w w:val="70"/>
          <w:sz w:val="28"/>
          <w:szCs w:val="28"/>
        </w:rPr>
        <w:t>TRASLADO</w:t>
      </w:r>
    </w:p>
    <w:p w14:paraId="61CD1E91" w14:textId="3EC952C0" w:rsidR="009F3742" w:rsidRPr="00894E91" w:rsidRDefault="009F3742" w:rsidP="009F3742">
      <w:pPr>
        <w:ind w:left="851"/>
        <w:jc w:val="both"/>
        <w:rPr>
          <w:rFonts w:cstheme="minorHAnsi"/>
          <w:w w:val="70"/>
          <w:sz w:val="28"/>
          <w:szCs w:val="28"/>
        </w:rPr>
      </w:pPr>
      <w:r w:rsidRPr="00894E91">
        <w:rPr>
          <w:rFonts w:cstheme="minorHAnsi"/>
          <w:b/>
          <w:bCs/>
          <w:w w:val="70"/>
          <w:sz w:val="28"/>
          <w:szCs w:val="28"/>
        </w:rPr>
        <w:t xml:space="preserve">RESTRICCIONES: </w:t>
      </w:r>
      <w:r w:rsidR="003E46A5">
        <w:rPr>
          <w:rFonts w:cstheme="minorHAnsi"/>
          <w:b/>
          <w:bCs/>
          <w:w w:val="70"/>
          <w:sz w:val="28"/>
          <w:szCs w:val="28"/>
        </w:rPr>
        <w:t xml:space="preserve">NO OPERA LOS </w:t>
      </w:r>
      <w:r w:rsidR="00D238BE">
        <w:rPr>
          <w:rFonts w:cstheme="minorHAnsi"/>
          <w:b/>
          <w:bCs/>
          <w:w w:val="70"/>
          <w:sz w:val="28"/>
          <w:szCs w:val="28"/>
        </w:rPr>
        <w:t>LUNES</w:t>
      </w:r>
      <w:r w:rsidR="00A900F6">
        <w:rPr>
          <w:rFonts w:cstheme="minorHAnsi"/>
          <w:b/>
          <w:bCs/>
          <w:w w:val="70"/>
          <w:sz w:val="28"/>
          <w:szCs w:val="28"/>
        </w:rPr>
        <w:t>, YA QUE ESTA CERRADO POR MANTENIMIENTO</w:t>
      </w:r>
      <w:r w:rsidR="00A900F6">
        <w:rPr>
          <w:rFonts w:cstheme="minorHAnsi"/>
          <w:b/>
          <w:bCs/>
          <w:w w:val="70"/>
          <w:sz w:val="28"/>
          <w:szCs w:val="28"/>
        </w:rPr>
        <w:tab/>
      </w:r>
    </w:p>
    <w:p w14:paraId="5A608A76" w14:textId="77777777" w:rsidR="00D1045A" w:rsidRDefault="00D1045A" w:rsidP="00D1045A">
      <w:pPr>
        <w:pStyle w:val="Textoindependiente"/>
        <w:spacing w:before="4" w:line="283" w:lineRule="auto"/>
        <w:ind w:left="426"/>
        <w:jc w:val="both"/>
        <w:rPr>
          <w:rFonts w:asciiTheme="minorHAnsi" w:hAnsiTheme="minorHAnsi" w:cstheme="minorHAnsi"/>
          <w:w w:val="75"/>
          <w:sz w:val="22"/>
          <w:szCs w:val="22"/>
        </w:rPr>
      </w:pPr>
    </w:p>
    <w:p w14:paraId="41610285"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3520ADD6"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0FAE8EAF"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5ED46BF2" w14:textId="77777777" w:rsidR="00D47D7B" w:rsidRDefault="00D47D7B" w:rsidP="00D1045A">
      <w:pPr>
        <w:pStyle w:val="Textoindependiente"/>
        <w:spacing w:before="4" w:line="283" w:lineRule="auto"/>
        <w:ind w:left="426"/>
        <w:jc w:val="both"/>
        <w:rPr>
          <w:rFonts w:asciiTheme="minorHAnsi" w:hAnsiTheme="minorHAnsi" w:cstheme="minorHAnsi"/>
          <w:w w:val="75"/>
          <w:sz w:val="22"/>
          <w:szCs w:val="22"/>
        </w:rPr>
      </w:pPr>
    </w:p>
    <w:p w14:paraId="6754D8E6" w14:textId="77777777" w:rsidR="00D47D7B" w:rsidRPr="006A69EB" w:rsidRDefault="00D47D7B" w:rsidP="00D1045A">
      <w:pPr>
        <w:pStyle w:val="Textoindependiente"/>
        <w:spacing w:before="4" w:line="283" w:lineRule="auto"/>
        <w:ind w:left="426"/>
        <w:jc w:val="both"/>
        <w:rPr>
          <w:rFonts w:asciiTheme="minorHAnsi" w:hAnsiTheme="minorHAnsi" w:cstheme="minorHAnsi"/>
          <w:w w:val="75"/>
          <w:sz w:val="22"/>
          <w:szCs w:val="22"/>
        </w:rPr>
      </w:pPr>
    </w:p>
    <w:p w14:paraId="44ACB92B"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487A78" w14:textId="77777777" w:rsidR="00D1045A" w:rsidRPr="006A69EB" w:rsidRDefault="00D1045A" w:rsidP="00D1045A">
      <w:pPr>
        <w:pStyle w:val="Textoindependiente"/>
        <w:spacing w:before="4" w:line="283" w:lineRule="auto"/>
        <w:ind w:left="426"/>
        <w:jc w:val="both"/>
        <w:rPr>
          <w:rFonts w:asciiTheme="minorHAnsi" w:hAnsiTheme="minorHAnsi" w:cstheme="minorHAnsi"/>
          <w:w w:val="75"/>
          <w:sz w:val="22"/>
          <w:szCs w:val="22"/>
        </w:rPr>
      </w:pPr>
    </w:p>
    <w:p w14:paraId="31137034" w14:textId="6C41CD1B"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r w:rsidRPr="00732D9C">
        <w:rPr>
          <w:rFonts w:asciiTheme="minorHAnsi" w:hAnsiTheme="minorHAnsi" w:cstheme="minorHAnsi"/>
          <w:b/>
          <w:bCs/>
          <w:w w:val="75"/>
          <w:sz w:val="32"/>
          <w:szCs w:val="32"/>
        </w:rPr>
        <w:lastRenderedPageBreak/>
        <w:t>VIÑA SANTA RITA</w:t>
      </w:r>
    </w:p>
    <w:p w14:paraId="52418495"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20B40B72" w14:textId="7CC68BA1" w:rsidR="00732D9C" w:rsidRDefault="007041F8" w:rsidP="00D1045A">
      <w:pPr>
        <w:pStyle w:val="Textoindependiente"/>
        <w:spacing w:before="4" w:line="283" w:lineRule="auto"/>
        <w:ind w:left="426"/>
        <w:jc w:val="both"/>
        <w:rPr>
          <w:rFonts w:asciiTheme="minorHAnsi" w:hAnsiTheme="minorHAnsi" w:cstheme="minorHAnsi"/>
          <w:b/>
          <w:bCs/>
          <w:w w:val="75"/>
          <w:sz w:val="32"/>
          <w:szCs w:val="32"/>
        </w:rPr>
      </w:pPr>
      <w:r>
        <w:rPr>
          <w:noProof/>
        </w:rPr>
        <w:drawing>
          <wp:inline distT="0" distB="0" distL="0" distR="0" wp14:anchorId="691F840A" wp14:editId="0DED5287">
            <wp:extent cx="2487827" cy="1720738"/>
            <wp:effectExtent l="0" t="0" r="8255" b="0"/>
            <wp:docPr id="282456421" name="Imagen 28" descr="2024 Recorrido premium por la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4 Recorrido premium por la Viña Santa Ri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541" cy="1729532"/>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4681EDD8" wp14:editId="27CB5C8C">
            <wp:extent cx="2243470" cy="1726133"/>
            <wp:effectExtent l="0" t="0" r="4445" b="7620"/>
            <wp:docPr id="736628842" name="Imagen 29" descr="Día del Vino 2023: Viña Santa Rita tendrá tours gratis y degus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ía del Vino 2023: Viña Santa Rita tendrá tours gratis y degustacio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8" cy="17354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1F305929" wp14:editId="74479638">
            <wp:extent cx="2094099" cy="1714810"/>
            <wp:effectExtent l="0" t="0" r="1905" b="0"/>
            <wp:docPr id="711271450" name="Imagen 30" descr="Visítanos – Viña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sítanos – Viña Santa Ri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261" cy="1739509"/>
                    </a:xfrm>
                    <a:prstGeom prst="rect">
                      <a:avLst/>
                    </a:prstGeom>
                    <a:noFill/>
                    <a:ln>
                      <a:noFill/>
                    </a:ln>
                  </pic:spPr>
                </pic:pic>
              </a:graphicData>
            </a:graphic>
          </wp:inline>
        </w:drawing>
      </w:r>
    </w:p>
    <w:p w14:paraId="347BEA54" w14:textId="77777777" w:rsidR="00732D9C" w:rsidRDefault="00732D9C" w:rsidP="00D1045A">
      <w:pPr>
        <w:pStyle w:val="Textoindependiente"/>
        <w:spacing w:before="4" w:line="283" w:lineRule="auto"/>
        <w:ind w:left="426"/>
        <w:jc w:val="both"/>
        <w:rPr>
          <w:rFonts w:asciiTheme="minorHAnsi" w:hAnsiTheme="minorHAnsi" w:cstheme="minorHAnsi"/>
          <w:b/>
          <w:bCs/>
          <w:w w:val="75"/>
          <w:sz w:val="32"/>
          <w:szCs w:val="32"/>
        </w:rPr>
      </w:pPr>
    </w:p>
    <w:p w14:paraId="020A72F7" w14:textId="77777777" w:rsidR="00732D9C" w:rsidRPr="00732D9C" w:rsidRDefault="00732D9C" w:rsidP="00D1045A">
      <w:pPr>
        <w:pStyle w:val="Textoindependiente"/>
        <w:spacing w:before="4" w:line="283" w:lineRule="auto"/>
        <w:ind w:left="426"/>
        <w:jc w:val="both"/>
        <w:rPr>
          <w:rFonts w:asciiTheme="minorHAnsi" w:hAnsiTheme="minorHAnsi" w:cstheme="minorHAnsi"/>
          <w:w w:val="75"/>
          <w:sz w:val="22"/>
          <w:szCs w:val="22"/>
        </w:rPr>
      </w:pPr>
    </w:p>
    <w:p w14:paraId="3CE511D5" w14:textId="14E4C390" w:rsidR="00732D9C" w:rsidRDefault="00732D9C" w:rsidP="00D1045A">
      <w:pPr>
        <w:pStyle w:val="Textoindependiente"/>
        <w:spacing w:before="4" w:line="283" w:lineRule="auto"/>
        <w:ind w:left="426"/>
        <w:jc w:val="both"/>
        <w:rPr>
          <w:rFonts w:asciiTheme="minorHAnsi" w:hAnsiTheme="minorHAnsi" w:cstheme="minorHAnsi"/>
          <w:w w:val="75"/>
          <w:sz w:val="22"/>
          <w:szCs w:val="22"/>
          <w:lang w:val="es-CL"/>
        </w:rPr>
      </w:pPr>
      <w:r w:rsidRPr="00732D9C">
        <w:rPr>
          <w:rFonts w:asciiTheme="minorHAnsi" w:hAnsiTheme="minorHAnsi" w:cstheme="minorHAnsi"/>
          <w:w w:val="75"/>
          <w:sz w:val="22"/>
          <w:szCs w:val="22"/>
          <w:lang w:val="es-CL"/>
        </w:rPr>
        <w:t>Salida hacia Viña Santa Rita, ubicada en la localidad de Alto Jahuel, perteneciente al maravilloso Valle del Maipo. Esta viña, fundada en 1880 por Domingo Fernández Concha, se ha convertido en un destino premium, por su interés histórico, y la calidad de los vinos que producen, pues el recorrido contempla la historia de Chile y su viticultura. Comenzará el tour en la Casa del Turismo, desde donde disfrutará del jardín de variedades, para apreciar las distintas cepas y sus características. Conocerá el proceso completo de elaboración del vino, pasando por las bodegas de vinificación, guarda y planta de embotellamiento. Visitará la histórica Bodega 1 hecha de cal y canto, además de la famosa Bodega de los 120 Patriotas, que hoy en día es Monumento Nacional. El recorrido finalizará con una degustación de 2 vinos Reserva más 1 Gran Reserva junto con una copa de regalo. La tienda de vinos cuenta con atractivos suvenires y exclusividades gourmet. Tendremos un tiempo para comprar vinos en la tienda para luego volver al hotel.</w:t>
      </w:r>
    </w:p>
    <w:p w14:paraId="21C782B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934FDC0"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A22F88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3BA6742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lang w:val="es-CL"/>
        </w:rPr>
      </w:pPr>
    </w:p>
    <w:p w14:paraId="55446BD2" w14:textId="12C80D51" w:rsidR="007041F8" w:rsidRPr="0067125E" w:rsidRDefault="007041F8" w:rsidP="007041F8">
      <w:pPr>
        <w:ind w:left="851"/>
        <w:jc w:val="both"/>
        <w:rPr>
          <w:rFonts w:cstheme="minorHAnsi"/>
          <w:b/>
          <w:bCs/>
          <w:w w:val="70"/>
          <w:sz w:val="28"/>
          <w:szCs w:val="28"/>
        </w:rPr>
      </w:pPr>
      <w:r w:rsidRPr="0067125E">
        <w:rPr>
          <w:rFonts w:cstheme="minorHAnsi"/>
          <w:b/>
          <w:bCs/>
          <w:w w:val="70"/>
          <w:sz w:val="28"/>
          <w:szCs w:val="28"/>
        </w:rPr>
        <w:t xml:space="preserve">HORARIO: </w:t>
      </w:r>
      <w:r w:rsidR="00415833" w:rsidRPr="0067125E">
        <w:rPr>
          <w:rFonts w:cstheme="minorHAnsi"/>
          <w:b/>
          <w:bCs/>
          <w:w w:val="70"/>
          <w:sz w:val="28"/>
          <w:szCs w:val="28"/>
        </w:rPr>
        <w:t xml:space="preserve">09.30 O </w:t>
      </w:r>
      <w:r w:rsidR="008A2D9C" w:rsidRPr="0067125E">
        <w:rPr>
          <w:rFonts w:cstheme="minorHAnsi"/>
          <w:b/>
          <w:bCs/>
          <w:w w:val="70"/>
          <w:sz w:val="28"/>
          <w:szCs w:val="28"/>
        </w:rPr>
        <w:t>14.00 HRS</w:t>
      </w:r>
    </w:p>
    <w:p w14:paraId="3CE947E8" w14:textId="5CBC1591" w:rsidR="007041F8" w:rsidRPr="00894E91" w:rsidRDefault="007041F8" w:rsidP="007041F8">
      <w:pPr>
        <w:ind w:left="851"/>
        <w:jc w:val="both"/>
        <w:rPr>
          <w:rFonts w:cstheme="minorHAnsi"/>
          <w:w w:val="70"/>
          <w:sz w:val="28"/>
          <w:szCs w:val="28"/>
        </w:rPr>
      </w:pPr>
      <w:r w:rsidRPr="00894E91">
        <w:rPr>
          <w:rFonts w:cstheme="minorHAnsi"/>
          <w:b/>
          <w:bCs/>
          <w:w w:val="70"/>
          <w:sz w:val="28"/>
          <w:szCs w:val="28"/>
        </w:rPr>
        <w:t xml:space="preserve">DURACION: </w:t>
      </w:r>
      <w:r w:rsidR="008A2D9C">
        <w:rPr>
          <w:rFonts w:cstheme="minorHAnsi"/>
          <w:b/>
          <w:bCs/>
          <w:w w:val="70"/>
          <w:sz w:val="28"/>
          <w:szCs w:val="28"/>
        </w:rPr>
        <w:t>3 HORAS</w:t>
      </w:r>
    </w:p>
    <w:p w14:paraId="5C786958" w14:textId="2A5A35D8" w:rsidR="007041F8" w:rsidRPr="00894E91" w:rsidRDefault="007041F8" w:rsidP="007041F8">
      <w:pPr>
        <w:ind w:left="851"/>
        <w:jc w:val="both"/>
        <w:rPr>
          <w:rFonts w:cstheme="minorHAnsi"/>
          <w:w w:val="70"/>
          <w:sz w:val="28"/>
          <w:szCs w:val="28"/>
        </w:rPr>
      </w:pPr>
      <w:r w:rsidRPr="00894E91">
        <w:rPr>
          <w:rFonts w:cstheme="minorHAnsi"/>
          <w:b/>
          <w:bCs/>
          <w:w w:val="70"/>
          <w:sz w:val="28"/>
          <w:szCs w:val="28"/>
        </w:rPr>
        <w:t xml:space="preserve">INCLUYE: </w:t>
      </w:r>
      <w:r w:rsidR="008A2D9C">
        <w:rPr>
          <w:rFonts w:cstheme="minorHAnsi"/>
          <w:b/>
          <w:bCs/>
          <w:w w:val="70"/>
          <w:sz w:val="28"/>
          <w:szCs w:val="28"/>
        </w:rPr>
        <w:t>TRASLADO Y DEGUSTACIÓN</w:t>
      </w:r>
    </w:p>
    <w:p w14:paraId="126E3B8C" w14:textId="6E02CB42" w:rsidR="007041F8" w:rsidRPr="00894E91" w:rsidRDefault="007041F8" w:rsidP="007041F8">
      <w:pPr>
        <w:ind w:left="851"/>
        <w:jc w:val="both"/>
        <w:rPr>
          <w:rFonts w:cstheme="minorHAnsi"/>
          <w:w w:val="70"/>
          <w:sz w:val="28"/>
          <w:szCs w:val="28"/>
        </w:rPr>
      </w:pPr>
      <w:r w:rsidRPr="00894E91">
        <w:rPr>
          <w:rFonts w:cstheme="minorHAnsi"/>
          <w:b/>
          <w:bCs/>
          <w:w w:val="70"/>
          <w:sz w:val="28"/>
          <w:szCs w:val="28"/>
        </w:rPr>
        <w:t xml:space="preserve">RESTRICCIONES: </w:t>
      </w:r>
      <w:r w:rsidR="0067125E">
        <w:rPr>
          <w:rFonts w:cstheme="minorHAnsi"/>
          <w:b/>
          <w:bCs/>
          <w:w w:val="70"/>
          <w:sz w:val="28"/>
          <w:szCs w:val="28"/>
        </w:rPr>
        <w:t>SIN RESTRICCIONES</w:t>
      </w:r>
      <w:r w:rsidR="008A2D9C">
        <w:rPr>
          <w:rFonts w:cstheme="minorHAnsi"/>
          <w:b/>
          <w:bCs/>
          <w:w w:val="70"/>
          <w:sz w:val="28"/>
          <w:szCs w:val="28"/>
        </w:rPr>
        <w:tab/>
      </w:r>
    </w:p>
    <w:p w14:paraId="29EF36E3" w14:textId="77777777" w:rsidR="007041F8" w:rsidRDefault="007041F8" w:rsidP="007041F8">
      <w:pPr>
        <w:pStyle w:val="Textoindependiente"/>
        <w:spacing w:before="4" w:line="283" w:lineRule="auto"/>
        <w:ind w:left="426"/>
        <w:jc w:val="both"/>
        <w:rPr>
          <w:rFonts w:asciiTheme="minorHAnsi" w:hAnsiTheme="minorHAnsi" w:cstheme="minorHAnsi"/>
          <w:w w:val="75"/>
          <w:sz w:val="22"/>
          <w:szCs w:val="22"/>
        </w:rPr>
      </w:pPr>
    </w:p>
    <w:p w14:paraId="764F24D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1FCF7FB5"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4F9DEF4F"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0BFA87CE"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0B05B490"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35340551" w14:textId="77777777" w:rsidR="00B510D4" w:rsidRDefault="00B510D4" w:rsidP="00D1045A">
      <w:pPr>
        <w:pStyle w:val="Textoindependiente"/>
        <w:spacing w:before="4" w:line="283" w:lineRule="auto"/>
        <w:ind w:left="426"/>
        <w:jc w:val="both"/>
        <w:rPr>
          <w:rFonts w:asciiTheme="minorHAnsi" w:hAnsiTheme="minorHAnsi" w:cstheme="minorHAnsi"/>
          <w:w w:val="75"/>
          <w:sz w:val="22"/>
          <w:szCs w:val="22"/>
        </w:rPr>
      </w:pPr>
    </w:p>
    <w:p w14:paraId="2AD0E99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484B8EDB"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3F1129B2" w14:textId="7502F53C" w:rsidR="007041F8" w:rsidRPr="00FA1225" w:rsidRDefault="00FA1225" w:rsidP="00D1045A">
      <w:pPr>
        <w:pStyle w:val="Textoindependiente"/>
        <w:spacing w:before="4" w:line="283" w:lineRule="auto"/>
        <w:ind w:left="426"/>
        <w:jc w:val="both"/>
        <w:rPr>
          <w:rFonts w:asciiTheme="minorHAnsi" w:hAnsiTheme="minorHAnsi" w:cstheme="minorHAnsi"/>
          <w:b/>
          <w:bCs/>
          <w:w w:val="75"/>
          <w:sz w:val="32"/>
          <w:szCs w:val="32"/>
        </w:rPr>
      </w:pPr>
      <w:r w:rsidRPr="00FA1225">
        <w:rPr>
          <w:rFonts w:asciiTheme="minorHAnsi" w:hAnsiTheme="minorHAnsi" w:cstheme="minorHAnsi"/>
          <w:b/>
          <w:bCs/>
          <w:w w:val="75"/>
          <w:sz w:val="32"/>
          <w:szCs w:val="32"/>
        </w:rPr>
        <w:t>VIÑA UNDURRAGA</w:t>
      </w:r>
    </w:p>
    <w:p w14:paraId="1A9A2282" w14:textId="77777777" w:rsidR="007041F8" w:rsidRPr="00FA1225" w:rsidRDefault="007041F8" w:rsidP="00D1045A">
      <w:pPr>
        <w:pStyle w:val="Textoindependiente"/>
        <w:spacing w:before="4" w:line="283" w:lineRule="auto"/>
        <w:ind w:left="426"/>
        <w:jc w:val="both"/>
        <w:rPr>
          <w:rFonts w:asciiTheme="minorHAnsi" w:hAnsiTheme="minorHAnsi" w:cstheme="minorHAnsi"/>
          <w:b/>
          <w:bCs/>
          <w:w w:val="75"/>
          <w:sz w:val="32"/>
          <w:szCs w:val="32"/>
        </w:rPr>
      </w:pPr>
    </w:p>
    <w:p w14:paraId="4915EFB3"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41EAAC63" w14:textId="0FD5509E" w:rsidR="007041F8" w:rsidRDefault="00AF0DA4" w:rsidP="00D1045A">
      <w:pPr>
        <w:pStyle w:val="Textoindependiente"/>
        <w:spacing w:before="4" w:line="283" w:lineRule="auto"/>
        <w:ind w:left="426"/>
        <w:jc w:val="both"/>
        <w:rPr>
          <w:rFonts w:asciiTheme="minorHAnsi" w:hAnsiTheme="minorHAnsi" w:cstheme="minorHAnsi"/>
          <w:w w:val="75"/>
          <w:sz w:val="22"/>
          <w:szCs w:val="22"/>
        </w:rPr>
      </w:pPr>
      <w:r>
        <w:rPr>
          <w:noProof/>
        </w:rPr>
        <w:drawing>
          <wp:inline distT="0" distB="0" distL="0" distR="0" wp14:anchorId="2572520C" wp14:editId="6276FE78">
            <wp:extent cx="2355856" cy="1745954"/>
            <wp:effectExtent l="0" t="0" r="6350" b="6985"/>
            <wp:docPr id="27771796" name="Imagen 31" descr="Viña Undurraga, Santiago de Chile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iña Undurraga, Santiago de Chile - Reserva de entradas y tours |  GetYourGu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2447" cy="1765661"/>
                    </a:xfrm>
                    <a:prstGeom prst="rect">
                      <a:avLst/>
                    </a:prstGeom>
                    <a:noFill/>
                    <a:ln>
                      <a:noFill/>
                    </a:ln>
                  </pic:spPr>
                </pic:pic>
              </a:graphicData>
            </a:graphic>
          </wp:inline>
        </w:drawing>
      </w:r>
      <w:r w:rsidR="00047B20">
        <w:rPr>
          <w:rFonts w:asciiTheme="minorHAnsi" w:hAnsiTheme="minorHAnsi" w:cstheme="minorHAnsi"/>
          <w:w w:val="75"/>
          <w:sz w:val="22"/>
          <w:szCs w:val="22"/>
        </w:rPr>
        <w:t xml:space="preserve"> </w:t>
      </w:r>
      <w:r w:rsidR="00047B20">
        <w:rPr>
          <w:noProof/>
        </w:rPr>
        <w:drawing>
          <wp:inline distT="0" distB="0" distL="0" distR="0" wp14:anchorId="4EE8A3B7" wp14:editId="3E085AB8">
            <wp:extent cx="2244998" cy="1774859"/>
            <wp:effectExtent l="0" t="0" r="3175" b="0"/>
            <wp:docPr id="1175436072" name="Imagen 33" descr="Viña Undurraga /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ña Undurraga / Santa Ri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8841" cy="1785803"/>
                    </a:xfrm>
                    <a:prstGeom prst="rect">
                      <a:avLst/>
                    </a:prstGeom>
                    <a:noFill/>
                    <a:ln>
                      <a:noFill/>
                    </a:ln>
                  </pic:spPr>
                </pic:pic>
              </a:graphicData>
            </a:graphic>
          </wp:inline>
        </w:drawing>
      </w:r>
      <w:r w:rsidR="00A31ECA">
        <w:rPr>
          <w:rFonts w:asciiTheme="minorHAnsi" w:hAnsiTheme="minorHAnsi" w:cstheme="minorHAnsi"/>
          <w:w w:val="75"/>
          <w:sz w:val="22"/>
          <w:szCs w:val="22"/>
        </w:rPr>
        <w:t xml:space="preserve"> </w:t>
      </w:r>
      <w:r w:rsidR="00A31ECA">
        <w:rPr>
          <w:noProof/>
        </w:rPr>
        <w:drawing>
          <wp:inline distT="0" distB="0" distL="0" distR="0" wp14:anchorId="2689678D" wp14:editId="618D0BD6">
            <wp:extent cx="2240692" cy="1791726"/>
            <wp:effectExtent l="0" t="0" r="7620" b="0"/>
            <wp:docPr id="95959522" name="Imagen 34" descr="Viña Undurraga 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ña Undurraga in Ch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689" cy="1810115"/>
                    </a:xfrm>
                    <a:prstGeom prst="rect">
                      <a:avLst/>
                    </a:prstGeom>
                    <a:noFill/>
                    <a:ln>
                      <a:noFill/>
                    </a:ln>
                  </pic:spPr>
                </pic:pic>
              </a:graphicData>
            </a:graphic>
          </wp:inline>
        </w:drawing>
      </w:r>
    </w:p>
    <w:p w14:paraId="67DB7F36"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6934802C"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311CB8EE" w14:textId="5BB3CC36" w:rsidR="007041F8" w:rsidRDefault="00FA1225" w:rsidP="00D1045A">
      <w:pPr>
        <w:pStyle w:val="Textoindependiente"/>
        <w:spacing w:before="4" w:line="283" w:lineRule="auto"/>
        <w:ind w:left="426"/>
        <w:jc w:val="both"/>
        <w:rPr>
          <w:rFonts w:asciiTheme="minorHAnsi" w:hAnsiTheme="minorHAnsi" w:cstheme="minorHAnsi"/>
          <w:w w:val="75"/>
          <w:sz w:val="22"/>
          <w:szCs w:val="22"/>
        </w:rPr>
      </w:pPr>
      <w:r w:rsidRPr="00FA1225">
        <w:rPr>
          <w:rFonts w:asciiTheme="minorHAnsi" w:hAnsiTheme="minorHAnsi" w:cstheme="minorHAnsi"/>
          <w:w w:val="75"/>
          <w:sz w:val="22"/>
          <w:szCs w:val="22"/>
          <w:lang w:val="es-CL"/>
        </w:rPr>
        <w:t xml:space="preserve">Salida hacia el Fundo Santa Ana, lugar donde se estableció Viña Undurraga desde sus orígenes hace 135 años. El recorrido se inicia en el parque de la Viña, creado por el paisajista francés George Henry Dubois, quien también diseño el Parque Forestal de Santiago. Luego, la visita continúa hacia el rincón </w:t>
      </w:r>
      <w:proofErr w:type="spellStart"/>
      <w:r w:rsidRPr="00FA1225">
        <w:rPr>
          <w:rFonts w:asciiTheme="minorHAnsi" w:hAnsiTheme="minorHAnsi" w:cstheme="minorHAnsi"/>
          <w:w w:val="75"/>
          <w:sz w:val="22"/>
          <w:szCs w:val="22"/>
          <w:lang w:val="es-CL"/>
        </w:rPr>
        <w:t>Aliwen</w:t>
      </w:r>
      <w:proofErr w:type="spellEnd"/>
      <w:r w:rsidRPr="00FA1225">
        <w:rPr>
          <w:rFonts w:asciiTheme="minorHAnsi" w:hAnsiTheme="minorHAnsi" w:cstheme="minorHAnsi"/>
          <w:w w:val="75"/>
          <w:sz w:val="22"/>
          <w:szCs w:val="22"/>
          <w:lang w:val="es-CL"/>
        </w:rPr>
        <w:t>, lugar donde se recrea parte de la vegetación propia del sur de Chile y donde se homenajea a nuestro principal pueblo originario “Mapuche” exhibiendo figuras de su cultura y dando a conocer su cosmovisión. A continuación de esta parada se recorre el viñedo, se conocen los suelos por medio de una calicata, se identificará las diferentes cepas que cultiva Undurraga a través de un jardín de variedades, y se mostrará el proceso de vinificación de los distintos vinos. Luego se accederá a las centenarias bodegas subterráneas de Viña Undurraga, para finalizar visitando la colección “Gente de la Tierra” muestra de vida y arte mapuche y precolombina en honor a nuestros pueblos originarios. El tour concluye con una degustación de 3 vinos reserva, Al finalizar cada visitante recibirá una copa de regalo. Además, en la tienda podrán adquirir los vinos y espumantes de marcas de Undurraga, junto a una serie de entretenidos souvenirs. Tendremos un tiempo para comprar vinos en la tienda para luego volver al hotel.</w:t>
      </w:r>
    </w:p>
    <w:p w14:paraId="36E3739E"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3212AC2A"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761D186C" w14:textId="77777777" w:rsidR="0067125E" w:rsidRDefault="0067125E" w:rsidP="00D1045A">
      <w:pPr>
        <w:pStyle w:val="Textoindependiente"/>
        <w:spacing w:before="4" w:line="283" w:lineRule="auto"/>
        <w:ind w:left="426"/>
        <w:jc w:val="both"/>
        <w:rPr>
          <w:rFonts w:asciiTheme="minorHAnsi" w:hAnsiTheme="minorHAnsi" w:cstheme="minorHAnsi"/>
          <w:w w:val="75"/>
          <w:sz w:val="22"/>
          <w:szCs w:val="22"/>
        </w:rPr>
      </w:pPr>
    </w:p>
    <w:p w14:paraId="4AC27B3F" w14:textId="77777777" w:rsidR="0067125E" w:rsidRPr="0067125E" w:rsidRDefault="0067125E" w:rsidP="0067125E">
      <w:pPr>
        <w:ind w:left="851"/>
        <w:jc w:val="both"/>
        <w:rPr>
          <w:rFonts w:cstheme="minorHAnsi"/>
          <w:b/>
          <w:bCs/>
          <w:w w:val="70"/>
          <w:sz w:val="28"/>
          <w:szCs w:val="28"/>
        </w:rPr>
      </w:pPr>
      <w:r w:rsidRPr="0067125E">
        <w:rPr>
          <w:rFonts w:cstheme="minorHAnsi"/>
          <w:b/>
          <w:bCs/>
          <w:w w:val="70"/>
          <w:sz w:val="28"/>
          <w:szCs w:val="28"/>
        </w:rPr>
        <w:t>HORARIO: 09.30 O 14.00 HRS</w:t>
      </w:r>
    </w:p>
    <w:p w14:paraId="21FEEB7E" w14:textId="77777777" w:rsidR="0067125E" w:rsidRPr="00894E91" w:rsidRDefault="0067125E" w:rsidP="0067125E">
      <w:pPr>
        <w:ind w:left="851"/>
        <w:jc w:val="both"/>
        <w:rPr>
          <w:rFonts w:cstheme="minorHAnsi"/>
          <w:w w:val="70"/>
          <w:sz w:val="28"/>
          <w:szCs w:val="28"/>
        </w:rPr>
      </w:pPr>
      <w:r w:rsidRPr="00894E91">
        <w:rPr>
          <w:rFonts w:cstheme="minorHAnsi"/>
          <w:b/>
          <w:bCs/>
          <w:w w:val="70"/>
          <w:sz w:val="28"/>
          <w:szCs w:val="28"/>
        </w:rPr>
        <w:t xml:space="preserve">DURACION: </w:t>
      </w:r>
      <w:r>
        <w:rPr>
          <w:rFonts w:cstheme="minorHAnsi"/>
          <w:b/>
          <w:bCs/>
          <w:w w:val="70"/>
          <w:sz w:val="28"/>
          <w:szCs w:val="28"/>
        </w:rPr>
        <w:t>3 HORAS</w:t>
      </w:r>
    </w:p>
    <w:p w14:paraId="4B9CFED0" w14:textId="77777777" w:rsidR="0067125E" w:rsidRPr="00894E91" w:rsidRDefault="0067125E" w:rsidP="0067125E">
      <w:pPr>
        <w:ind w:left="851"/>
        <w:jc w:val="both"/>
        <w:rPr>
          <w:rFonts w:cstheme="minorHAnsi"/>
          <w:w w:val="70"/>
          <w:sz w:val="28"/>
          <w:szCs w:val="28"/>
        </w:rPr>
      </w:pPr>
      <w:r w:rsidRPr="00894E91">
        <w:rPr>
          <w:rFonts w:cstheme="minorHAnsi"/>
          <w:b/>
          <w:bCs/>
          <w:w w:val="70"/>
          <w:sz w:val="28"/>
          <w:szCs w:val="28"/>
        </w:rPr>
        <w:t xml:space="preserve">INCLUYE: </w:t>
      </w:r>
      <w:r>
        <w:rPr>
          <w:rFonts w:cstheme="minorHAnsi"/>
          <w:b/>
          <w:bCs/>
          <w:w w:val="70"/>
          <w:sz w:val="28"/>
          <w:szCs w:val="28"/>
        </w:rPr>
        <w:t>TRASLADO Y DEGUSTACIÓN</w:t>
      </w:r>
    </w:p>
    <w:p w14:paraId="60E85AAF" w14:textId="77777777" w:rsidR="0067125E" w:rsidRPr="00894E91" w:rsidRDefault="0067125E" w:rsidP="0067125E">
      <w:pPr>
        <w:ind w:left="851"/>
        <w:jc w:val="both"/>
        <w:rPr>
          <w:rFonts w:cstheme="minorHAnsi"/>
          <w:w w:val="70"/>
          <w:sz w:val="28"/>
          <w:szCs w:val="28"/>
        </w:rPr>
      </w:pPr>
      <w:r w:rsidRPr="00894E91">
        <w:rPr>
          <w:rFonts w:cstheme="minorHAnsi"/>
          <w:b/>
          <w:bCs/>
          <w:w w:val="70"/>
          <w:sz w:val="28"/>
          <w:szCs w:val="28"/>
        </w:rPr>
        <w:t xml:space="preserve">RESTRICCIONES: </w:t>
      </w:r>
      <w:r>
        <w:rPr>
          <w:rFonts w:cstheme="minorHAnsi"/>
          <w:b/>
          <w:bCs/>
          <w:w w:val="70"/>
          <w:sz w:val="28"/>
          <w:szCs w:val="28"/>
        </w:rPr>
        <w:t>SIN RESTRICCIONES</w:t>
      </w:r>
      <w:r>
        <w:rPr>
          <w:rFonts w:cstheme="minorHAnsi"/>
          <w:b/>
          <w:bCs/>
          <w:w w:val="70"/>
          <w:sz w:val="28"/>
          <w:szCs w:val="28"/>
        </w:rPr>
        <w:tab/>
      </w:r>
    </w:p>
    <w:p w14:paraId="694D04EA" w14:textId="77777777" w:rsidR="0067125E" w:rsidRDefault="0067125E" w:rsidP="00D1045A">
      <w:pPr>
        <w:pStyle w:val="Textoindependiente"/>
        <w:spacing w:before="4" w:line="283" w:lineRule="auto"/>
        <w:ind w:left="426"/>
        <w:jc w:val="both"/>
        <w:rPr>
          <w:rFonts w:asciiTheme="minorHAnsi" w:hAnsiTheme="minorHAnsi" w:cstheme="minorHAnsi"/>
          <w:w w:val="75"/>
          <w:sz w:val="22"/>
          <w:szCs w:val="22"/>
        </w:rPr>
      </w:pPr>
    </w:p>
    <w:p w14:paraId="3542181A"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6EBCD8DD"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58EF8CB5"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0CB37B81" w14:textId="77777777" w:rsidR="007041F8" w:rsidRDefault="007041F8" w:rsidP="00D1045A">
      <w:pPr>
        <w:pStyle w:val="Textoindependiente"/>
        <w:spacing w:before="4" w:line="283" w:lineRule="auto"/>
        <w:ind w:left="426"/>
        <w:jc w:val="both"/>
        <w:rPr>
          <w:rFonts w:asciiTheme="minorHAnsi" w:hAnsiTheme="minorHAnsi" w:cstheme="minorHAnsi"/>
          <w:w w:val="75"/>
          <w:sz w:val="22"/>
          <w:szCs w:val="22"/>
        </w:rPr>
      </w:pPr>
    </w:p>
    <w:p w14:paraId="7531A716" w14:textId="77777777" w:rsidR="007041F8" w:rsidRPr="00732D9C" w:rsidRDefault="007041F8" w:rsidP="00D1045A">
      <w:pPr>
        <w:pStyle w:val="Textoindependiente"/>
        <w:spacing w:before="4" w:line="283" w:lineRule="auto"/>
        <w:ind w:left="426"/>
        <w:jc w:val="both"/>
        <w:rPr>
          <w:rFonts w:asciiTheme="minorHAnsi" w:hAnsiTheme="minorHAnsi" w:cstheme="minorHAnsi"/>
          <w:w w:val="75"/>
          <w:sz w:val="22"/>
          <w:szCs w:val="22"/>
        </w:rPr>
      </w:pPr>
    </w:p>
    <w:sectPr w:rsidR="007041F8" w:rsidRPr="00732D9C" w:rsidSect="009B022C">
      <w:headerReference w:type="even" r:id="rId32"/>
      <w:headerReference w:type="default" r:id="rId33"/>
      <w:footerReference w:type="even" r:id="rId34"/>
      <w:footerReference w:type="default" r:id="rId35"/>
      <w:headerReference w:type="first" r:id="rId36"/>
      <w:footerReference w:type="first" r:id="rId37"/>
      <w:pgSz w:w="12240" w:h="15840" w:code="1"/>
      <w:pgMar w:top="1560" w:right="333"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42A1C" w14:textId="77777777" w:rsidR="00F836E6" w:rsidRDefault="00F836E6" w:rsidP="00224F6A">
      <w:pPr>
        <w:spacing w:after="0" w:line="240" w:lineRule="auto"/>
      </w:pPr>
      <w:r>
        <w:separator/>
      </w:r>
    </w:p>
  </w:endnote>
  <w:endnote w:type="continuationSeparator" w:id="0">
    <w:p w14:paraId="09BAE227" w14:textId="77777777" w:rsidR="00F836E6" w:rsidRDefault="00F836E6"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2F1D" w14:textId="77777777" w:rsidR="00265775" w:rsidRDefault="002657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157D" w14:textId="77777777" w:rsidR="00265775" w:rsidRDefault="002657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65766" w14:textId="77777777" w:rsidR="00F836E6" w:rsidRDefault="00F836E6" w:rsidP="00224F6A">
      <w:pPr>
        <w:spacing w:after="0" w:line="240" w:lineRule="auto"/>
      </w:pPr>
      <w:r>
        <w:separator/>
      </w:r>
    </w:p>
  </w:footnote>
  <w:footnote w:type="continuationSeparator" w:id="0">
    <w:p w14:paraId="18CA4101" w14:textId="77777777" w:rsidR="00F836E6" w:rsidRDefault="00F836E6"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586E" w14:textId="77777777" w:rsidR="00265775" w:rsidRDefault="002657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4EE0F655" w:rsidR="00E4132C" w:rsidRDefault="00265775">
    <w:pPr>
      <w:pStyle w:val="Encabezado"/>
    </w:pPr>
    <w:r>
      <w:rPr>
        <w:noProof/>
      </w:rPr>
      <w:drawing>
        <wp:anchor distT="0" distB="0" distL="114300" distR="114300" simplePos="0" relativeHeight="251654144" behindDoc="0" locked="0" layoutInCell="1" allowOverlap="1" wp14:anchorId="1FCCDFE5" wp14:editId="350A9493">
          <wp:simplePos x="0" y="0"/>
          <wp:positionH relativeFrom="column">
            <wp:posOffset>2520315</wp:posOffset>
          </wp:positionH>
          <wp:positionV relativeFrom="paragraph">
            <wp:posOffset>62865</wp:posOffset>
          </wp:positionV>
          <wp:extent cx="1280160" cy="924560"/>
          <wp:effectExtent l="0" t="0" r="0" b="8890"/>
          <wp:wrapSquare wrapText="bothSides"/>
          <wp:docPr id="358731639"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924560"/>
                  </a:xfrm>
                  <a:prstGeom prst="rect">
                    <a:avLst/>
                  </a:prstGeom>
                </pic:spPr>
              </pic:pic>
            </a:graphicData>
          </a:graphic>
          <wp14:sizeRelH relativeFrom="margin">
            <wp14:pctWidth>0</wp14:pctWidth>
          </wp14:sizeRelH>
          <wp14:sizeRelV relativeFrom="margin">
            <wp14:pctHeight>0</wp14:pctHeight>
          </wp14:sizeRelV>
        </wp:anchor>
      </w:drawing>
    </w:r>
  </w:p>
  <w:p w14:paraId="1FCCDFE3" w14:textId="5B9A70A9"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63BD" w14:textId="77777777" w:rsidR="00265775" w:rsidRDefault="002657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130"/>
    <w:rsid w:val="00024F78"/>
    <w:rsid w:val="0002728C"/>
    <w:rsid w:val="00030EBA"/>
    <w:rsid w:val="000356C3"/>
    <w:rsid w:val="00043243"/>
    <w:rsid w:val="00043B64"/>
    <w:rsid w:val="00044F89"/>
    <w:rsid w:val="000470B7"/>
    <w:rsid w:val="00047245"/>
    <w:rsid w:val="00047B20"/>
    <w:rsid w:val="000512C7"/>
    <w:rsid w:val="0005536D"/>
    <w:rsid w:val="00077CCE"/>
    <w:rsid w:val="000800A3"/>
    <w:rsid w:val="00083137"/>
    <w:rsid w:val="0008694E"/>
    <w:rsid w:val="00093D23"/>
    <w:rsid w:val="00094138"/>
    <w:rsid w:val="0009668D"/>
    <w:rsid w:val="000974ED"/>
    <w:rsid w:val="000A348B"/>
    <w:rsid w:val="000A3DC4"/>
    <w:rsid w:val="000B1178"/>
    <w:rsid w:val="000B331C"/>
    <w:rsid w:val="000B480D"/>
    <w:rsid w:val="000B4CA7"/>
    <w:rsid w:val="000C2055"/>
    <w:rsid w:val="000D01FA"/>
    <w:rsid w:val="000D23FB"/>
    <w:rsid w:val="000E2E11"/>
    <w:rsid w:val="000F382F"/>
    <w:rsid w:val="000F6848"/>
    <w:rsid w:val="000F7D35"/>
    <w:rsid w:val="001017F3"/>
    <w:rsid w:val="001074FF"/>
    <w:rsid w:val="001207EA"/>
    <w:rsid w:val="001373EF"/>
    <w:rsid w:val="00140CFE"/>
    <w:rsid w:val="00141AB7"/>
    <w:rsid w:val="00144F21"/>
    <w:rsid w:val="0015104E"/>
    <w:rsid w:val="00151842"/>
    <w:rsid w:val="00153A2B"/>
    <w:rsid w:val="00160FFB"/>
    <w:rsid w:val="00161E03"/>
    <w:rsid w:val="001654BA"/>
    <w:rsid w:val="00170096"/>
    <w:rsid w:val="0017359D"/>
    <w:rsid w:val="00183B90"/>
    <w:rsid w:val="00191DFF"/>
    <w:rsid w:val="001A1A3A"/>
    <w:rsid w:val="001A2486"/>
    <w:rsid w:val="001A719F"/>
    <w:rsid w:val="001C0427"/>
    <w:rsid w:val="001C2C59"/>
    <w:rsid w:val="001C587F"/>
    <w:rsid w:val="001D3803"/>
    <w:rsid w:val="001E7792"/>
    <w:rsid w:val="001F0793"/>
    <w:rsid w:val="001F2A8A"/>
    <w:rsid w:val="002012E8"/>
    <w:rsid w:val="00211339"/>
    <w:rsid w:val="00220260"/>
    <w:rsid w:val="00220E1D"/>
    <w:rsid w:val="00221491"/>
    <w:rsid w:val="00224F6A"/>
    <w:rsid w:val="002278D7"/>
    <w:rsid w:val="00232232"/>
    <w:rsid w:val="00233978"/>
    <w:rsid w:val="00234DC4"/>
    <w:rsid w:val="00243524"/>
    <w:rsid w:val="00244C0E"/>
    <w:rsid w:val="00244DFD"/>
    <w:rsid w:val="00247720"/>
    <w:rsid w:val="00251B15"/>
    <w:rsid w:val="002537A4"/>
    <w:rsid w:val="00255A0D"/>
    <w:rsid w:val="00257471"/>
    <w:rsid w:val="00260A17"/>
    <w:rsid w:val="0026375A"/>
    <w:rsid w:val="00264282"/>
    <w:rsid w:val="00265775"/>
    <w:rsid w:val="0026666E"/>
    <w:rsid w:val="0026712E"/>
    <w:rsid w:val="002738D4"/>
    <w:rsid w:val="002758DB"/>
    <w:rsid w:val="0028611D"/>
    <w:rsid w:val="002867BA"/>
    <w:rsid w:val="00287926"/>
    <w:rsid w:val="00293113"/>
    <w:rsid w:val="002936A2"/>
    <w:rsid w:val="002A1430"/>
    <w:rsid w:val="002A220E"/>
    <w:rsid w:val="002A2B49"/>
    <w:rsid w:val="002A7099"/>
    <w:rsid w:val="002B4C53"/>
    <w:rsid w:val="002C066C"/>
    <w:rsid w:val="002C0E08"/>
    <w:rsid w:val="002C533B"/>
    <w:rsid w:val="002C56A2"/>
    <w:rsid w:val="002C5C01"/>
    <w:rsid w:val="002D12FA"/>
    <w:rsid w:val="002D2F2B"/>
    <w:rsid w:val="002E741B"/>
    <w:rsid w:val="002E7849"/>
    <w:rsid w:val="002F4E72"/>
    <w:rsid w:val="002F66F5"/>
    <w:rsid w:val="002F70FF"/>
    <w:rsid w:val="003019C0"/>
    <w:rsid w:val="0030213F"/>
    <w:rsid w:val="003039E5"/>
    <w:rsid w:val="00305494"/>
    <w:rsid w:val="00305634"/>
    <w:rsid w:val="00307A72"/>
    <w:rsid w:val="00310FC3"/>
    <w:rsid w:val="00313D50"/>
    <w:rsid w:val="00315D76"/>
    <w:rsid w:val="00330BF0"/>
    <w:rsid w:val="0034452A"/>
    <w:rsid w:val="00353953"/>
    <w:rsid w:val="00355475"/>
    <w:rsid w:val="00356860"/>
    <w:rsid w:val="003604E5"/>
    <w:rsid w:val="0036234B"/>
    <w:rsid w:val="003664A6"/>
    <w:rsid w:val="00377056"/>
    <w:rsid w:val="003868D1"/>
    <w:rsid w:val="0039123D"/>
    <w:rsid w:val="0039326B"/>
    <w:rsid w:val="00394706"/>
    <w:rsid w:val="00394859"/>
    <w:rsid w:val="00394ECA"/>
    <w:rsid w:val="003A2E57"/>
    <w:rsid w:val="003A3D71"/>
    <w:rsid w:val="003A58A2"/>
    <w:rsid w:val="003A632D"/>
    <w:rsid w:val="003B01DB"/>
    <w:rsid w:val="003B1E02"/>
    <w:rsid w:val="003B4939"/>
    <w:rsid w:val="003B6E55"/>
    <w:rsid w:val="003D20EE"/>
    <w:rsid w:val="003D21BF"/>
    <w:rsid w:val="003D26F4"/>
    <w:rsid w:val="003D3C82"/>
    <w:rsid w:val="003D592F"/>
    <w:rsid w:val="003D61A6"/>
    <w:rsid w:val="003E34FD"/>
    <w:rsid w:val="003E40D9"/>
    <w:rsid w:val="003E46A5"/>
    <w:rsid w:val="003E4FAE"/>
    <w:rsid w:val="003E5607"/>
    <w:rsid w:val="003F23EE"/>
    <w:rsid w:val="003F32D2"/>
    <w:rsid w:val="00402EBB"/>
    <w:rsid w:val="004033CE"/>
    <w:rsid w:val="0040651E"/>
    <w:rsid w:val="00412530"/>
    <w:rsid w:val="00412A0D"/>
    <w:rsid w:val="00413EA8"/>
    <w:rsid w:val="00415833"/>
    <w:rsid w:val="00422E1F"/>
    <w:rsid w:val="00433CD4"/>
    <w:rsid w:val="004378F5"/>
    <w:rsid w:val="00440CB5"/>
    <w:rsid w:val="00450F15"/>
    <w:rsid w:val="0045373B"/>
    <w:rsid w:val="00454A9E"/>
    <w:rsid w:val="00454B78"/>
    <w:rsid w:val="00454F16"/>
    <w:rsid w:val="00463A17"/>
    <w:rsid w:val="00463EA5"/>
    <w:rsid w:val="004648C0"/>
    <w:rsid w:val="004671BC"/>
    <w:rsid w:val="00473CFD"/>
    <w:rsid w:val="0048134B"/>
    <w:rsid w:val="0048161B"/>
    <w:rsid w:val="004844E7"/>
    <w:rsid w:val="004908F7"/>
    <w:rsid w:val="00491337"/>
    <w:rsid w:val="00495BBA"/>
    <w:rsid w:val="004A0844"/>
    <w:rsid w:val="004A6941"/>
    <w:rsid w:val="004A6ED4"/>
    <w:rsid w:val="004B0D82"/>
    <w:rsid w:val="004B4962"/>
    <w:rsid w:val="004B5C13"/>
    <w:rsid w:val="004E099D"/>
    <w:rsid w:val="004E5674"/>
    <w:rsid w:val="004F3786"/>
    <w:rsid w:val="00504067"/>
    <w:rsid w:val="00504C62"/>
    <w:rsid w:val="00510F98"/>
    <w:rsid w:val="005216AC"/>
    <w:rsid w:val="0052322E"/>
    <w:rsid w:val="00523395"/>
    <w:rsid w:val="00526504"/>
    <w:rsid w:val="00527AC2"/>
    <w:rsid w:val="00532366"/>
    <w:rsid w:val="00532899"/>
    <w:rsid w:val="00533E5C"/>
    <w:rsid w:val="005378EF"/>
    <w:rsid w:val="005414E4"/>
    <w:rsid w:val="00542B3B"/>
    <w:rsid w:val="00543E84"/>
    <w:rsid w:val="0055047E"/>
    <w:rsid w:val="005535F6"/>
    <w:rsid w:val="00554690"/>
    <w:rsid w:val="00567D77"/>
    <w:rsid w:val="005857A9"/>
    <w:rsid w:val="00586D41"/>
    <w:rsid w:val="00591D8E"/>
    <w:rsid w:val="005A27D9"/>
    <w:rsid w:val="005A46A0"/>
    <w:rsid w:val="005B6141"/>
    <w:rsid w:val="005B75F8"/>
    <w:rsid w:val="005C32F7"/>
    <w:rsid w:val="005C3F9F"/>
    <w:rsid w:val="005C6ED3"/>
    <w:rsid w:val="005D05C9"/>
    <w:rsid w:val="005D2685"/>
    <w:rsid w:val="005D764E"/>
    <w:rsid w:val="005E054E"/>
    <w:rsid w:val="005E0B9C"/>
    <w:rsid w:val="005E1AC7"/>
    <w:rsid w:val="0060110C"/>
    <w:rsid w:val="006025C1"/>
    <w:rsid w:val="006114BE"/>
    <w:rsid w:val="0061179C"/>
    <w:rsid w:val="00611902"/>
    <w:rsid w:val="00615A7D"/>
    <w:rsid w:val="00616AEB"/>
    <w:rsid w:val="006216C3"/>
    <w:rsid w:val="00632063"/>
    <w:rsid w:val="0063395E"/>
    <w:rsid w:val="0063438E"/>
    <w:rsid w:val="00636D7B"/>
    <w:rsid w:val="00636DFE"/>
    <w:rsid w:val="00640DD0"/>
    <w:rsid w:val="006415C0"/>
    <w:rsid w:val="00645115"/>
    <w:rsid w:val="006460D4"/>
    <w:rsid w:val="00654940"/>
    <w:rsid w:val="006573F1"/>
    <w:rsid w:val="00660DB8"/>
    <w:rsid w:val="006611A8"/>
    <w:rsid w:val="00661903"/>
    <w:rsid w:val="0066633C"/>
    <w:rsid w:val="0067125E"/>
    <w:rsid w:val="00672EAD"/>
    <w:rsid w:val="00673F6F"/>
    <w:rsid w:val="00690F7E"/>
    <w:rsid w:val="006934F7"/>
    <w:rsid w:val="00693899"/>
    <w:rsid w:val="0069594E"/>
    <w:rsid w:val="00696231"/>
    <w:rsid w:val="006A0B99"/>
    <w:rsid w:val="006A0C91"/>
    <w:rsid w:val="006A3B54"/>
    <w:rsid w:val="006A44EE"/>
    <w:rsid w:val="006A6668"/>
    <w:rsid w:val="006A69EB"/>
    <w:rsid w:val="006B1CC1"/>
    <w:rsid w:val="006B20C9"/>
    <w:rsid w:val="006C2E65"/>
    <w:rsid w:val="006C64FA"/>
    <w:rsid w:val="006D1C1F"/>
    <w:rsid w:val="006D6444"/>
    <w:rsid w:val="006E06B6"/>
    <w:rsid w:val="006E138F"/>
    <w:rsid w:val="006E56F3"/>
    <w:rsid w:val="006F701A"/>
    <w:rsid w:val="006F70DF"/>
    <w:rsid w:val="007041F8"/>
    <w:rsid w:val="00713F29"/>
    <w:rsid w:val="00720822"/>
    <w:rsid w:val="00722DED"/>
    <w:rsid w:val="007268FC"/>
    <w:rsid w:val="00730107"/>
    <w:rsid w:val="0073091B"/>
    <w:rsid w:val="00732D9C"/>
    <w:rsid w:val="007503B9"/>
    <w:rsid w:val="007649BE"/>
    <w:rsid w:val="00765D55"/>
    <w:rsid w:val="00770CF6"/>
    <w:rsid w:val="00772D15"/>
    <w:rsid w:val="007759A8"/>
    <w:rsid w:val="00776F35"/>
    <w:rsid w:val="00777B85"/>
    <w:rsid w:val="00787B05"/>
    <w:rsid w:val="007A05F0"/>
    <w:rsid w:val="007A53D7"/>
    <w:rsid w:val="007A7553"/>
    <w:rsid w:val="007B6B67"/>
    <w:rsid w:val="007C0543"/>
    <w:rsid w:val="007C089B"/>
    <w:rsid w:val="007C2D87"/>
    <w:rsid w:val="007C5223"/>
    <w:rsid w:val="007C7494"/>
    <w:rsid w:val="007D58B5"/>
    <w:rsid w:val="007E01B3"/>
    <w:rsid w:val="007E7C6F"/>
    <w:rsid w:val="007F4588"/>
    <w:rsid w:val="007F61A4"/>
    <w:rsid w:val="008010B8"/>
    <w:rsid w:val="00802134"/>
    <w:rsid w:val="008044D0"/>
    <w:rsid w:val="008067CA"/>
    <w:rsid w:val="0081055E"/>
    <w:rsid w:val="00813803"/>
    <w:rsid w:val="0081590E"/>
    <w:rsid w:val="00823840"/>
    <w:rsid w:val="00830E49"/>
    <w:rsid w:val="008326AD"/>
    <w:rsid w:val="008420D2"/>
    <w:rsid w:val="00842B97"/>
    <w:rsid w:val="00855428"/>
    <w:rsid w:val="008659E6"/>
    <w:rsid w:val="00890BD9"/>
    <w:rsid w:val="00891456"/>
    <w:rsid w:val="008929E1"/>
    <w:rsid w:val="00893261"/>
    <w:rsid w:val="00894E91"/>
    <w:rsid w:val="008A2D9C"/>
    <w:rsid w:val="008A45E6"/>
    <w:rsid w:val="008A4964"/>
    <w:rsid w:val="008A575A"/>
    <w:rsid w:val="008A79E4"/>
    <w:rsid w:val="008A7E4A"/>
    <w:rsid w:val="008B23D9"/>
    <w:rsid w:val="008B4B68"/>
    <w:rsid w:val="008B6884"/>
    <w:rsid w:val="008B7808"/>
    <w:rsid w:val="008C04BC"/>
    <w:rsid w:val="008C5367"/>
    <w:rsid w:val="008C75F1"/>
    <w:rsid w:val="008D0870"/>
    <w:rsid w:val="008D5B59"/>
    <w:rsid w:val="008D5D04"/>
    <w:rsid w:val="008D6519"/>
    <w:rsid w:val="008E4461"/>
    <w:rsid w:val="008F3E72"/>
    <w:rsid w:val="00902779"/>
    <w:rsid w:val="009072A1"/>
    <w:rsid w:val="00907E1E"/>
    <w:rsid w:val="00911EF0"/>
    <w:rsid w:val="00912718"/>
    <w:rsid w:val="00923973"/>
    <w:rsid w:val="009323B6"/>
    <w:rsid w:val="00932F1D"/>
    <w:rsid w:val="0093635A"/>
    <w:rsid w:val="00941A2A"/>
    <w:rsid w:val="00941FB7"/>
    <w:rsid w:val="009436D4"/>
    <w:rsid w:val="009447F7"/>
    <w:rsid w:val="00944A13"/>
    <w:rsid w:val="00945278"/>
    <w:rsid w:val="00951A42"/>
    <w:rsid w:val="00951D8D"/>
    <w:rsid w:val="009570C9"/>
    <w:rsid w:val="00961C40"/>
    <w:rsid w:val="00971D66"/>
    <w:rsid w:val="00975DA0"/>
    <w:rsid w:val="00980C1B"/>
    <w:rsid w:val="009817FD"/>
    <w:rsid w:val="0098428A"/>
    <w:rsid w:val="009933D7"/>
    <w:rsid w:val="00993A27"/>
    <w:rsid w:val="00997745"/>
    <w:rsid w:val="009A2396"/>
    <w:rsid w:val="009A29ED"/>
    <w:rsid w:val="009A6111"/>
    <w:rsid w:val="009B022C"/>
    <w:rsid w:val="009B41F7"/>
    <w:rsid w:val="009B5C3F"/>
    <w:rsid w:val="009B6CB6"/>
    <w:rsid w:val="009C02B1"/>
    <w:rsid w:val="009C19B4"/>
    <w:rsid w:val="009D62CD"/>
    <w:rsid w:val="009E7B39"/>
    <w:rsid w:val="009F2B7E"/>
    <w:rsid w:val="009F30B5"/>
    <w:rsid w:val="009F32AA"/>
    <w:rsid w:val="009F3742"/>
    <w:rsid w:val="00A01FC9"/>
    <w:rsid w:val="00A14C01"/>
    <w:rsid w:val="00A16F05"/>
    <w:rsid w:val="00A25213"/>
    <w:rsid w:val="00A2660E"/>
    <w:rsid w:val="00A31ECA"/>
    <w:rsid w:val="00A34F37"/>
    <w:rsid w:val="00A53D48"/>
    <w:rsid w:val="00A60038"/>
    <w:rsid w:val="00A66595"/>
    <w:rsid w:val="00A70320"/>
    <w:rsid w:val="00A7116D"/>
    <w:rsid w:val="00A73A75"/>
    <w:rsid w:val="00A77C48"/>
    <w:rsid w:val="00A84102"/>
    <w:rsid w:val="00A843AD"/>
    <w:rsid w:val="00A85966"/>
    <w:rsid w:val="00A900F6"/>
    <w:rsid w:val="00A917A0"/>
    <w:rsid w:val="00A95DCC"/>
    <w:rsid w:val="00AA21F3"/>
    <w:rsid w:val="00AA275C"/>
    <w:rsid w:val="00AB098B"/>
    <w:rsid w:val="00AB544A"/>
    <w:rsid w:val="00AC3A19"/>
    <w:rsid w:val="00AC739D"/>
    <w:rsid w:val="00AD0E06"/>
    <w:rsid w:val="00AD3E69"/>
    <w:rsid w:val="00AD408E"/>
    <w:rsid w:val="00AE13C6"/>
    <w:rsid w:val="00AE2089"/>
    <w:rsid w:val="00AE31A0"/>
    <w:rsid w:val="00AE3C49"/>
    <w:rsid w:val="00AE69F3"/>
    <w:rsid w:val="00AE6A87"/>
    <w:rsid w:val="00AF0DA4"/>
    <w:rsid w:val="00AF1C83"/>
    <w:rsid w:val="00AF22F2"/>
    <w:rsid w:val="00AF79C7"/>
    <w:rsid w:val="00B11797"/>
    <w:rsid w:val="00B1446C"/>
    <w:rsid w:val="00B16E2D"/>
    <w:rsid w:val="00B227EE"/>
    <w:rsid w:val="00B23DFC"/>
    <w:rsid w:val="00B311F0"/>
    <w:rsid w:val="00B334B7"/>
    <w:rsid w:val="00B40EAF"/>
    <w:rsid w:val="00B510D4"/>
    <w:rsid w:val="00B51B18"/>
    <w:rsid w:val="00B51F05"/>
    <w:rsid w:val="00B53364"/>
    <w:rsid w:val="00B544C5"/>
    <w:rsid w:val="00B56D8D"/>
    <w:rsid w:val="00B60D78"/>
    <w:rsid w:val="00B6291F"/>
    <w:rsid w:val="00B65F8C"/>
    <w:rsid w:val="00B74AB6"/>
    <w:rsid w:val="00B74D4C"/>
    <w:rsid w:val="00B822D7"/>
    <w:rsid w:val="00B8514B"/>
    <w:rsid w:val="00B90FD0"/>
    <w:rsid w:val="00B94AB0"/>
    <w:rsid w:val="00B955D6"/>
    <w:rsid w:val="00B96A4C"/>
    <w:rsid w:val="00BA1163"/>
    <w:rsid w:val="00BA389F"/>
    <w:rsid w:val="00BA41F2"/>
    <w:rsid w:val="00BA7B1E"/>
    <w:rsid w:val="00BA7F96"/>
    <w:rsid w:val="00BB0FC4"/>
    <w:rsid w:val="00BB2D8E"/>
    <w:rsid w:val="00BB4F5D"/>
    <w:rsid w:val="00BC4E25"/>
    <w:rsid w:val="00BC56F1"/>
    <w:rsid w:val="00BC5785"/>
    <w:rsid w:val="00BC73FC"/>
    <w:rsid w:val="00BE0126"/>
    <w:rsid w:val="00BE2747"/>
    <w:rsid w:val="00BF1996"/>
    <w:rsid w:val="00BF7117"/>
    <w:rsid w:val="00C0441F"/>
    <w:rsid w:val="00C047E5"/>
    <w:rsid w:val="00C0610F"/>
    <w:rsid w:val="00C0623A"/>
    <w:rsid w:val="00C06683"/>
    <w:rsid w:val="00C26245"/>
    <w:rsid w:val="00C27EB9"/>
    <w:rsid w:val="00C31A0C"/>
    <w:rsid w:val="00C32BD7"/>
    <w:rsid w:val="00C351A3"/>
    <w:rsid w:val="00C41EE3"/>
    <w:rsid w:val="00C428C1"/>
    <w:rsid w:val="00C52B55"/>
    <w:rsid w:val="00C6441A"/>
    <w:rsid w:val="00C71932"/>
    <w:rsid w:val="00C76DE5"/>
    <w:rsid w:val="00C80CF5"/>
    <w:rsid w:val="00C9248C"/>
    <w:rsid w:val="00C96778"/>
    <w:rsid w:val="00C972F8"/>
    <w:rsid w:val="00CA6457"/>
    <w:rsid w:val="00CA6952"/>
    <w:rsid w:val="00CA7DE9"/>
    <w:rsid w:val="00CC1688"/>
    <w:rsid w:val="00CC2AB6"/>
    <w:rsid w:val="00CC5BDD"/>
    <w:rsid w:val="00CC7E6C"/>
    <w:rsid w:val="00CD499E"/>
    <w:rsid w:val="00CD5EBE"/>
    <w:rsid w:val="00CD6D23"/>
    <w:rsid w:val="00CE03FD"/>
    <w:rsid w:val="00CF1C47"/>
    <w:rsid w:val="00CF1F18"/>
    <w:rsid w:val="00CF3994"/>
    <w:rsid w:val="00CF76FD"/>
    <w:rsid w:val="00CF781A"/>
    <w:rsid w:val="00D1045A"/>
    <w:rsid w:val="00D22C0E"/>
    <w:rsid w:val="00D238BE"/>
    <w:rsid w:val="00D23FCF"/>
    <w:rsid w:val="00D2487D"/>
    <w:rsid w:val="00D24C21"/>
    <w:rsid w:val="00D273CD"/>
    <w:rsid w:val="00D33CF1"/>
    <w:rsid w:val="00D35209"/>
    <w:rsid w:val="00D37E56"/>
    <w:rsid w:val="00D473DB"/>
    <w:rsid w:val="00D47D7B"/>
    <w:rsid w:val="00D50A53"/>
    <w:rsid w:val="00D51F06"/>
    <w:rsid w:val="00D52A99"/>
    <w:rsid w:val="00D550C4"/>
    <w:rsid w:val="00D65D85"/>
    <w:rsid w:val="00D70DC2"/>
    <w:rsid w:val="00D740EB"/>
    <w:rsid w:val="00D81096"/>
    <w:rsid w:val="00D92720"/>
    <w:rsid w:val="00DA312D"/>
    <w:rsid w:val="00DA41FC"/>
    <w:rsid w:val="00DA76D4"/>
    <w:rsid w:val="00DB04D9"/>
    <w:rsid w:val="00DB3B50"/>
    <w:rsid w:val="00DD5D8F"/>
    <w:rsid w:val="00DD7604"/>
    <w:rsid w:val="00DE2593"/>
    <w:rsid w:val="00DE6212"/>
    <w:rsid w:val="00DE62BC"/>
    <w:rsid w:val="00DF00FE"/>
    <w:rsid w:val="00DF31E9"/>
    <w:rsid w:val="00DF3365"/>
    <w:rsid w:val="00E04FC2"/>
    <w:rsid w:val="00E06982"/>
    <w:rsid w:val="00E1169F"/>
    <w:rsid w:val="00E1215C"/>
    <w:rsid w:val="00E133AB"/>
    <w:rsid w:val="00E20559"/>
    <w:rsid w:val="00E228BE"/>
    <w:rsid w:val="00E30260"/>
    <w:rsid w:val="00E323D6"/>
    <w:rsid w:val="00E35C0D"/>
    <w:rsid w:val="00E364F6"/>
    <w:rsid w:val="00E4132C"/>
    <w:rsid w:val="00E41E5C"/>
    <w:rsid w:val="00E47195"/>
    <w:rsid w:val="00E54761"/>
    <w:rsid w:val="00E64D3C"/>
    <w:rsid w:val="00E75EBB"/>
    <w:rsid w:val="00E919AE"/>
    <w:rsid w:val="00E93834"/>
    <w:rsid w:val="00E947F8"/>
    <w:rsid w:val="00E94C17"/>
    <w:rsid w:val="00EA0441"/>
    <w:rsid w:val="00EA1BF0"/>
    <w:rsid w:val="00EA5C8D"/>
    <w:rsid w:val="00EB2868"/>
    <w:rsid w:val="00EB36FC"/>
    <w:rsid w:val="00EB66E9"/>
    <w:rsid w:val="00EC020E"/>
    <w:rsid w:val="00EC2D45"/>
    <w:rsid w:val="00ED315E"/>
    <w:rsid w:val="00ED36B9"/>
    <w:rsid w:val="00ED3CA4"/>
    <w:rsid w:val="00ED5805"/>
    <w:rsid w:val="00ED5FF3"/>
    <w:rsid w:val="00EE7752"/>
    <w:rsid w:val="00EE79C1"/>
    <w:rsid w:val="00EF1F1E"/>
    <w:rsid w:val="00F00EC3"/>
    <w:rsid w:val="00F06CC7"/>
    <w:rsid w:val="00F06FCA"/>
    <w:rsid w:val="00F1097B"/>
    <w:rsid w:val="00F30A18"/>
    <w:rsid w:val="00F31259"/>
    <w:rsid w:val="00F32EBE"/>
    <w:rsid w:val="00F35877"/>
    <w:rsid w:val="00F4211E"/>
    <w:rsid w:val="00F600B7"/>
    <w:rsid w:val="00F61423"/>
    <w:rsid w:val="00F64981"/>
    <w:rsid w:val="00F72501"/>
    <w:rsid w:val="00F73B8C"/>
    <w:rsid w:val="00F74A9B"/>
    <w:rsid w:val="00F77309"/>
    <w:rsid w:val="00F7742D"/>
    <w:rsid w:val="00F80D95"/>
    <w:rsid w:val="00F82BE8"/>
    <w:rsid w:val="00F836E6"/>
    <w:rsid w:val="00F8647C"/>
    <w:rsid w:val="00F961D0"/>
    <w:rsid w:val="00FA1225"/>
    <w:rsid w:val="00FA5679"/>
    <w:rsid w:val="00FA5A58"/>
    <w:rsid w:val="00FA7125"/>
    <w:rsid w:val="00FB2F51"/>
    <w:rsid w:val="00FB344A"/>
    <w:rsid w:val="00FB4D71"/>
    <w:rsid w:val="00FB5EE2"/>
    <w:rsid w:val="00FC5B16"/>
    <w:rsid w:val="00FC79AB"/>
    <w:rsid w:val="00FD0958"/>
    <w:rsid w:val="00FE57FF"/>
    <w:rsid w:val="00FE6401"/>
    <w:rsid w:val="00FE6D71"/>
    <w:rsid w:val="00FF568B"/>
    <w:rsid w:val="00FF5A6E"/>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1510</Words>
  <Characters>8307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81</cp:revision>
  <dcterms:created xsi:type="dcterms:W3CDTF">2024-08-08T22:24:00Z</dcterms:created>
  <dcterms:modified xsi:type="dcterms:W3CDTF">2024-08-12T16:57:00Z</dcterms:modified>
</cp:coreProperties>
</file>